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 xml:space="preserve">…………………………………….. pozisyonuna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3051837E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95767E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 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BDE28DF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(e</w:t>
            </w:r>
            <w:r w:rsidR="0095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39220245" w:rsidR="00A94254" w:rsidRPr="005D7D8B" w:rsidRDefault="005D7D8B" w:rsidP="0095767E">
            <w:pPr>
              <w:pStyle w:val="Default"/>
              <w:spacing w:after="150"/>
              <w:jc w:val="both"/>
              <w:rPr>
                <w:rFonts w:ascii="Times New Roman" w:hAnsi="Times New Roman" w:cs="Times New Roman"/>
              </w:rPr>
            </w:pPr>
            <w:r w:rsidRPr="005D7D8B">
              <w:rPr>
                <w:rFonts w:ascii="Times New Roman" w:hAnsi="Times New Roman" w:cs="Times New Roman"/>
              </w:rPr>
              <w:t>Erkek adaylardan</w:t>
            </w:r>
            <w:r w:rsidR="00F66087">
              <w:rPr>
                <w:rFonts w:ascii="Times New Roman" w:hAnsi="Times New Roman" w:cs="Times New Roman"/>
              </w:rPr>
              <w:t xml:space="preserve"> “Terhis Belgesi” 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437B2989" w:rsidR="00D840EC" w:rsidRPr="001B6778" w:rsidRDefault="001B677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Arşiv Araştırması Formu </w:t>
            </w:r>
            <w:r w:rsidR="00D840EC" w:rsidRPr="001B6778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E97"/>
    <w:multiLevelType w:val="hybridMultilevel"/>
    <w:tmpl w:val="CB10A0D4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5D7D8B"/>
    <w:rsid w:val="00842677"/>
    <w:rsid w:val="0095767E"/>
    <w:rsid w:val="00967E7B"/>
    <w:rsid w:val="00A94254"/>
    <w:rsid w:val="00D840EC"/>
    <w:rsid w:val="00DD2163"/>
    <w:rsid w:val="00E00FD9"/>
    <w:rsid w:val="00E74F67"/>
    <w:rsid w:val="00E94659"/>
    <w:rsid w:val="00F41020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11</cp:revision>
  <cp:lastPrinted>2021-09-27T13:24:00Z</cp:lastPrinted>
  <dcterms:created xsi:type="dcterms:W3CDTF">2019-11-18T12:49:00Z</dcterms:created>
  <dcterms:modified xsi:type="dcterms:W3CDTF">2023-05-11T12:23:00Z</dcterms:modified>
</cp:coreProperties>
</file>