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53ABB" w14:textId="77777777" w:rsidR="008F7941" w:rsidRDefault="008F7941" w:rsidP="00630D8A">
      <w:pPr>
        <w:pStyle w:val="Default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C00000"/>
          <w:u w:val="single"/>
        </w:rPr>
      </w:pPr>
    </w:p>
    <w:p w14:paraId="1544FF0E" w14:textId="77777777" w:rsidR="008F7941" w:rsidRDefault="008F7941" w:rsidP="00630D8A">
      <w:pPr>
        <w:pStyle w:val="Default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C00000"/>
          <w:u w:val="single"/>
        </w:rPr>
      </w:pPr>
    </w:p>
    <w:p w14:paraId="07001011" w14:textId="77777777" w:rsidR="008F7941" w:rsidRDefault="008F7941" w:rsidP="00630D8A">
      <w:pPr>
        <w:pStyle w:val="Default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C00000"/>
          <w:u w:val="single"/>
        </w:rPr>
      </w:pPr>
    </w:p>
    <w:p w14:paraId="2B768768" w14:textId="77777777" w:rsidR="008F7941" w:rsidRDefault="008F7941" w:rsidP="00630D8A">
      <w:pPr>
        <w:pStyle w:val="Default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C00000"/>
          <w:u w:val="single"/>
        </w:rPr>
      </w:pPr>
    </w:p>
    <w:p w14:paraId="32EDE3B9" w14:textId="2874FF65" w:rsidR="00630D8A" w:rsidRPr="008F7941" w:rsidRDefault="00630D8A" w:rsidP="00630D8A">
      <w:pPr>
        <w:pStyle w:val="Default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C00000"/>
        </w:rPr>
      </w:pPr>
      <w:r w:rsidRPr="008F7941">
        <w:rPr>
          <w:rFonts w:ascii="Times New Roman" w:hAnsi="Times New Roman" w:cs="Times New Roman"/>
          <w:b/>
          <w:bCs/>
          <w:i/>
          <w:iCs/>
          <w:color w:val="C00000"/>
          <w:u w:val="single"/>
        </w:rPr>
        <w:t xml:space="preserve">TEKİRDAĞ NAMIK KEMAL ÜNİVERSİTESİ </w:t>
      </w:r>
    </w:p>
    <w:p w14:paraId="6B46088C" w14:textId="69AEFB28" w:rsidR="00630D8A" w:rsidRPr="008F7941" w:rsidRDefault="00630D8A" w:rsidP="00630D8A">
      <w:pPr>
        <w:pStyle w:val="Default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C00000"/>
          <w:u w:val="single"/>
        </w:rPr>
      </w:pPr>
      <w:r w:rsidRPr="008F7941">
        <w:rPr>
          <w:rFonts w:ascii="Times New Roman" w:hAnsi="Times New Roman" w:cs="Times New Roman"/>
          <w:b/>
          <w:bCs/>
          <w:i/>
          <w:iCs/>
          <w:color w:val="C00000"/>
          <w:u w:val="single"/>
        </w:rPr>
        <w:t xml:space="preserve">4/B SÖZLEŞMELİ </w:t>
      </w:r>
      <w:r w:rsidR="00E15FAE" w:rsidRPr="008F7941">
        <w:rPr>
          <w:rFonts w:ascii="Times New Roman" w:hAnsi="Times New Roman" w:cs="Times New Roman"/>
          <w:b/>
          <w:bCs/>
          <w:i/>
          <w:iCs/>
          <w:color w:val="C00000"/>
          <w:u w:val="single"/>
        </w:rPr>
        <w:t xml:space="preserve">ECZACI </w:t>
      </w:r>
      <w:r w:rsidRPr="008F7941">
        <w:rPr>
          <w:rFonts w:ascii="Times New Roman" w:hAnsi="Times New Roman" w:cs="Times New Roman"/>
          <w:b/>
          <w:bCs/>
          <w:i/>
          <w:iCs/>
          <w:color w:val="C00000"/>
          <w:u w:val="single"/>
        </w:rPr>
        <w:t>ALIM</w:t>
      </w:r>
      <w:r w:rsidR="005A55BE" w:rsidRPr="008F7941">
        <w:rPr>
          <w:rFonts w:ascii="Times New Roman" w:hAnsi="Times New Roman" w:cs="Times New Roman"/>
          <w:b/>
          <w:bCs/>
          <w:i/>
          <w:iCs/>
          <w:color w:val="C00000"/>
          <w:u w:val="single"/>
        </w:rPr>
        <w:t>I</w:t>
      </w:r>
      <w:r w:rsidRPr="008F7941">
        <w:rPr>
          <w:rFonts w:ascii="Times New Roman" w:hAnsi="Times New Roman" w:cs="Times New Roman"/>
          <w:b/>
          <w:bCs/>
          <w:i/>
          <w:iCs/>
          <w:color w:val="C00000"/>
          <w:u w:val="single"/>
        </w:rPr>
        <w:t xml:space="preserve"> </w:t>
      </w:r>
    </w:p>
    <w:p w14:paraId="67775438" w14:textId="77777777" w:rsidR="00155840" w:rsidRPr="00630D8A" w:rsidRDefault="00155840" w:rsidP="00630D8A">
      <w:pPr>
        <w:pStyle w:val="Default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  <w:u w:val="single"/>
        </w:rPr>
      </w:pPr>
    </w:p>
    <w:p w14:paraId="156174C0" w14:textId="30CA377B" w:rsidR="005A55BE" w:rsidRPr="005A55BE" w:rsidRDefault="005A55BE" w:rsidP="005A55B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55BE">
        <w:rPr>
          <w:rFonts w:ascii="Times New Roman" w:eastAsia="Calibri" w:hAnsi="Times New Roman" w:cs="Times New Roman"/>
          <w:sz w:val="24"/>
          <w:szCs w:val="24"/>
        </w:rPr>
        <w:t xml:space="preserve">Üniversitemiz Tekirdağ Namık Kemal Üniversitesi Hastanesinde 657 sayılı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Devlet Memurları Kanununun </w:t>
      </w:r>
      <w:r w:rsidRPr="005A55BE">
        <w:rPr>
          <w:rFonts w:ascii="Times New Roman" w:eastAsia="Calibri" w:hAnsi="Times New Roman" w:cs="Times New Roman"/>
          <w:sz w:val="24"/>
          <w:szCs w:val="24"/>
        </w:rPr>
        <w:t xml:space="preserve">4.maddesinin (B) fıkrasına göre istihdam edilmek üzere 2 adet sözleşmeli Eczacı pozisyonuna başvuran adaylarda "Sözleşmeli Personel Çalıştırılmasına İlişkin Esaslar" uyarınca, KPSS şartı aranmadığından bu pozisyona başvuran adayların atama usul ve esaslarına uygun olarak atanmaları hakkında yapılacak olan </w:t>
      </w:r>
      <w:r w:rsidR="00B83EDF" w:rsidRPr="00B83EDF">
        <w:rPr>
          <w:rFonts w:ascii="Times New Roman" w:eastAsia="Calibri" w:hAnsi="Times New Roman" w:cs="Times New Roman"/>
          <w:b/>
          <w:bCs/>
          <w:sz w:val="24"/>
          <w:szCs w:val="24"/>
        </w:rPr>
        <w:t>mülakat</w:t>
      </w:r>
      <w:r w:rsidRPr="005A55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26.</w:t>
      </w:r>
      <w:r w:rsidR="00830AC3">
        <w:rPr>
          <w:rFonts w:ascii="Times New Roman" w:eastAsia="Calibri" w:hAnsi="Times New Roman" w:cs="Times New Roman"/>
          <w:b/>
          <w:bCs/>
          <w:sz w:val="24"/>
          <w:szCs w:val="24"/>
        </w:rPr>
        <w:t>07</w:t>
      </w:r>
      <w:r w:rsidRPr="005A55BE">
        <w:rPr>
          <w:rFonts w:ascii="Times New Roman" w:eastAsia="Calibri" w:hAnsi="Times New Roman" w:cs="Times New Roman"/>
          <w:b/>
          <w:bCs/>
          <w:sz w:val="24"/>
          <w:szCs w:val="24"/>
        </w:rPr>
        <w:t>.2022</w:t>
      </w:r>
      <w:r w:rsidRPr="00B83E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83EDF" w:rsidRPr="00B83E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tarihinde </w:t>
      </w:r>
      <w:r w:rsidRPr="005A55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saat 10:00’da 2.kat Senato Salonunda </w:t>
      </w:r>
      <w:r w:rsidRPr="00B83EDF">
        <w:rPr>
          <w:rFonts w:ascii="Times New Roman" w:eastAsia="Calibri" w:hAnsi="Times New Roman" w:cs="Times New Roman"/>
          <w:b/>
          <w:bCs/>
          <w:sz w:val="24"/>
          <w:szCs w:val="24"/>
        </w:rPr>
        <w:t>yapılacak</w:t>
      </w:r>
      <w:r w:rsidR="00B83EDF" w:rsidRPr="00B83E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olup; mülakatın uzaması halinde 27.0</w:t>
      </w:r>
      <w:r w:rsidR="00830AC3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B83EDF" w:rsidRPr="00B83E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.2022 tarihinde de devam edecektir. </w:t>
      </w:r>
      <w:r w:rsidRPr="005A55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05A35B3" w14:textId="77777777" w:rsidR="00155840" w:rsidRPr="00630D8A" w:rsidRDefault="00155840" w:rsidP="00630D8A">
      <w:pPr>
        <w:pStyle w:val="Default"/>
        <w:spacing w:after="15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155840" w:rsidRPr="00630D8A" w:rsidSect="00E15FAE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65E97"/>
    <w:multiLevelType w:val="hybridMultilevel"/>
    <w:tmpl w:val="CB10A0D4"/>
    <w:lvl w:ilvl="0" w:tplc="3DF2F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669CD"/>
    <w:multiLevelType w:val="hybridMultilevel"/>
    <w:tmpl w:val="33A0FC92"/>
    <w:lvl w:ilvl="0" w:tplc="6DC81696">
      <w:numFmt w:val="bullet"/>
      <w:lvlText w:val=""/>
      <w:lvlJc w:val="left"/>
      <w:pPr>
        <w:ind w:left="457" w:hanging="360"/>
      </w:pPr>
      <w:rPr>
        <w:rFonts w:ascii="Symbol" w:eastAsia="Arial" w:hAnsi="Symbol" w:cs="Times New Roman" w:hint="default"/>
        <w:w w:val="9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AC"/>
    <w:rsid w:val="00155840"/>
    <w:rsid w:val="00236F72"/>
    <w:rsid w:val="003334A6"/>
    <w:rsid w:val="0034550F"/>
    <w:rsid w:val="003C08D5"/>
    <w:rsid w:val="00574CFC"/>
    <w:rsid w:val="005A55BE"/>
    <w:rsid w:val="00630D8A"/>
    <w:rsid w:val="00830AC3"/>
    <w:rsid w:val="00867EAC"/>
    <w:rsid w:val="008F7941"/>
    <w:rsid w:val="00A63BCD"/>
    <w:rsid w:val="00B83EDF"/>
    <w:rsid w:val="00E15FAE"/>
    <w:rsid w:val="00E77421"/>
    <w:rsid w:val="00F3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A99F"/>
  <w15:chartTrackingRefBased/>
  <w15:docId w15:val="{A858063E-6108-470B-A5B3-9E31D7CB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7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455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E77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YÜKSEL</dc:creator>
  <cp:keywords/>
  <dc:description/>
  <cp:lastModifiedBy>PC</cp:lastModifiedBy>
  <cp:revision>7</cp:revision>
  <cp:lastPrinted>2022-07-01T14:02:00Z</cp:lastPrinted>
  <dcterms:created xsi:type="dcterms:W3CDTF">2022-02-25T08:49:00Z</dcterms:created>
  <dcterms:modified xsi:type="dcterms:W3CDTF">2022-07-06T07:45:00Z</dcterms:modified>
</cp:coreProperties>
</file>