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2511BD46"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proofErr w:type="gramStart"/>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CA3C24">
        <w:rPr>
          <w:rFonts w:ascii="Times New Roman" w:hAnsi="Times New Roman" w:cs="Times New Roman"/>
          <w:b/>
          <w:bCs/>
          <w:sz w:val="20"/>
          <w:szCs w:val="20"/>
        </w:rPr>
        <w:t>18</w:t>
      </w:r>
      <w:proofErr w:type="gramEnd"/>
      <w:r w:rsidR="00CA3C24">
        <w:rPr>
          <w:rFonts w:ascii="Times New Roman" w:hAnsi="Times New Roman" w:cs="Times New Roman"/>
          <w:b/>
          <w:bCs/>
          <w:sz w:val="20"/>
          <w:szCs w:val="20"/>
        </w:rPr>
        <w:t xml:space="preserve">.12.2023 </w:t>
      </w:r>
      <w:r w:rsidR="00A9035D" w:rsidRPr="00A9035D">
        <w:rPr>
          <w:rFonts w:ascii="Times New Roman" w:eastAsia="Calibri" w:hAnsi="Times New Roman" w:cs="Times New Roman"/>
          <w:b/>
          <w:bCs/>
          <w:sz w:val="20"/>
          <w:szCs w:val="20"/>
        </w:rPr>
        <w:t xml:space="preserve">tarihi </w:t>
      </w:r>
      <w:r w:rsidR="00D74CDF">
        <w:rPr>
          <w:rFonts w:ascii="Times New Roman" w:eastAsia="Calibri" w:hAnsi="Times New Roman" w:cs="Times New Roman"/>
          <w:b/>
          <w:bCs/>
          <w:sz w:val="20"/>
          <w:szCs w:val="20"/>
        </w:rPr>
        <w:t xml:space="preserve">Pazartesi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bookmarkStart w:id="0" w:name="_GoBack"/>
      <w:r w:rsidRPr="00630D8A">
        <w:rPr>
          <w:rFonts w:ascii="Times New Roman" w:hAnsi="Times New Roman" w:cs="Times New Roman"/>
          <w:b/>
          <w:bCs/>
          <w:color w:val="C00000"/>
          <w:sz w:val="20"/>
          <w:szCs w:val="20"/>
          <w:u w:val="single"/>
        </w:rPr>
        <w:t>İSTENİLEN BELGELER</w:t>
      </w:r>
    </w:p>
    <w:bookmarkEnd w:id="0"/>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09BA62D1"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w:t>
      </w:r>
      <w:proofErr w:type="gramEnd"/>
      <w:r w:rsidRPr="00630D8A">
        <w:rPr>
          <w:rFonts w:ascii="Times New Roman" w:hAnsi="Times New Roman" w:cs="Times New Roman"/>
          <w:sz w:val="20"/>
          <w:szCs w:val="20"/>
        </w:rPr>
        <w:t xml:space="preserve"> Tam Teşekküllü Hastanelerden ve özel hastanelerden olabilir</w:t>
      </w:r>
      <w:r w:rsidR="00393816">
        <w:rPr>
          <w:rFonts w:ascii="Times New Roman" w:hAnsi="Times New Roman" w:cs="Times New Roman"/>
          <w:sz w:val="20"/>
          <w:szCs w:val="20"/>
        </w:rPr>
        <w:t>. Nöroloji veya Psikiyatri branşı olmak zorundadır.</w:t>
      </w:r>
      <w:proofErr w:type="gramStart"/>
      <w:r w:rsidRPr="00630D8A">
        <w:rPr>
          <w:rFonts w:ascii="Times New Roman" w:hAnsi="Times New Roman" w:cs="Times New Roman"/>
          <w:sz w:val="20"/>
          <w:szCs w:val="20"/>
        </w:rPr>
        <w:t>)</w:t>
      </w:r>
      <w:proofErr w:type="gramEnd"/>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21799CCC"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proofErr w:type="gramStart"/>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roofErr w:type="gramEnd"/>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AC"/>
    <w:rsid w:val="00021C92"/>
    <w:rsid w:val="00155840"/>
    <w:rsid w:val="002475AA"/>
    <w:rsid w:val="003334A6"/>
    <w:rsid w:val="0034550F"/>
    <w:rsid w:val="00393816"/>
    <w:rsid w:val="003C08D5"/>
    <w:rsid w:val="00574CFC"/>
    <w:rsid w:val="00600DC0"/>
    <w:rsid w:val="0060466B"/>
    <w:rsid w:val="00630D8A"/>
    <w:rsid w:val="00801079"/>
    <w:rsid w:val="00867EAC"/>
    <w:rsid w:val="009B1000"/>
    <w:rsid w:val="009D03F9"/>
    <w:rsid w:val="00A9035D"/>
    <w:rsid w:val="00AC783F"/>
    <w:rsid w:val="00B76CBC"/>
    <w:rsid w:val="00CA3C24"/>
    <w:rsid w:val="00D74CDF"/>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YÜKSEL</dc:creator>
  <cp:lastModifiedBy>nn</cp:lastModifiedBy>
  <cp:revision>2</cp:revision>
  <cp:lastPrinted>2023-10-10T13:03:00Z</cp:lastPrinted>
  <dcterms:created xsi:type="dcterms:W3CDTF">2023-12-01T16:39:00Z</dcterms:created>
  <dcterms:modified xsi:type="dcterms:W3CDTF">2023-12-01T16:39:00Z</dcterms:modified>
</cp:coreProperties>
</file>