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02" w:rsidRP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bookmarkStart w:id="0" w:name="_GoBack"/>
      <w:bookmarkEnd w:id="0"/>
      <w:r w:rsidRPr="00E055F7">
        <w:rPr>
          <w:rFonts w:ascii="Times New Roman" w:eastAsia="Times New Roman" w:hAnsi="Times New Roman" w:cs="Times New Roman"/>
          <w:b/>
          <w:color w:val="000000" w:themeColor="text1"/>
          <w:sz w:val="24"/>
          <w:szCs w:val="24"/>
        </w:rPr>
        <w:t>NAMIK KEMAL ÜNİVERSİTESİ</w:t>
      </w:r>
    </w:p>
    <w:p w:rsid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sidRPr="00E055F7">
        <w:rPr>
          <w:rFonts w:ascii="Times New Roman" w:eastAsia="Times New Roman" w:hAnsi="Times New Roman" w:cs="Times New Roman"/>
          <w:b/>
          <w:color w:val="000000" w:themeColor="text1"/>
          <w:sz w:val="24"/>
          <w:szCs w:val="24"/>
        </w:rPr>
        <w:t>FEN BİLİMLERİ ENSTİTÜSÜ MÜDÜRLÜĞÜ</w:t>
      </w:r>
    </w:p>
    <w:p w:rsid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-DUYURU-</w:t>
      </w:r>
    </w:p>
    <w:p w:rsidR="00E055F7" w:rsidRP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p>
    <w:p w:rsidR="00451CF9" w:rsidRDefault="00645A84" w:rsidP="00451CF9">
      <w:pPr>
        <w:pStyle w:val="Altbilgi"/>
        <w:jc w:val="both"/>
        <w:rPr>
          <w:rFonts w:ascii="Times New Roman" w:eastAsia="Times New Roman" w:hAnsi="Times New Roman" w:cs="Times New Roman"/>
          <w:color w:val="000000" w:themeColor="text1"/>
          <w:sz w:val="24"/>
          <w:szCs w:val="24"/>
        </w:rPr>
      </w:pPr>
      <w:r w:rsidRPr="004911D3">
        <w:rPr>
          <w:rFonts w:ascii="Times New Roman" w:eastAsia="Times New Roman" w:hAnsi="Times New Roman" w:cs="Times New Roman"/>
          <w:color w:val="000000" w:themeColor="text1"/>
          <w:sz w:val="24"/>
          <w:szCs w:val="24"/>
        </w:rPr>
        <w:t xml:space="preserve">Enstitümüz Anabilim Dallarının lisansüstü programlarında </w:t>
      </w:r>
      <w:r w:rsidR="00567572">
        <w:rPr>
          <w:rFonts w:ascii="Times New Roman" w:eastAsia="Times New Roman" w:hAnsi="Times New Roman" w:cs="Times New Roman"/>
          <w:color w:val="000000" w:themeColor="text1"/>
          <w:sz w:val="24"/>
          <w:szCs w:val="24"/>
        </w:rPr>
        <w:t>kayıtlı olanlardan;</w:t>
      </w:r>
      <w:r w:rsidRPr="004911D3">
        <w:rPr>
          <w:rFonts w:ascii="Times New Roman" w:eastAsia="Times New Roman" w:hAnsi="Times New Roman" w:cs="Times New Roman"/>
          <w:color w:val="000000" w:themeColor="text1"/>
          <w:sz w:val="24"/>
          <w:szCs w:val="24"/>
        </w:rPr>
        <w:t xml:space="preserve"> dosyalarının incelenmesi sonucunda</w:t>
      </w:r>
      <w:r w:rsidR="00567572">
        <w:rPr>
          <w:rFonts w:ascii="Times New Roman" w:eastAsia="Times New Roman" w:hAnsi="Times New Roman" w:cs="Times New Roman"/>
          <w:color w:val="000000" w:themeColor="text1"/>
          <w:sz w:val="24"/>
          <w:szCs w:val="24"/>
        </w:rPr>
        <w:t xml:space="preserve"> </w:t>
      </w:r>
      <w:r w:rsidR="00567572" w:rsidRPr="00567572">
        <w:rPr>
          <w:rFonts w:ascii="Times New Roman" w:eastAsia="Times New Roman" w:hAnsi="Times New Roman" w:cs="Times New Roman"/>
          <w:color w:val="000000" w:themeColor="text1"/>
          <w:sz w:val="24"/>
          <w:szCs w:val="24"/>
        </w:rPr>
        <w:t>-</w:t>
      </w:r>
      <w:r w:rsidR="00567572" w:rsidRPr="00567572">
        <w:rPr>
          <w:rFonts w:ascii="Times New Roman" w:eastAsia="Times New Roman" w:hAnsi="Times New Roman" w:cs="Times New Roman"/>
          <w:b/>
          <w:color w:val="000000" w:themeColor="text1"/>
          <w:sz w:val="24"/>
          <w:szCs w:val="24"/>
          <w:u w:val="single"/>
        </w:rPr>
        <w:t>Dört yarıyıl sonunda en az 7 ders  ve seminerini</w:t>
      </w:r>
      <w:r w:rsidR="00567572" w:rsidRPr="00567572">
        <w:rPr>
          <w:rFonts w:ascii="Times New Roman" w:eastAsia="Times New Roman" w:hAnsi="Times New Roman" w:cs="Times New Roman"/>
          <w:color w:val="000000" w:themeColor="text1"/>
          <w:sz w:val="24"/>
          <w:szCs w:val="24"/>
        </w:rPr>
        <w:t xml:space="preserve"> </w:t>
      </w:r>
      <w:r w:rsidR="00567572" w:rsidRPr="0045741C">
        <w:rPr>
          <w:rFonts w:ascii="Times New Roman" w:eastAsia="Times New Roman" w:hAnsi="Times New Roman" w:cs="Times New Roman"/>
          <w:b/>
          <w:color w:val="000000" w:themeColor="text1"/>
          <w:sz w:val="24"/>
          <w:szCs w:val="24"/>
        </w:rPr>
        <w:t>başarıyla tamamlayamadıkları tespit edilen</w:t>
      </w:r>
      <w:r w:rsidR="00451CF9">
        <w:rPr>
          <w:rFonts w:ascii="Times New Roman" w:eastAsia="Times New Roman" w:hAnsi="Times New Roman" w:cs="Times New Roman"/>
          <w:color w:val="000000" w:themeColor="text1"/>
          <w:sz w:val="24"/>
          <w:szCs w:val="24"/>
        </w:rPr>
        <w:t xml:space="preserve"> aşağıda listesi sunulan öğrencilerin</w:t>
      </w:r>
      <w:r w:rsidR="00567572" w:rsidRPr="00567572">
        <w:rPr>
          <w:rFonts w:ascii="Times New Roman" w:eastAsia="Times New Roman" w:hAnsi="Times New Roman" w:cs="Times New Roman"/>
          <w:color w:val="000000" w:themeColor="text1"/>
          <w:sz w:val="24"/>
          <w:szCs w:val="24"/>
        </w:rPr>
        <w:t xml:space="preserve"> </w:t>
      </w:r>
      <w:r w:rsidR="008E43E0">
        <w:rPr>
          <w:rFonts w:ascii="Times New Roman" w:eastAsia="Times New Roman" w:hAnsi="Times New Roman" w:cs="Times New Roman"/>
          <w:color w:val="000000" w:themeColor="text1"/>
          <w:sz w:val="24"/>
          <w:szCs w:val="24"/>
        </w:rPr>
        <w:t xml:space="preserve"> “Namık Kemal Üniversitesi Lisansüstü Eğitim-Öğretim ve Sınav Yönetmeliğinin” aşağıda belirtilen </w:t>
      </w:r>
      <w:r w:rsidR="00710F08">
        <w:rPr>
          <w:rFonts w:ascii="Times New Roman" w:eastAsia="Times New Roman" w:hAnsi="Times New Roman" w:cs="Times New Roman"/>
          <w:color w:val="000000" w:themeColor="text1"/>
          <w:sz w:val="24"/>
          <w:szCs w:val="24"/>
        </w:rPr>
        <w:t xml:space="preserve">Madde 12- (2) ve Madde 21 (2) </w:t>
      </w:r>
      <w:r w:rsidR="008E43E0">
        <w:rPr>
          <w:rFonts w:ascii="Times New Roman" w:eastAsia="Times New Roman" w:hAnsi="Times New Roman" w:cs="Times New Roman"/>
          <w:color w:val="000000" w:themeColor="text1"/>
          <w:sz w:val="24"/>
          <w:szCs w:val="24"/>
        </w:rPr>
        <w:t>uyarınca</w:t>
      </w:r>
      <w:r w:rsidR="00451CF9">
        <w:rPr>
          <w:rFonts w:ascii="Times New Roman" w:eastAsia="Times New Roman" w:hAnsi="Times New Roman" w:cs="Times New Roman"/>
          <w:color w:val="000000" w:themeColor="text1"/>
          <w:sz w:val="24"/>
          <w:szCs w:val="24"/>
        </w:rPr>
        <w:t xml:space="preserve">  Enstitümüz Yönetim Kurulunun 02/03/2018 tarih ve 09/29 sayılı kararı ile ilişikleri kesilmiştir.</w:t>
      </w:r>
    </w:p>
    <w:p w:rsidR="00041B8F" w:rsidRPr="00041B8F" w:rsidRDefault="00451CF9" w:rsidP="00041B8F">
      <w:pPr>
        <w:pStyle w:val="NormalWeb"/>
        <w:spacing w:line="0" w:lineRule="atLeast"/>
        <w:ind w:firstLine="708"/>
        <w:jc w:val="both"/>
        <w:rPr>
          <w:rFonts w:ascii="Times New Roman" w:hAnsi="Times New Roman"/>
        </w:rPr>
      </w:pPr>
      <w:r w:rsidRPr="00041B8F">
        <w:rPr>
          <w:rFonts w:ascii="Times New Roman" w:hAnsi="Times New Roman"/>
        </w:rPr>
        <w:t xml:space="preserve">NOT: Bu duyuru resmi tebligat niteliğindedir. </w:t>
      </w:r>
      <w:r w:rsidR="00041B8F" w:rsidRPr="00041B8F">
        <w:rPr>
          <w:rFonts w:ascii="Times New Roman" w:hAnsi="Times New Roman"/>
        </w:rPr>
        <w:t xml:space="preserve">İlgililere </w:t>
      </w:r>
      <w:r w:rsidR="00041B8F" w:rsidRPr="00041B8F">
        <w:rPr>
          <w:rStyle w:val="Gl"/>
          <w:rFonts w:ascii="Times New Roman" w:hAnsi="Times New Roman"/>
          <w:shd w:val="clear" w:color="auto" w:fill="FFFFFF"/>
        </w:rPr>
        <w:t>ayrıca tebliğ edilmeyecekti</w:t>
      </w:r>
      <w:r w:rsidR="00041B8F">
        <w:rPr>
          <w:rStyle w:val="Gl"/>
          <w:rFonts w:ascii="Times New Roman" w:hAnsi="Times New Roman"/>
          <w:shd w:val="clear" w:color="auto" w:fill="FFFFFF"/>
        </w:rPr>
        <w:t>r.</w:t>
      </w:r>
    </w:p>
    <w:tbl>
      <w:tblPr>
        <w:tblStyle w:val="TabloKlavuzu"/>
        <w:tblW w:w="0" w:type="auto"/>
        <w:tblLook w:val="04A0" w:firstRow="1" w:lastRow="0" w:firstColumn="1" w:lastColumn="0" w:noHBand="0" w:noVBand="1"/>
      </w:tblPr>
      <w:tblGrid>
        <w:gridCol w:w="6945"/>
        <w:gridCol w:w="6204"/>
      </w:tblGrid>
      <w:tr w:rsidR="00710F08" w:rsidTr="00E055F7">
        <w:tc>
          <w:tcPr>
            <w:tcW w:w="6945" w:type="dxa"/>
          </w:tcPr>
          <w:p w:rsidR="00710F08" w:rsidRDefault="00710F08" w:rsidP="00710F08">
            <w:pPr>
              <w:autoSpaceDE w:val="0"/>
              <w:autoSpaceDN w:val="0"/>
              <w:adjustRightInd w:val="0"/>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Süre</w:t>
            </w:r>
          </w:p>
          <w:p w:rsidR="00710F08" w:rsidRDefault="00710F08" w:rsidP="00710F08">
            <w:pPr>
              <w:autoSpaceDE w:val="0"/>
              <w:autoSpaceDN w:val="0"/>
              <w:adjustRightInd w:val="0"/>
              <w:rPr>
                <w:rFonts w:ascii="TimesNewRomanPSMT" w:eastAsiaTheme="minorHAnsi" w:hAnsi="TimesNewRomanPSMT" w:cs="TimesNewRomanPSMT"/>
                <w:sz w:val="18"/>
                <w:szCs w:val="18"/>
                <w:lang w:eastAsia="en-US"/>
              </w:rPr>
            </w:pPr>
            <w:r>
              <w:rPr>
                <w:rFonts w:ascii="Times New Roman" w:eastAsiaTheme="minorHAnsi" w:hAnsi="Times New Roman" w:cs="Times New Roman"/>
                <w:b/>
                <w:bCs/>
                <w:sz w:val="18"/>
                <w:szCs w:val="18"/>
                <w:lang w:eastAsia="en-US"/>
              </w:rPr>
              <w:t xml:space="preserve">MADDE 12 </w:t>
            </w:r>
            <w:r>
              <w:rPr>
                <w:rFonts w:ascii="TimesNewRomanPS-BoldMT" w:eastAsiaTheme="minorHAnsi" w:hAnsi="TimesNewRomanPS-BoldMT" w:cs="TimesNewRomanPS-BoldMT"/>
                <w:b/>
                <w:bCs/>
                <w:sz w:val="18"/>
                <w:szCs w:val="18"/>
                <w:lang w:eastAsia="en-US"/>
              </w:rPr>
              <w:t xml:space="preserve">– </w:t>
            </w:r>
            <w:r>
              <w:rPr>
                <w:rFonts w:ascii="TimesNewRomanPSMT" w:eastAsiaTheme="minorHAnsi" w:hAnsi="TimesNewRomanPSMT" w:cs="TimesNewRomanPSMT"/>
                <w:sz w:val="18"/>
                <w:szCs w:val="18"/>
                <w:lang w:eastAsia="en-US"/>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710F08" w:rsidRDefault="00710F08" w:rsidP="00710F08">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710F08" w:rsidRDefault="00710F08" w:rsidP="00645A84">
            <w:pPr>
              <w:jc w:val="both"/>
              <w:rPr>
                <w:rFonts w:ascii="Times New Roman" w:eastAsia="Times New Roman" w:hAnsi="Times New Roman" w:cs="Times New Roman"/>
                <w:b/>
                <w:color w:val="000000" w:themeColor="text1"/>
                <w:sz w:val="24"/>
                <w:szCs w:val="24"/>
              </w:rPr>
            </w:pPr>
          </w:p>
        </w:tc>
        <w:tc>
          <w:tcPr>
            <w:tcW w:w="6204" w:type="dxa"/>
          </w:tcPr>
          <w:p w:rsidR="00710F08" w:rsidRDefault="00710F08" w:rsidP="00710F08">
            <w:pPr>
              <w:autoSpaceDE w:val="0"/>
              <w:autoSpaceDN w:val="0"/>
              <w:adjustRightInd w:val="0"/>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Süre</w:t>
            </w:r>
          </w:p>
          <w:p w:rsidR="00710F08" w:rsidRDefault="00710F08" w:rsidP="00710F08">
            <w:pPr>
              <w:autoSpaceDE w:val="0"/>
              <w:autoSpaceDN w:val="0"/>
              <w:adjustRightInd w:val="0"/>
              <w:rPr>
                <w:rFonts w:ascii="Times New Roman" w:eastAsiaTheme="minorHAnsi" w:hAnsi="Times New Roman" w:cs="Times New Roman"/>
                <w:sz w:val="18"/>
                <w:szCs w:val="18"/>
                <w:lang w:eastAsia="en-US"/>
              </w:rPr>
            </w:pPr>
            <w:r>
              <w:rPr>
                <w:rFonts w:ascii="Times New Roman" w:eastAsiaTheme="minorHAnsi" w:hAnsi="Times New Roman" w:cs="Times New Roman"/>
                <w:b/>
                <w:bCs/>
                <w:sz w:val="18"/>
                <w:szCs w:val="18"/>
                <w:lang w:eastAsia="en-US"/>
              </w:rPr>
              <w:t xml:space="preserve">MADDE 21 </w:t>
            </w:r>
            <w:r>
              <w:rPr>
                <w:rFonts w:ascii="TimesNewRomanPS-BoldMT" w:eastAsiaTheme="minorHAnsi" w:hAnsi="TimesNewRomanPS-BoldMT" w:cs="TimesNewRomanPS-BoldMT"/>
                <w:b/>
                <w:bCs/>
                <w:sz w:val="18"/>
                <w:szCs w:val="18"/>
                <w:lang w:eastAsia="en-US"/>
              </w:rPr>
              <w:t xml:space="preserve">– </w:t>
            </w:r>
            <w:r>
              <w:rPr>
                <w:rFonts w:ascii="TimesNewRomanPSMT" w:eastAsiaTheme="minorHAnsi" w:hAnsi="TimesNewRomanPSMT" w:cs="TimesNewRomanPSMT"/>
                <w:sz w:val="18"/>
                <w:szCs w:val="18"/>
                <w:lang w:eastAsia="en-US"/>
              </w:rPr>
              <w:t xml:space="preserve">(1) Doktora programı, bilimsel hazırlıkta geçen süre hariç tezli yüksek lisans derecesi ile </w:t>
            </w:r>
            <w:r>
              <w:rPr>
                <w:rFonts w:ascii="Times New Roman" w:eastAsiaTheme="minorHAnsi" w:hAnsi="Times New Roman" w:cs="Times New Roman"/>
                <w:sz w:val="18"/>
                <w:szCs w:val="18"/>
                <w:lang w:eastAsia="en-US"/>
              </w:rPr>
              <w:t xml:space="preserve">kabul </w:t>
            </w:r>
            <w:r>
              <w:rPr>
                <w:rFonts w:ascii="TimesNewRomanPSMT" w:eastAsiaTheme="minorHAnsi" w:hAnsi="TimesNewRomanPSMT" w:cs="TimesNewRomanPSMT"/>
                <w:sz w:val="18"/>
                <w:szCs w:val="18"/>
                <w:lang w:eastAsia="en-US"/>
              </w:rPr>
              <w:t>edilenler için kayıt olduğu programa ilişkin derslerin verildiği dönemden başlamak üzere, her dönem için kayıt</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yaptırıp yaptırmadığına bakılmaksızın sekiz yarıyıl olup azami tamamlama süresi on iki yarıyıl; lisans derecesi ile</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kabul edilenler için on yarıyıl olup azami tamamlama süresi on dört yarıyıldır.</w:t>
            </w:r>
            <w:r>
              <w:rPr>
                <w:rFonts w:ascii="Times New Roman" w:eastAsiaTheme="minorHAnsi" w:hAnsi="Times New Roman" w:cs="Times New Roman"/>
                <w:sz w:val="18"/>
                <w:szCs w:val="18"/>
                <w:lang w:eastAsia="en-US"/>
              </w:rPr>
              <w:t xml:space="preserve"> </w:t>
            </w:r>
          </w:p>
          <w:p w:rsidR="00710F08" w:rsidRPr="00710F08" w:rsidRDefault="00710F08" w:rsidP="00710F08">
            <w:pPr>
              <w:autoSpaceDE w:val="0"/>
              <w:autoSpaceDN w:val="0"/>
              <w:adjustRightInd w:val="0"/>
              <w:rPr>
                <w:rFonts w:ascii="Times New Roman" w:eastAsiaTheme="minorHAnsi" w:hAnsi="Times New Roman" w:cs="Times New Roman"/>
                <w:sz w:val="18"/>
                <w:szCs w:val="18"/>
                <w:lang w:eastAsia="en-US"/>
              </w:rPr>
            </w:pPr>
            <w:r>
              <w:rPr>
                <w:rFonts w:ascii="TimesNewRomanPSMT" w:eastAsiaTheme="minorHAnsi" w:hAnsi="TimesNewRomanPSMT" w:cs="TimesNewRomanPSMT"/>
                <w:sz w:val="18"/>
                <w:szCs w:val="18"/>
                <w:lang w:eastAsia="en-US"/>
              </w:rPr>
              <w:t>(2) Doktora programı için gerekli kredili dersleri başarıyla tamamlamanın azami süresi tezli yüksek lisans</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derecesi ile kabul edilenler için dört yarıyıl, lisans derecesi ile kabul edilenler için altı yarıyıldır. Bu süre içinde krediliderslerini başarıyla tamamlayamayan veya yükseköğretim kurumunun öngördüğü en az genel not ortalamasını</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sağlayamayan öğrencinin yükseköğretim kurumu ile ilişiği kesilir.</w:t>
            </w:r>
          </w:p>
          <w:p w:rsidR="00710F08" w:rsidRDefault="00710F08" w:rsidP="00645A84">
            <w:pPr>
              <w:jc w:val="both"/>
              <w:rPr>
                <w:rFonts w:ascii="Times New Roman" w:eastAsia="Times New Roman" w:hAnsi="Times New Roman" w:cs="Times New Roman"/>
                <w:b/>
                <w:color w:val="000000" w:themeColor="text1"/>
                <w:sz w:val="24"/>
                <w:szCs w:val="24"/>
              </w:rPr>
            </w:pPr>
          </w:p>
        </w:tc>
      </w:tr>
    </w:tbl>
    <w:p w:rsidR="00710F08" w:rsidRPr="004911D3" w:rsidRDefault="00710F08" w:rsidP="00645A84">
      <w:pPr>
        <w:spacing w:after="0" w:line="240" w:lineRule="auto"/>
        <w:ind w:firstLine="708"/>
        <w:jc w:val="both"/>
        <w:rPr>
          <w:rFonts w:ascii="Times New Roman" w:eastAsia="Times New Roman" w:hAnsi="Times New Roman" w:cs="Times New Roman"/>
          <w:b/>
          <w:color w:val="000000" w:themeColor="text1"/>
          <w:sz w:val="24"/>
          <w:szCs w:val="24"/>
        </w:rPr>
      </w:pPr>
    </w:p>
    <w:tbl>
      <w:tblPr>
        <w:tblW w:w="130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256"/>
        <w:gridCol w:w="1780"/>
        <w:gridCol w:w="1786"/>
        <w:gridCol w:w="3260"/>
        <w:gridCol w:w="3740"/>
        <w:gridCol w:w="660"/>
      </w:tblGrid>
      <w:tr w:rsidR="00171202" w:rsidRPr="00171202"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S.No</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Öğrenci No</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Adı</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Soyadi</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Bölüm / Program</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Danışman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b/>
                <w:bCs/>
                <w:color w:val="000000"/>
                <w:sz w:val="20"/>
                <w:szCs w:val="20"/>
              </w:rPr>
            </w:pPr>
            <w:r w:rsidRPr="00E055F7">
              <w:rPr>
                <w:rFonts w:ascii="Calibri" w:eastAsia="Times New Roman" w:hAnsi="Calibri" w:cs="Calibri"/>
                <w:b/>
                <w:bCs/>
                <w:color w:val="000000"/>
                <w:sz w:val="20"/>
                <w:szCs w:val="20"/>
              </w:rPr>
              <w:t>Sınıfı</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1088108151</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NESLİHAN</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BİLGEL</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Bahçe Bitkileri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MUSTAFA BÜYÜKYILMAZ</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2</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1088108155</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ELİF</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AKDEMİR</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Bahçe Bitkileri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UĞUR BAL</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3</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1108108151</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NAZAR</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KARAKAYA</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Bahçe Bitkileri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SALİH ÇELİK</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4</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1128108110</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ELİF</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KARCI ORHAN</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Bahçe Bitkileri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SERVET VARIŞ</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5</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1138108102</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ECEM</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ATAMAN</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Bahçe Bitkileri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SERDAR POLAT</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6</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1148108102</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MURAT</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YILDIRIMLI</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Bahçe Bitkileri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AHMET ZAFER MAKARACI</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F56243"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sz w:val="20"/>
                <w:szCs w:val="20"/>
              </w:rPr>
            </w:pPr>
            <w:r w:rsidRPr="00E055F7">
              <w:rPr>
                <w:rFonts w:ascii="Calibri" w:eastAsia="Times New Roman" w:hAnsi="Calibri" w:cs="Calibri"/>
                <w:sz w:val="20"/>
                <w:szCs w:val="20"/>
              </w:rPr>
              <w:t>7</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sz w:val="20"/>
                <w:szCs w:val="20"/>
              </w:rPr>
            </w:pPr>
            <w:r w:rsidRPr="00E055F7">
              <w:rPr>
                <w:rFonts w:ascii="Calibri" w:eastAsia="Times New Roman" w:hAnsi="Calibri" w:cs="Calibri"/>
                <w:sz w:val="20"/>
                <w:szCs w:val="20"/>
              </w:rPr>
              <w:t>1028109104</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sz w:val="20"/>
                <w:szCs w:val="20"/>
              </w:rPr>
            </w:pPr>
            <w:r w:rsidRPr="00E055F7">
              <w:rPr>
                <w:rFonts w:ascii="Calibri" w:eastAsia="Times New Roman" w:hAnsi="Calibri" w:cs="Calibri"/>
                <w:sz w:val="20"/>
                <w:szCs w:val="20"/>
              </w:rPr>
              <w:t>ALTAN</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sz w:val="20"/>
                <w:szCs w:val="20"/>
              </w:rPr>
            </w:pPr>
            <w:r w:rsidRPr="00E055F7">
              <w:rPr>
                <w:rFonts w:ascii="Calibri" w:eastAsia="Times New Roman" w:hAnsi="Calibri" w:cs="Calibri"/>
                <w:sz w:val="20"/>
                <w:szCs w:val="20"/>
              </w:rPr>
              <w:t>YILDIZ</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sz w:val="20"/>
                <w:szCs w:val="20"/>
              </w:rPr>
            </w:pPr>
            <w:r w:rsidRPr="00E055F7">
              <w:rPr>
                <w:rFonts w:ascii="Calibri" w:eastAsia="Times New Roman" w:hAnsi="Calibri" w:cs="Calibri"/>
                <w:sz w:val="20"/>
                <w:szCs w:val="20"/>
              </w:rPr>
              <w:t>Bitki Koruma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sz w:val="20"/>
                <w:szCs w:val="20"/>
              </w:rPr>
            </w:pPr>
            <w:r w:rsidRPr="00E055F7">
              <w:rPr>
                <w:rFonts w:ascii="Calibri" w:eastAsia="Times New Roman" w:hAnsi="Calibri" w:cs="Calibri"/>
                <w:sz w:val="20"/>
                <w:szCs w:val="20"/>
              </w:rPr>
              <w:t>Prof. Dr. MÜJGAN KIVAN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sz w:val="20"/>
                <w:szCs w:val="20"/>
              </w:rPr>
            </w:pPr>
            <w:r w:rsidRPr="00E055F7">
              <w:rPr>
                <w:rFonts w:ascii="Calibri" w:eastAsia="Times New Roman" w:hAnsi="Calibri" w:cs="Calibri"/>
                <w:sz w:val="20"/>
                <w:szCs w:val="20"/>
              </w:rPr>
              <w:t>Ders</w:t>
            </w:r>
          </w:p>
        </w:tc>
      </w:tr>
      <w:tr w:rsidR="00171202" w:rsidRPr="00F56243"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lastRenderedPageBreak/>
              <w:t>8</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1148129201</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ZAFER</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ÇİFTÇİ</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Biyoloji (DK)</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Yrd. Doç. Dr. DUYGU YAŞAR ŞİRİN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171202" w:rsidRPr="00F56243"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9</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1158129201</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NİCEL</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TAŞDEMİR</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Biyoloji (DK)</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Doç. Dr. RIFAT BİRCAN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171202" w:rsidRPr="00F56243"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10</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1128125153</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KAAN</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KOSKA</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Biyoloji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Yrd. Doç. Dr. DENİZ ŞİRİN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171202" w:rsidRPr="00F56243"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11</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1148125112</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MERVE</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TOP</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Biyoloji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Yrd. Doç. Dr. DUYGU YAŞAR ŞİRİN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171202" w:rsidRPr="00F56243"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12</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1158125106</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HAKAN</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KART</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Biyoloji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Doç. Dr. EVREN CABİ</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13</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1118126253</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GÜLCAN</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DEMİR</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(DK)</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AHMET NEDİM YÜKSEL</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14</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1118126106</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BURCU</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UZUN</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ABDÜLHALİM ORTA</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15</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1118126112</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ÖZLEM</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ER</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ABDÜLHALİM ORTA</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16</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1118126156</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HÜSEYİN TULUĞ</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BAYRAM</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BİROL KAYİŞOĞLU</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17</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1118126158</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ÖNDER</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DANIŞMAN</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LOKMAN DELİBAŞ</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18</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1118126160</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OSMAN</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ÖZARI</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CAN BURAK ŞİŞMAN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19</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1138126105</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MUSTAFA</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GÖRÜCÜ</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İSRAFİL KOCAMAN</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20</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1138126160</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BERAT</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CANEL</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AHMET NEDİM YÜKSEL</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21</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1148126110</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ONUR</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ŞİMŞEKLİ</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ERKAN GÖNÜLOL</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171202" w:rsidRPr="008E43E0" w:rsidTr="00E055F7">
        <w:trPr>
          <w:trHeight w:val="300"/>
        </w:trPr>
        <w:tc>
          <w:tcPr>
            <w:tcW w:w="58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22</w:t>
            </w:r>
          </w:p>
        </w:tc>
        <w:tc>
          <w:tcPr>
            <w:tcW w:w="125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1158126108</w:t>
            </w:r>
          </w:p>
        </w:tc>
        <w:tc>
          <w:tcPr>
            <w:tcW w:w="178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HİKMET MUSTAFA</w:t>
            </w:r>
          </w:p>
        </w:tc>
        <w:tc>
          <w:tcPr>
            <w:tcW w:w="1786"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KATITAŞ</w:t>
            </w:r>
          </w:p>
        </w:tc>
        <w:tc>
          <w:tcPr>
            <w:tcW w:w="326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Biyosistem Mühendisliği (YL)</w:t>
            </w:r>
          </w:p>
        </w:tc>
        <w:tc>
          <w:tcPr>
            <w:tcW w:w="3740" w:type="dxa"/>
            <w:shd w:val="clear" w:color="auto" w:fill="auto"/>
            <w:noWrap/>
            <w:vAlign w:val="bottom"/>
            <w:hideMark/>
          </w:tcPr>
          <w:p w:rsidR="00171202" w:rsidRPr="00E055F7" w:rsidRDefault="00171202"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FATİH KONUKCU</w:t>
            </w:r>
          </w:p>
        </w:tc>
        <w:tc>
          <w:tcPr>
            <w:tcW w:w="660" w:type="dxa"/>
            <w:shd w:val="clear" w:color="auto" w:fill="auto"/>
            <w:noWrap/>
            <w:vAlign w:val="bottom"/>
            <w:hideMark/>
          </w:tcPr>
          <w:p w:rsidR="00171202" w:rsidRPr="00E055F7" w:rsidRDefault="00171202"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p>
        </w:tc>
        <w:tc>
          <w:tcPr>
            <w:tcW w:w="125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1088112252</w:t>
            </w:r>
          </w:p>
        </w:tc>
        <w:tc>
          <w:tcPr>
            <w:tcW w:w="178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MURAT</w:t>
            </w:r>
          </w:p>
        </w:tc>
        <w:tc>
          <w:tcPr>
            <w:tcW w:w="178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IŞIKTEPE</w:t>
            </w:r>
          </w:p>
        </w:tc>
        <w:tc>
          <w:tcPr>
            <w:tcW w:w="326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Makineleri (DK)</w:t>
            </w:r>
          </w:p>
        </w:tc>
        <w:tc>
          <w:tcPr>
            <w:tcW w:w="374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TÜRKAN AKTAŞ</w:t>
            </w:r>
          </w:p>
        </w:tc>
        <w:tc>
          <w:tcPr>
            <w:tcW w:w="660" w:type="dxa"/>
            <w:shd w:val="clear" w:color="auto" w:fill="auto"/>
            <w:noWrap/>
            <w:vAlign w:val="bottom"/>
            <w:hideMark/>
          </w:tcPr>
          <w:p w:rsidR="009B4DC6" w:rsidRPr="00E055F7" w:rsidRDefault="009B4DC6" w:rsidP="00553DDB">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p>
        </w:tc>
        <w:tc>
          <w:tcPr>
            <w:tcW w:w="125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1088114251</w:t>
            </w:r>
          </w:p>
        </w:tc>
        <w:tc>
          <w:tcPr>
            <w:tcW w:w="178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MEHMET EMİN</w:t>
            </w:r>
          </w:p>
        </w:tc>
        <w:tc>
          <w:tcPr>
            <w:tcW w:w="178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ARITÜRK</w:t>
            </w:r>
          </w:p>
        </w:tc>
        <w:tc>
          <w:tcPr>
            <w:tcW w:w="326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Tarımsal Yapılar ve Sulama (DK)</w:t>
            </w:r>
          </w:p>
        </w:tc>
        <w:tc>
          <w:tcPr>
            <w:tcW w:w="374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TOLGA ERDEM</w:t>
            </w:r>
          </w:p>
        </w:tc>
        <w:tc>
          <w:tcPr>
            <w:tcW w:w="660" w:type="dxa"/>
            <w:shd w:val="clear" w:color="auto" w:fill="auto"/>
            <w:noWrap/>
            <w:vAlign w:val="bottom"/>
            <w:hideMark/>
          </w:tcPr>
          <w:p w:rsidR="009B4DC6" w:rsidRPr="00E055F7" w:rsidRDefault="009B4DC6" w:rsidP="00553DDB">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p>
        </w:tc>
        <w:tc>
          <w:tcPr>
            <w:tcW w:w="125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1098114202</w:t>
            </w:r>
          </w:p>
        </w:tc>
        <w:tc>
          <w:tcPr>
            <w:tcW w:w="178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İLHAN</w:t>
            </w:r>
          </w:p>
        </w:tc>
        <w:tc>
          <w:tcPr>
            <w:tcW w:w="178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ÖZKAN</w:t>
            </w:r>
          </w:p>
        </w:tc>
        <w:tc>
          <w:tcPr>
            <w:tcW w:w="326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Tarımsal Yapılar ve Sulama (DK)</w:t>
            </w:r>
          </w:p>
        </w:tc>
        <w:tc>
          <w:tcPr>
            <w:tcW w:w="374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TOLGA ERDEM</w:t>
            </w:r>
          </w:p>
        </w:tc>
        <w:tc>
          <w:tcPr>
            <w:tcW w:w="660" w:type="dxa"/>
            <w:shd w:val="clear" w:color="auto" w:fill="auto"/>
            <w:noWrap/>
            <w:vAlign w:val="bottom"/>
            <w:hideMark/>
          </w:tcPr>
          <w:p w:rsidR="009B4DC6" w:rsidRPr="00E055F7" w:rsidRDefault="009B4DC6" w:rsidP="00553DDB">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p>
        </w:tc>
        <w:tc>
          <w:tcPr>
            <w:tcW w:w="125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1108114106</w:t>
            </w:r>
          </w:p>
        </w:tc>
        <w:tc>
          <w:tcPr>
            <w:tcW w:w="178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DERYA</w:t>
            </w:r>
          </w:p>
        </w:tc>
        <w:tc>
          <w:tcPr>
            <w:tcW w:w="1786"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AYDOĞAN</w:t>
            </w:r>
          </w:p>
        </w:tc>
        <w:tc>
          <w:tcPr>
            <w:tcW w:w="326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Tarımsal Yapılar ve Sulama (YL)</w:t>
            </w:r>
          </w:p>
        </w:tc>
        <w:tc>
          <w:tcPr>
            <w:tcW w:w="3740" w:type="dxa"/>
            <w:shd w:val="clear" w:color="auto" w:fill="auto"/>
            <w:noWrap/>
            <w:vAlign w:val="bottom"/>
            <w:hideMark/>
          </w:tcPr>
          <w:p w:rsidR="009B4DC6" w:rsidRPr="00E055F7" w:rsidRDefault="009B4DC6" w:rsidP="00553DDB">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TOLGA ERDEM</w:t>
            </w:r>
          </w:p>
        </w:tc>
        <w:tc>
          <w:tcPr>
            <w:tcW w:w="660" w:type="dxa"/>
            <w:shd w:val="clear" w:color="auto" w:fill="auto"/>
            <w:noWrap/>
            <w:vAlign w:val="bottom"/>
            <w:hideMark/>
          </w:tcPr>
          <w:p w:rsidR="009B4DC6" w:rsidRPr="00E055F7" w:rsidRDefault="009B4DC6" w:rsidP="00553DDB">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1108120106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SEDA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OKUŞ</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GÜNAY YILDIZ TÖRE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1108120159</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EMİRHAN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HOŞGÖR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FÜSUN EKMEKYAPAR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1108120162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TANER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FÜSUN EKMEKYAPAR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1128120154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YAVUZ</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AKPOLAT</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ALİ RIZA DİNÇER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1138120101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SİMGE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MERİÇ</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SÜREYYA MERİÇ PAGANO</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1138120108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DİLARA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ÇİMEN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ALİ RIZA DİNÇER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29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1148120102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TANER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TAŞDELEN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TOLGA TUNÇAL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30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1148120154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ZEHRA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SARAL RENDECİ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GÜNAY YILDIZ TÖRE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31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1148120155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FETİYE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MERACI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FÜSUN EKMEKYAPAR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32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1158120105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İLKER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TÜRKYILMAZ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GÜNAY YILDIZ TÖRE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lastRenderedPageBreak/>
              <w:t>33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1158120107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HATİCE MERAL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ÇİÇEK BÜTÜNER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ELÇİN GÜNEŞ</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34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1158120111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TUĞSEM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AFYON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Çevre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ALİ RIZA DİNÇER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35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1108123102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TANER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BAKAN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Elektronik ve Haberleşme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ÖZGÜR KULAK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36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1128123151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SALİHA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ORHAN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Elektronik ve Haberleşme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RAFET AKDENİZ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37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1128123152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HÜSEYİN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YAVUZ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Elektronik ve Haberleşme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HASAN DEMİR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38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1148123151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ESRA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AKGÖLCÜK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Elektronik ve Haberleşme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RAFET AKDENİZ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39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1148123152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YILMAZ BULUT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ÇALMAN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Elektronik ve Haberleşme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HAFIZ ALİSOY</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40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1148123156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ERHAN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KURMAN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Elektronik ve Haberleşme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REŞAT MUTLU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1148130151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MUSA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ARDA</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Endüstri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AYSUN SAĞBAŞ</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1158130101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SİMGE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AVCI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Endüstri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ULVİYE POLAT</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1158130104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GÜLİN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USLU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Endüstri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FİLİZ GÜRTUNA</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44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1098121152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AYLİN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SAYGUN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Fizik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SERBÜLENT YILDIRIM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45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1108121152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SEVDA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ŞAH</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Fizik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SERBÜLENT YILDIRIM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1098115112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MUHAMMET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KAPLAN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ÖMER ÖKSÜZ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1138115153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ZAKİR SİNAN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IŞIK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ÜMİT GEÇGEL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1138115156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ŞEVKET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SAV</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BİLAL BİLGİN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49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1138115158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EMİNE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KAHRAMAN KILIÇ</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BİLAL BİLGİN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50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1138115165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BETÜL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METİNULU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FATMA ÇOŞKUN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51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1148115153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MURAT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AKSU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FATMA ÇOŞKUN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52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1148115156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CEYLİN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AKYÜZ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İBRAHİM PALABIYIK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53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1148115157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LALE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BARBAROS</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Gıda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SERAP DURAKLI VELİOĞLU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E055F7"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54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1088118152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İSMAİL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TINGIROĞLU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İnşaat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Yrd. Doç. Dr. AYŞE KOPUZ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9B4DC6" w:rsidRPr="00E055F7"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55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1108118154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UFUKCAN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ÖZGÜNDÜZ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İnşaat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Yrd. Doç. Dr. İBRAHİM FEDA ARAL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9B4DC6" w:rsidRPr="00E055F7"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56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1108118156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SÜLEYMAN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DUMAN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İnşaat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70C0"/>
                <w:sz w:val="20"/>
                <w:szCs w:val="20"/>
              </w:rPr>
            </w:pPr>
            <w:r w:rsidRPr="00E055F7">
              <w:rPr>
                <w:rFonts w:ascii="Calibri" w:eastAsia="Times New Roman" w:hAnsi="Calibri" w:cs="Calibri"/>
                <w:color w:val="0070C0"/>
                <w:sz w:val="20"/>
                <w:szCs w:val="20"/>
              </w:rPr>
              <w:t>Yrd. Doç. Dr. İBRAHİM FEDA ARAL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70C0"/>
                <w:sz w:val="20"/>
                <w:szCs w:val="20"/>
              </w:rPr>
            </w:pPr>
            <w:r w:rsidRPr="00E055F7">
              <w:rPr>
                <w:rFonts w:ascii="Calibri" w:eastAsia="Times New Roman" w:hAnsi="Calibri" w:cs="Calibri"/>
                <w:color w:val="0070C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57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1148127108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BARKIN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GÜDÜ</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Kimya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TEMİNE ŞABUDAK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lastRenderedPageBreak/>
              <w:t>58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1108117107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SADİFE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ÜNAL</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SONER ÇELEN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59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1108117151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KADİR CEM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ERYILMAZ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SAİT ÖZMEN ERUSLU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1128117107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MUSTAFA ERAY</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ALLIPAK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İBRAHİM SAVAŞ DALMIŞ</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1128117151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AYCAN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PARLAK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AYŞEN HAKSEVER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1128117158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NURUL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İLTER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SAİT ÖZMEN ERUSLU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1148117102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EMRE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SOYLU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İBRAHİM SAVAŞ DALMIŞ</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1148117108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HAKAN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UZUN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SAİT ÖZMEN ERUSLU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1148117153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CEM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KARA</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NURŞEN ÖNTÜRK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66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1158117106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TUĞBA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İŞBİLEN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Makine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SAİT ÖZMEN ERUSLU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67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1108124101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TUĞBA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YAŞA ŞENSÖZ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Matematik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ERDAL BAYRAM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68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1108124102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FEYZULLAH</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ÇAMLIBEL</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Matematik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RIFAT MİRKASIM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69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1158124107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EDİP GÜRKAN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İŞCAN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Matematik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MEHMET KIRDAR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70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1128119154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BENİDE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AVCI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Peyzaj Mimarlığı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ELİF EBRU ŞİŞMAN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71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1138119108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İSMAİL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SOLAK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Peyzaj Mimarlığı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MURAT ÖZYAVUZ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72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1148119105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BERKER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ERGÜDEN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Peyzaj Mimarlığı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BURÇİN EKİCİ</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1088111251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NİL SİNEM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TEKTAŞ</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ERTUĞRUL RECEP ERBAY</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1968111202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MUSTAFA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ÇAKAN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İSMAİL HAKKI İNAN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1968111203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MUSTAFA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TEMEL</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HASAN GÜNGÖR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1118111151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UĞUR BERKAY</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HABİBOĞLU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GÖKHAN UNAKITAN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1128111109</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MUSTAFA TUNÇ</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ÜZÜM</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HARUN HURMA</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1128111154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ORHAN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GÜNGÖR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EMİNE YILMAZ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79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1128111155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ARZU</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BATI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GÖKHAN UNAKITAN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80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1128111163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OLCAY</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SERCAN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İSMAİL HAKKI İNAN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81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1138111159</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MUSTAFA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SALGIN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EMİNE YILMAZ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82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1148111109</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İLKER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AKTÜRK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HARUN HURMA</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83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1148111151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MEHMET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KAYA</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Doç. Dr. GÜLEN ÖZDEMİR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84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1158111112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GİZEM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TIĞLI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Tarım Ekonomisi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İSMAİL HAKKI İNAN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85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1088112252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MURAT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IŞIKTEPE</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Tarım Makineleri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Prof. Dr. TÜRKAN AKTAŞ</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86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1088114251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MEHMET EMİN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ARITÜRK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Tarımsal Yapılar ve Sulama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Prof. Dr. TOLGA ERDEM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lastRenderedPageBreak/>
              <w:t>87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1098114202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İLHAN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ÖZKAN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Tarımsal Yapılar ve Sulama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Prof. Dr. TOLGA ERDEM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Ders</w:t>
            </w:r>
          </w:p>
        </w:tc>
      </w:tr>
      <w:tr w:rsidR="009B4DC6" w:rsidRPr="009B4DC6"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88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1108114106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DERYA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AYDOĞAN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Tarımsal Yapılar ve Sulama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B050"/>
                <w:sz w:val="20"/>
                <w:szCs w:val="20"/>
              </w:rPr>
            </w:pPr>
            <w:r w:rsidRPr="00E055F7">
              <w:rPr>
                <w:rFonts w:ascii="Calibri" w:eastAsia="Times New Roman" w:hAnsi="Calibri" w:cs="Calibri"/>
                <w:color w:val="00B050"/>
                <w:sz w:val="20"/>
                <w:szCs w:val="20"/>
              </w:rPr>
              <w:t>Prof. Dr. TOLGA ERDEM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B050"/>
                <w:sz w:val="20"/>
                <w:szCs w:val="20"/>
              </w:rPr>
            </w:pPr>
            <w:r w:rsidRPr="00E055F7">
              <w:rPr>
                <w:rFonts w:ascii="Calibri" w:eastAsia="Times New Roman" w:hAnsi="Calibri" w:cs="Calibri"/>
                <w:color w:val="00B05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89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1088110202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AYBÜKE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GÜVEN MORALAR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BURHAN ARSLAN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1018110151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İLKNUR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AYVAZ</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ZAHİT KAYIHAN KORKUT</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1128110151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FATİH</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CIKIT</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ADNAN ORAK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1128110152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SEVİNÇ</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ÇEKİLİ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SEVİYE YAVER</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1128110153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GÖZDE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ŞEKERCİSOY</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MURAT ALTIN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1128110160</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İLKER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AKTÜRK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METİN TUNA</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1138110108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UĞUR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KARADAYI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FADUL ÖNEMLİ</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1138110112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SERDAR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İLERİ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ALİ SERVET TEKELİ</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97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1158110101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AHMET</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AYAYDIN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Tarla Bitkileri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AYŞE CANAN SAĞLAM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98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1098122152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ESRA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KUBİLAY</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HİKMET ZİYA ÖZEK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99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1098122153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AYŞE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TÜRKTAŞ ALİ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FATMA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1108122101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FUNDA YAĞMUR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SALTAN ERKAN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UMUT BİLEN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1108122102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MUSTAFA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AYAR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HİKMET ZİYA ÖZEK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1108122152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GÜLFİYE</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AKBAŞ GEDİKOĞLU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FATMA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1118122102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FÜSUN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AŞIK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UMUT BİLEN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1118122151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VELİ</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KAYA</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ÖZER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1118122155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MEHMET CEM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AKTOPRAK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FATMA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1128122102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HÜLYA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YALINKILIÇ SANSARCI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PELİN GÜRKAN ÜNAL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1128122105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MURAT ÇETİN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ATASOY</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ÖZER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1128122109</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TÜLİN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SEYLAN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UMUT BİLEN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109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1138122105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BETÜL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ÖRS TÜRKMEN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ASLIHAN KORUYUCU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1138122107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OYLUM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ÜZEL</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UMUT BİLEN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1138122154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SİNEM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GÜNDÜZ AKSOY</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ÖZER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1138122155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TUĞBA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TOPAL</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ASLIHAN KORUYUCU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1148122104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MEHMET ALİ</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ÖZER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AYLİN YILDIZ</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1148122105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PERİHAN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DEMİREL ÖZKAN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HİKMET ZİYA ÖZEK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lastRenderedPageBreak/>
              <w:t>115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1148122106</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AYŞEGÜL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PEYNİRCİOĞLU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PELİN GÜRKAN ÜNAL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1148122107</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SEVAL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AKTAŞ ŞAHİN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UMUT BİLEN</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1148122152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DUYGU</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AYDINLI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FATMA GÖKTEPE</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118</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1158122105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ÖMÜR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HÜGÜL</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Tekstil Mühendisliği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PELİN GÜRKAN ÜNAL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119</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1098113201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TUNCAY</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SARI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Toprak Bilimi ve Bitki Besleme (DK)</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AYDIN ADİLOĞLU</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120</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1098113152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FUNDA</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AKYÜREK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Toprak Bilimi ve Bitki Besleme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KORKMAZ BELLİTÜRK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121</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1118113103</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ÖZGÜR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SOYTÜRK</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Toprak Bilimi ve Bitki Besleme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KORKMAZ BELLİTÜRK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122</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1118113105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ÇİSEM</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DEĞİRMENCİ</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Toprak Bilimi ve Bitki Besleme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Prof. Dr. MEHMET TURGUT SAĞLAM</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8E43E0"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123</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1118113154</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GÜRKAN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KURTPINAR</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Toprak Bilimi ve Bitki Besleme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FF0000"/>
                <w:sz w:val="20"/>
                <w:szCs w:val="20"/>
              </w:rPr>
            </w:pPr>
            <w:r w:rsidRPr="00E055F7">
              <w:rPr>
                <w:rFonts w:ascii="Calibri" w:eastAsia="Times New Roman" w:hAnsi="Calibri" w:cs="Calibri"/>
                <w:color w:val="FF0000"/>
                <w:sz w:val="20"/>
                <w:szCs w:val="20"/>
              </w:rPr>
              <w:t>Yrd. Doç. Dr. KORKMAZ BELLİTÜRK</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FF0000"/>
                <w:sz w:val="20"/>
                <w:szCs w:val="20"/>
              </w:rPr>
            </w:pPr>
            <w:r w:rsidRPr="00E055F7">
              <w:rPr>
                <w:rFonts w:ascii="Calibri" w:eastAsia="Times New Roman" w:hAnsi="Calibri" w:cs="Calibri"/>
                <w:color w:val="FF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12</w:t>
            </w:r>
            <w:r w:rsidR="00EB3056">
              <w:rPr>
                <w:rFonts w:ascii="Calibri" w:eastAsia="Times New Roman" w:hAnsi="Calibri" w:cs="Calibri"/>
                <w:color w:val="000000"/>
                <w:sz w:val="20"/>
                <w:szCs w:val="20"/>
              </w:rPr>
              <w:t>4</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1128116108</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ÇİMEN</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GÜLGEZEN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Zootekni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EMEL ÖZKAN ÜNAL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12</w:t>
            </w:r>
            <w:r w:rsidR="00EB3056">
              <w:rPr>
                <w:rFonts w:ascii="Calibri" w:eastAsia="Times New Roman" w:hAnsi="Calibri" w:cs="Calibri"/>
                <w:color w:val="000000"/>
                <w:sz w:val="20"/>
                <w:szCs w:val="20"/>
              </w:rPr>
              <w:t>5</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1128116155</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ALİ KEMAL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OY</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Zootekni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Doç. Dr. SİBEL SOYCAN ÖNENÇ</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12</w:t>
            </w:r>
            <w:r w:rsidR="00EB3056">
              <w:rPr>
                <w:rFonts w:ascii="Calibri" w:eastAsia="Times New Roman" w:hAnsi="Calibri" w:cs="Calibri"/>
                <w:color w:val="000000"/>
                <w:sz w:val="20"/>
                <w:szCs w:val="20"/>
              </w:rPr>
              <w:t>6</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1148116101</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BAŞAR</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SALDIRAN</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Zootekni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Yrd. Doç. Dr. LEVEND COŞKUNTUNA</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r w:rsidR="009B4DC6" w:rsidRPr="00171202" w:rsidTr="00E055F7">
        <w:trPr>
          <w:trHeight w:val="300"/>
        </w:trPr>
        <w:tc>
          <w:tcPr>
            <w:tcW w:w="58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12</w:t>
            </w:r>
            <w:r w:rsidR="00EB3056">
              <w:rPr>
                <w:rFonts w:ascii="Calibri" w:eastAsia="Times New Roman" w:hAnsi="Calibri" w:cs="Calibri"/>
                <w:color w:val="000000"/>
                <w:sz w:val="20"/>
                <w:szCs w:val="20"/>
              </w:rPr>
              <w:t>7</w:t>
            </w:r>
          </w:p>
        </w:tc>
        <w:tc>
          <w:tcPr>
            <w:tcW w:w="125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1148116102</w:t>
            </w:r>
          </w:p>
        </w:tc>
        <w:tc>
          <w:tcPr>
            <w:tcW w:w="178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ÜNAL</w:t>
            </w:r>
          </w:p>
        </w:tc>
        <w:tc>
          <w:tcPr>
            <w:tcW w:w="1786"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KILINÇOĞLU</w:t>
            </w:r>
          </w:p>
        </w:tc>
        <w:tc>
          <w:tcPr>
            <w:tcW w:w="326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Zootekni (YL)</w:t>
            </w:r>
          </w:p>
        </w:tc>
        <w:tc>
          <w:tcPr>
            <w:tcW w:w="3740" w:type="dxa"/>
            <w:shd w:val="clear" w:color="auto" w:fill="auto"/>
            <w:noWrap/>
            <w:vAlign w:val="bottom"/>
            <w:hideMark/>
          </w:tcPr>
          <w:p w:rsidR="009B4DC6" w:rsidRPr="00E055F7" w:rsidRDefault="009B4DC6" w:rsidP="00171202">
            <w:pPr>
              <w:spacing w:after="0" w:line="240" w:lineRule="auto"/>
              <w:rPr>
                <w:rFonts w:ascii="Calibri" w:eastAsia="Times New Roman" w:hAnsi="Calibri" w:cs="Calibri"/>
                <w:color w:val="000000"/>
                <w:sz w:val="20"/>
                <w:szCs w:val="20"/>
              </w:rPr>
            </w:pPr>
            <w:r w:rsidRPr="00E055F7">
              <w:rPr>
                <w:rFonts w:ascii="Calibri" w:eastAsia="Times New Roman" w:hAnsi="Calibri" w:cs="Calibri"/>
                <w:color w:val="000000"/>
                <w:sz w:val="20"/>
                <w:szCs w:val="20"/>
              </w:rPr>
              <w:t>Prof. Dr. MEHMET İHSAN SOYSAL</w:t>
            </w:r>
          </w:p>
        </w:tc>
        <w:tc>
          <w:tcPr>
            <w:tcW w:w="660" w:type="dxa"/>
            <w:shd w:val="clear" w:color="auto" w:fill="auto"/>
            <w:noWrap/>
            <w:vAlign w:val="bottom"/>
            <w:hideMark/>
          </w:tcPr>
          <w:p w:rsidR="009B4DC6" w:rsidRPr="00E055F7" w:rsidRDefault="009B4DC6" w:rsidP="00171202">
            <w:pPr>
              <w:spacing w:after="0" w:line="240" w:lineRule="auto"/>
              <w:jc w:val="center"/>
              <w:rPr>
                <w:rFonts w:ascii="Calibri" w:eastAsia="Times New Roman" w:hAnsi="Calibri" w:cs="Calibri"/>
                <w:color w:val="000000"/>
                <w:sz w:val="20"/>
                <w:szCs w:val="20"/>
              </w:rPr>
            </w:pPr>
            <w:r w:rsidRPr="00E055F7">
              <w:rPr>
                <w:rFonts w:ascii="Calibri" w:eastAsia="Times New Roman" w:hAnsi="Calibri" w:cs="Calibri"/>
                <w:color w:val="000000"/>
                <w:sz w:val="20"/>
                <w:szCs w:val="20"/>
              </w:rPr>
              <w:t>Ders</w:t>
            </w:r>
          </w:p>
        </w:tc>
      </w:tr>
    </w:tbl>
    <w:p w:rsidR="00B0401A" w:rsidRDefault="00B0401A" w:rsidP="00645A84"/>
    <w:sectPr w:rsidR="00B0401A" w:rsidSect="00171202">
      <w:footerReference w:type="default" r:id="rId6"/>
      <w:pgSz w:w="16838" w:h="11906" w:orient="landscape"/>
      <w:pgMar w:top="1417" w:right="167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6F" w:rsidRDefault="00355F6F" w:rsidP="00645A84">
      <w:pPr>
        <w:spacing w:after="0" w:line="240" w:lineRule="auto"/>
      </w:pPr>
      <w:r>
        <w:separator/>
      </w:r>
    </w:p>
  </w:endnote>
  <w:endnote w:type="continuationSeparator" w:id="0">
    <w:p w:rsidR="00355F6F" w:rsidRDefault="00355F6F" w:rsidP="0064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30730"/>
      <w:docPartObj>
        <w:docPartGallery w:val="Page Numbers (Bottom of Page)"/>
        <w:docPartUnique/>
      </w:docPartObj>
    </w:sdtPr>
    <w:sdtEndPr/>
    <w:sdtContent>
      <w:p w:rsidR="00645A84" w:rsidRDefault="005214E4">
        <w:pPr>
          <w:pStyle w:val="Altbilgi"/>
          <w:jc w:val="right"/>
        </w:pPr>
        <w:r>
          <w:fldChar w:fldCharType="begin"/>
        </w:r>
        <w:r w:rsidR="00645A84">
          <w:instrText>PAGE   \* MERGEFORMAT</w:instrText>
        </w:r>
        <w:r>
          <w:fldChar w:fldCharType="separate"/>
        </w:r>
        <w:r w:rsidR="00095915">
          <w:rPr>
            <w:noProof/>
          </w:rPr>
          <w:t>2</w:t>
        </w:r>
        <w:r>
          <w:fldChar w:fldCharType="end"/>
        </w:r>
        <w:r w:rsidR="00E055F7">
          <w:t>/6</w:t>
        </w:r>
      </w:p>
    </w:sdtContent>
  </w:sdt>
  <w:p w:rsidR="00645A84" w:rsidRDefault="00645A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6F" w:rsidRDefault="00355F6F" w:rsidP="00645A84">
      <w:pPr>
        <w:spacing w:after="0" w:line="240" w:lineRule="auto"/>
      </w:pPr>
      <w:r>
        <w:separator/>
      </w:r>
    </w:p>
  </w:footnote>
  <w:footnote w:type="continuationSeparator" w:id="0">
    <w:p w:rsidR="00355F6F" w:rsidRDefault="00355F6F" w:rsidP="00645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84"/>
    <w:rsid w:val="00041B8F"/>
    <w:rsid w:val="00095915"/>
    <w:rsid w:val="000972E5"/>
    <w:rsid w:val="00171202"/>
    <w:rsid w:val="001F6516"/>
    <w:rsid w:val="00355F6F"/>
    <w:rsid w:val="003810C4"/>
    <w:rsid w:val="00451CF9"/>
    <w:rsid w:val="0045741C"/>
    <w:rsid w:val="004911D3"/>
    <w:rsid w:val="005214E4"/>
    <w:rsid w:val="00567572"/>
    <w:rsid w:val="0063227B"/>
    <w:rsid w:val="00645A84"/>
    <w:rsid w:val="006721A5"/>
    <w:rsid w:val="00710F08"/>
    <w:rsid w:val="007377B2"/>
    <w:rsid w:val="00805C31"/>
    <w:rsid w:val="008E43E0"/>
    <w:rsid w:val="009B4DC6"/>
    <w:rsid w:val="00B0401A"/>
    <w:rsid w:val="00B85D98"/>
    <w:rsid w:val="00C31F8E"/>
    <w:rsid w:val="00C86CE5"/>
    <w:rsid w:val="00DD0449"/>
    <w:rsid w:val="00E055F7"/>
    <w:rsid w:val="00E90C74"/>
    <w:rsid w:val="00EB3056"/>
    <w:rsid w:val="00EC1B09"/>
    <w:rsid w:val="00F56243"/>
    <w:rsid w:val="00FC4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63D50-7286-4352-A739-83067746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8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5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A84"/>
    <w:rPr>
      <w:rFonts w:eastAsiaTheme="minorEastAsia"/>
      <w:lang w:eastAsia="tr-TR"/>
    </w:rPr>
  </w:style>
  <w:style w:type="paragraph" w:styleId="Altbilgi">
    <w:name w:val="footer"/>
    <w:basedOn w:val="Normal"/>
    <w:link w:val="AltbilgiChar"/>
    <w:uiPriority w:val="99"/>
    <w:unhideWhenUsed/>
    <w:rsid w:val="00645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5A84"/>
    <w:rPr>
      <w:rFonts w:eastAsiaTheme="minorEastAsia"/>
      <w:lang w:eastAsia="tr-TR"/>
    </w:rPr>
  </w:style>
  <w:style w:type="paragraph" w:styleId="BalonMetni">
    <w:name w:val="Balloon Text"/>
    <w:basedOn w:val="Normal"/>
    <w:link w:val="BalonMetniChar"/>
    <w:uiPriority w:val="99"/>
    <w:semiHidden/>
    <w:unhideWhenUsed/>
    <w:rsid w:val="00FC4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016"/>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171202"/>
    <w:rPr>
      <w:color w:val="0000FF"/>
      <w:u w:val="single"/>
    </w:rPr>
  </w:style>
  <w:style w:type="character" w:styleId="zlenenKpr">
    <w:name w:val="FollowedHyperlink"/>
    <w:basedOn w:val="VarsaylanParagrafYazTipi"/>
    <w:uiPriority w:val="99"/>
    <w:semiHidden/>
    <w:unhideWhenUsed/>
    <w:rsid w:val="00171202"/>
    <w:rPr>
      <w:color w:val="800080"/>
      <w:u w:val="single"/>
    </w:rPr>
  </w:style>
  <w:style w:type="paragraph" w:customStyle="1" w:styleId="xl64">
    <w:name w:val="xl64"/>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712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TabloKlavuzu">
    <w:name w:val="Table Grid"/>
    <w:basedOn w:val="NormalTablo"/>
    <w:uiPriority w:val="59"/>
    <w:rsid w:val="0071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1CF9"/>
    <w:pPr>
      <w:spacing w:before="100" w:beforeAutospacing="1" w:after="100" w:afterAutospacing="1"/>
    </w:pPr>
    <w:rPr>
      <w:rFonts w:ascii="Calibri" w:eastAsia="Times New Roman" w:hAnsi="Calibri" w:cs="Times New Roman"/>
    </w:rPr>
  </w:style>
  <w:style w:type="character" w:styleId="Gl">
    <w:name w:val="Strong"/>
    <w:basedOn w:val="VarsaylanParagrafYazTipi"/>
    <w:uiPriority w:val="22"/>
    <w:qFormat/>
    <w:rsid w:val="00041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11408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Levend COSKUNTUNA</cp:lastModifiedBy>
  <cp:revision>2</cp:revision>
  <cp:lastPrinted>2018-03-02T08:04:00Z</cp:lastPrinted>
  <dcterms:created xsi:type="dcterms:W3CDTF">2018-03-27T08:22:00Z</dcterms:created>
  <dcterms:modified xsi:type="dcterms:W3CDTF">2018-03-27T08:22:00Z</dcterms:modified>
</cp:coreProperties>
</file>