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1A" w:rsidRDefault="00884C1A" w:rsidP="00884C1A">
      <w:pPr>
        <w:pStyle w:val="NormalWeb"/>
        <w:shd w:val="clear" w:color="auto" w:fill="FFFFFF"/>
        <w:spacing w:before="0" w:beforeAutospacing="0" w:after="0" w:afterAutospacing="0" w:line="236" w:lineRule="atLeast"/>
        <w:jc w:val="both"/>
        <w:rPr>
          <w:rFonts w:ascii="Helvetica" w:hAnsi="Helvetica" w:cs="Helvetica"/>
          <w:color w:val="000000"/>
          <w:sz w:val="20"/>
          <w:szCs w:val="20"/>
        </w:rPr>
      </w:pPr>
      <w:r>
        <w:rPr>
          <w:rFonts w:ascii="Helvetica" w:hAnsi="Helvetica" w:cs="Helvetica"/>
          <w:color w:val="000000"/>
          <w:sz w:val="20"/>
          <w:szCs w:val="20"/>
          <w:bdr w:val="none" w:sz="0" w:space="0" w:color="auto" w:frame="1"/>
        </w:rPr>
        <w:t>Öğrencilerimizin Dikkatine,</w:t>
      </w:r>
    </w:p>
    <w:p w:rsidR="00884C1A" w:rsidRDefault="00884C1A" w:rsidP="00884C1A">
      <w:pPr>
        <w:pStyle w:val="NormalWeb"/>
        <w:shd w:val="clear" w:color="auto" w:fill="FFFFFF"/>
        <w:spacing w:before="0" w:beforeAutospacing="0" w:after="0" w:afterAutospacing="0" w:line="236" w:lineRule="atLeast"/>
        <w:jc w:val="both"/>
        <w:rPr>
          <w:rFonts w:ascii="Helvetica" w:hAnsi="Helvetica" w:cs="Helvetica"/>
          <w:color w:val="000000"/>
          <w:sz w:val="20"/>
          <w:szCs w:val="20"/>
        </w:rPr>
      </w:pPr>
      <w:r>
        <w:rPr>
          <w:rFonts w:ascii="Helvetica" w:hAnsi="Helvetica" w:cs="Helvetica"/>
          <w:color w:val="000000"/>
          <w:sz w:val="20"/>
          <w:szCs w:val="20"/>
          <w:bdr w:val="none" w:sz="0" w:space="0" w:color="auto" w:frame="1"/>
        </w:rPr>
        <w:t>Tekirdağ Namık Kemal Üniversitesi </w:t>
      </w:r>
      <w:proofErr w:type="spellStart"/>
      <w:r>
        <w:rPr>
          <w:rFonts w:ascii="Helvetica" w:hAnsi="Helvetica" w:cs="Helvetica"/>
          <w:color w:val="000000"/>
          <w:sz w:val="20"/>
          <w:szCs w:val="20"/>
          <w:bdr w:val="none" w:sz="0" w:space="0" w:color="auto" w:frame="1"/>
        </w:rPr>
        <w:t>Önlisans</w:t>
      </w:r>
      <w:proofErr w:type="spellEnd"/>
      <w:r>
        <w:rPr>
          <w:rFonts w:ascii="Helvetica" w:hAnsi="Helvetica" w:cs="Helvetica"/>
          <w:color w:val="000000"/>
          <w:sz w:val="20"/>
          <w:szCs w:val="20"/>
          <w:bdr w:val="none" w:sz="0" w:space="0" w:color="auto" w:frame="1"/>
        </w:rPr>
        <w:t> ve Lisans Eğitim Öğretim Yönetmeliği’nin 16/6 maddesine göre Üniversitemize 2019 yılında kayıt yaptıran, azami öğrenim sürelerini doldurmuş olmalarına rağmen mezun olamayan son sınıf öğrencilerin</w:t>
      </w:r>
      <w:r w:rsidR="00BF0164">
        <w:rPr>
          <w:rFonts w:ascii="Helvetica" w:hAnsi="Helvetica" w:cs="Helvetica"/>
          <w:color w:val="000000"/>
          <w:sz w:val="20"/>
          <w:szCs w:val="20"/>
          <w:bdr w:val="none" w:sz="0" w:space="0" w:color="auto" w:frame="1"/>
        </w:rPr>
        <w:t xml:space="preserve">in, </w:t>
      </w:r>
      <w:r>
        <w:rPr>
          <w:rFonts w:ascii="Helvetica" w:hAnsi="Helvetica" w:cs="Helvetica"/>
          <w:color w:val="000000"/>
          <w:sz w:val="20"/>
          <w:szCs w:val="20"/>
          <w:bdr w:val="none" w:sz="0" w:space="0" w:color="auto" w:frame="1"/>
        </w:rPr>
        <w:t>başarısız oldukları tüm dersler için 2 (iki) ek sınav hakkı bulunmaktadır.</w:t>
      </w:r>
      <w:r w:rsidR="00BF0164">
        <w:rPr>
          <w:rFonts w:ascii="Helvetica" w:hAnsi="Helvetica" w:cs="Helvetica"/>
          <w:color w:val="000000"/>
          <w:sz w:val="20"/>
          <w:szCs w:val="20"/>
          <w:bdr w:val="none" w:sz="0" w:space="0" w:color="auto" w:frame="1"/>
        </w:rPr>
        <w:t xml:space="preserve"> </w:t>
      </w:r>
      <w:r w:rsidR="00BF0164" w:rsidRPr="00BF0164">
        <w:rPr>
          <w:rFonts w:ascii="Helvetica" w:hAnsi="Helvetica" w:cs="Helvetica"/>
          <w:color w:val="000000"/>
          <w:sz w:val="20"/>
          <w:szCs w:val="20"/>
          <w:bdr w:val="none" w:sz="0" w:space="0" w:color="auto" w:frame="1"/>
        </w:rPr>
        <w:t xml:space="preserve">YÖK'ün 04.10.2021 tarih ve 83928 sayılı yazısı ile üniversitelerde azami süresini dolduran öğrencilerin, başvurmaları halinde,  hiç alınmayan dersler ve devamsızlıktan kalan dersler için de (uygulamalı derslerin nitelikleri gözetilerek) ek sınav hakkından yararlanabileceklerine karar verilmiştir. </w:t>
      </w:r>
    </w:p>
    <w:p w:rsidR="00884C1A" w:rsidRDefault="00884C1A" w:rsidP="00884C1A">
      <w:pPr>
        <w:pStyle w:val="NormalWeb"/>
        <w:shd w:val="clear" w:color="auto" w:fill="FFFFFF"/>
        <w:spacing w:before="0" w:beforeAutospacing="0" w:after="0" w:afterAutospacing="0" w:line="236" w:lineRule="atLeast"/>
        <w:jc w:val="both"/>
        <w:rPr>
          <w:rFonts w:ascii="Helvetica" w:hAnsi="Helvetica" w:cs="Helvetica"/>
          <w:color w:val="000000"/>
          <w:sz w:val="20"/>
          <w:szCs w:val="20"/>
        </w:rPr>
      </w:pPr>
      <w:r>
        <w:rPr>
          <w:rFonts w:ascii="Helvetica" w:hAnsi="Helvetica" w:cs="Helvetica"/>
          <w:color w:val="000000"/>
          <w:sz w:val="20"/>
          <w:szCs w:val="20"/>
          <w:bdr w:val="none" w:sz="0" w:space="0" w:color="auto" w:frame="1"/>
        </w:rPr>
        <w:t>Yapılacak ek sınavlar sonunda başarısız olduğu derslerin toplamı 6 (altı) ve üzerinde olan öğrencilerin Üniversitemiz ile ilişiği kesilecektir.</w:t>
      </w:r>
    </w:p>
    <w:p w:rsidR="00884C1A" w:rsidRDefault="00884C1A" w:rsidP="00884C1A">
      <w:pPr>
        <w:pStyle w:val="NormalWeb"/>
        <w:shd w:val="clear" w:color="auto" w:fill="FFFFFF"/>
        <w:spacing w:before="0" w:beforeAutospacing="0" w:after="0" w:afterAutospacing="0" w:line="236" w:lineRule="atLeast"/>
        <w:jc w:val="both"/>
        <w:rPr>
          <w:rFonts w:ascii="Helvetica" w:hAnsi="Helvetica" w:cs="Helvetica"/>
          <w:color w:val="000000"/>
          <w:sz w:val="20"/>
          <w:szCs w:val="20"/>
        </w:rPr>
      </w:pPr>
      <w:r>
        <w:rPr>
          <w:rFonts w:ascii="Helvetica" w:hAnsi="Helvetica" w:cs="Helvetica"/>
          <w:color w:val="000000"/>
          <w:sz w:val="20"/>
          <w:szCs w:val="20"/>
          <w:bdr w:val="none" w:sz="0" w:space="0" w:color="auto" w:frame="1"/>
        </w:rPr>
        <w:t>Aşağıda belirtilen tarih aralığında yapılacak ek sınavlara girebilmek için </w:t>
      </w:r>
      <w:r w:rsidR="00163EF8">
        <w:rPr>
          <w:rFonts w:ascii="Helvetica" w:hAnsi="Helvetica" w:cs="Helvetica"/>
          <w:b/>
          <w:bCs/>
          <w:color w:val="000000"/>
          <w:sz w:val="20"/>
          <w:szCs w:val="20"/>
          <w:bdr w:val="none" w:sz="0" w:space="0" w:color="auto" w:frame="1"/>
        </w:rPr>
        <w:t>18.08.2023</w:t>
      </w:r>
      <w:r>
        <w:rPr>
          <w:rFonts w:ascii="Helvetica" w:hAnsi="Helvetica" w:cs="Helvetica"/>
          <w:b/>
          <w:bCs/>
          <w:color w:val="000000"/>
          <w:sz w:val="20"/>
          <w:szCs w:val="20"/>
          <w:bdr w:val="none" w:sz="0" w:space="0" w:color="auto" w:frame="1"/>
        </w:rPr>
        <w:t> </w:t>
      </w:r>
      <w:r>
        <w:rPr>
          <w:rFonts w:ascii="Helvetica" w:hAnsi="Helvetica" w:cs="Helvetica"/>
          <w:color w:val="000000"/>
          <w:sz w:val="20"/>
          <w:szCs w:val="20"/>
          <w:bdr w:val="none" w:sz="0" w:space="0" w:color="auto" w:frame="1"/>
        </w:rPr>
        <w:t>tarihi mesai bitimine kadar aşağıda yer alan dilekçe örneği ile Okulumuza başvurulması gerekmektedir.</w:t>
      </w:r>
    </w:p>
    <w:p w:rsidR="00884C1A" w:rsidRDefault="00884C1A" w:rsidP="00884C1A">
      <w:pPr>
        <w:pStyle w:val="NormalWeb"/>
        <w:shd w:val="clear" w:color="auto" w:fill="FFFFFF"/>
        <w:spacing w:before="0" w:beforeAutospacing="0" w:after="0" w:afterAutospacing="0" w:line="236" w:lineRule="atLeast"/>
        <w:jc w:val="both"/>
        <w:rPr>
          <w:rFonts w:ascii="Helvetica" w:hAnsi="Helvetica" w:cs="Helvetica"/>
          <w:color w:val="000000"/>
          <w:sz w:val="20"/>
          <w:szCs w:val="20"/>
        </w:rPr>
      </w:pPr>
      <w:r>
        <w:rPr>
          <w:rFonts w:ascii="Helvetica" w:hAnsi="Helvetica" w:cs="Helvetica"/>
          <w:color w:val="000000"/>
          <w:sz w:val="20"/>
          <w:szCs w:val="20"/>
          <w:bdr w:val="none" w:sz="0" w:space="0" w:color="auto" w:frame="1"/>
        </w:rPr>
        <w:t>Ek sınavlara girme hakkına sahip öğrenciler ve ilgili derslerin listesi ile ayrıntılı sınav programı web sitemizde ilan edilecektir.</w:t>
      </w:r>
    </w:p>
    <w:p w:rsidR="00884C1A" w:rsidRDefault="00884C1A" w:rsidP="00884C1A">
      <w:pPr>
        <w:pStyle w:val="NormalWeb"/>
        <w:shd w:val="clear" w:color="auto" w:fill="FFFFFF"/>
        <w:spacing w:before="0" w:beforeAutospacing="0" w:after="0" w:afterAutospacing="0" w:line="236" w:lineRule="atLeast"/>
        <w:jc w:val="both"/>
        <w:rPr>
          <w:rFonts w:ascii="Helvetica" w:hAnsi="Helvetica" w:cs="Helvetica"/>
          <w:color w:val="000000"/>
          <w:sz w:val="20"/>
          <w:szCs w:val="20"/>
        </w:rPr>
      </w:pPr>
      <w:r>
        <w:rPr>
          <w:rFonts w:ascii="Helvetica" w:hAnsi="Helvetica" w:cs="Helvetica"/>
          <w:color w:val="000000"/>
          <w:sz w:val="20"/>
          <w:szCs w:val="20"/>
          <w:bdr w:val="none" w:sz="0" w:space="0" w:color="auto" w:frame="1"/>
        </w:rPr>
        <w:t> </w:t>
      </w:r>
    </w:p>
    <w:p w:rsidR="00884C1A" w:rsidRDefault="00884C1A" w:rsidP="00884C1A">
      <w:pPr>
        <w:pStyle w:val="NormalWeb"/>
        <w:shd w:val="clear" w:color="auto" w:fill="FFFFFF"/>
        <w:spacing w:before="0" w:beforeAutospacing="0" w:after="0" w:afterAutospacing="0" w:line="236" w:lineRule="atLeast"/>
        <w:jc w:val="both"/>
        <w:rPr>
          <w:rFonts w:ascii="Helvetica" w:hAnsi="Helvetica" w:cs="Helvetica"/>
          <w:color w:val="000000"/>
          <w:sz w:val="20"/>
          <w:szCs w:val="20"/>
        </w:rPr>
      </w:pPr>
      <w:r>
        <w:rPr>
          <w:rFonts w:ascii="Helvetica" w:hAnsi="Helvetica" w:cs="Helvetica"/>
          <w:b/>
          <w:bCs/>
          <w:color w:val="000000"/>
          <w:sz w:val="20"/>
          <w:szCs w:val="20"/>
          <w:bdr w:val="none" w:sz="0" w:space="0" w:color="auto" w:frame="1"/>
        </w:rPr>
        <w:t>1. Ek sınavlar 04-08 Eylül 202</w:t>
      </w:r>
      <w:r w:rsidR="00163EF8">
        <w:rPr>
          <w:rFonts w:ascii="Helvetica" w:hAnsi="Helvetica" w:cs="Helvetica"/>
          <w:b/>
          <w:bCs/>
          <w:color w:val="000000"/>
          <w:sz w:val="20"/>
          <w:szCs w:val="20"/>
          <w:bdr w:val="none" w:sz="0" w:space="0" w:color="auto" w:frame="1"/>
        </w:rPr>
        <w:t>3</w:t>
      </w:r>
    </w:p>
    <w:p w:rsidR="00884C1A" w:rsidRDefault="00163EF8" w:rsidP="00884C1A">
      <w:pPr>
        <w:pStyle w:val="NormalWeb"/>
        <w:shd w:val="clear" w:color="auto" w:fill="FFFFFF"/>
        <w:spacing w:before="0" w:beforeAutospacing="0" w:after="0" w:afterAutospacing="0" w:line="236" w:lineRule="atLeast"/>
        <w:jc w:val="both"/>
        <w:rPr>
          <w:rFonts w:ascii="Helvetica" w:hAnsi="Helvetica" w:cs="Helvetica"/>
          <w:b/>
          <w:bCs/>
          <w:color w:val="000000"/>
          <w:sz w:val="20"/>
          <w:szCs w:val="20"/>
          <w:bdr w:val="none" w:sz="0" w:space="0" w:color="auto" w:frame="1"/>
        </w:rPr>
      </w:pPr>
      <w:r>
        <w:rPr>
          <w:rFonts w:ascii="Helvetica" w:hAnsi="Helvetica" w:cs="Helvetica"/>
          <w:b/>
          <w:bCs/>
          <w:color w:val="000000"/>
          <w:sz w:val="20"/>
          <w:szCs w:val="20"/>
          <w:bdr w:val="none" w:sz="0" w:space="0" w:color="auto" w:frame="1"/>
        </w:rPr>
        <w:t>2. Ek sınavlar 11-15 Eylül 2023</w:t>
      </w:r>
    </w:p>
    <w:p w:rsidR="00884C1A" w:rsidRDefault="00884C1A" w:rsidP="00884C1A">
      <w:pPr>
        <w:pStyle w:val="NormalWeb"/>
        <w:shd w:val="clear" w:color="auto" w:fill="FFFFFF"/>
        <w:spacing w:before="0" w:beforeAutospacing="0" w:after="0" w:afterAutospacing="0" w:line="236" w:lineRule="atLeast"/>
        <w:jc w:val="both"/>
        <w:rPr>
          <w:rFonts w:ascii="Helvetica" w:hAnsi="Helvetica" w:cs="Helvetica"/>
          <w:b/>
          <w:bCs/>
          <w:color w:val="000000"/>
          <w:sz w:val="20"/>
          <w:szCs w:val="20"/>
          <w:bdr w:val="none" w:sz="0" w:space="0" w:color="auto" w:frame="1"/>
        </w:rPr>
      </w:pPr>
    </w:p>
    <w:p w:rsidR="00884C1A" w:rsidRDefault="00884C1A" w:rsidP="00884C1A">
      <w:pPr>
        <w:pStyle w:val="NormalWeb"/>
        <w:shd w:val="clear" w:color="auto" w:fill="FFFFFF"/>
        <w:spacing w:before="0" w:beforeAutospacing="0" w:after="0" w:afterAutospacing="0" w:line="236" w:lineRule="atLeast"/>
        <w:jc w:val="both"/>
        <w:rPr>
          <w:rFonts w:ascii="Helvetica" w:hAnsi="Helvetica" w:cs="Helvetica"/>
          <w:color w:val="000000"/>
          <w:sz w:val="20"/>
          <w:szCs w:val="20"/>
        </w:rPr>
      </w:pPr>
      <w:r>
        <w:rPr>
          <w:rFonts w:ascii="Helvetica" w:hAnsi="Helvetica" w:cs="Helvetica"/>
          <w:b/>
          <w:bCs/>
          <w:color w:val="000000"/>
          <w:sz w:val="20"/>
          <w:szCs w:val="20"/>
          <w:bdr w:val="none" w:sz="0" w:space="0" w:color="auto" w:frame="1"/>
        </w:rPr>
        <w:t>Ek Ders Sınavı Başvuru Dile</w:t>
      </w:r>
      <w:r w:rsidR="002A211F">
        <w:rPr>
          <w:rFonts w:ascii="Helvetica" w:hAnsi="Helvetica" w:cs="Helvetica"/>
          <w:b/>
          <w:bCs/>
          <w:color w:val="000000"/>
          <w:sz w:val="20"/>
          <w:szCs w:val="20"/>
          <w:bdr w:val="none" w:sz="0" w:space="0" w:color="auto" w:frame="1"/>
        </w:rPr>
        <w:t xml:space="preserve">kçesi: </w:t>
      </w:r>
      <w:r>
        <w:rPr>
          <w:rFonts w:ascii="Helvetica" w:hAnsi="Helvetica" w:cs="Helvetica"/>
          <w:b/>
          <w:bCs/>
          <w:color w:val="000000"/>
          <w:sz w:val="20"/>
          <w:szCs w:val="20"/>
          <w:bdr w:val="none" w:sz="0" w:space="0" w:color="auto" w:frame="1"/>
        </w:rPr>
        <w:t xml:space="preserve"> </w:t>
      </w:r>
      <w:r w:rsidRPr="00884C1A">
        <w:rPr>
          <w:rFonts w:ascii="Helvetica" w:hAnsi="Helvetica" w:cs="Helvetica"/>
          <w:b/>
          <w:bCs/>
          <w:color w:val="000000"/>
          <w:sz w:val="20"/>
          <w:szCs w:val="20"/>
          <w:bdr w:val="none" w:sz="0" w:space="0" w:color="auto" w:frame="1"/>
        </w:rPr>
        <w:t>https://kalite.nku.edu.tr/Dok%C3%BCmanlar/0/s/9852/13810</w:t>
      </w:r>
    </w:p>
    <w:p w:rsidR="000F7747" w:rsidRDefault="000F7747"/>
    <w:sectPr w:rsidR="000F7747" w:rsidSect="000F77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84C1A"/>
    <w:rsid w:val="000F7747"/>
    <w:rsid w:val="00163EF8"/>
    <w:rsid w:val="002A211F"/>
    <w:rsid w:val="002B56C0"/>
    <w:rsid w:val="002D40CD"/>
    <w:rsid w:val="0051211D"/>
    <w:rsid w:val="00531CAC"/>
    <w:rsid w:val="006D0F8C"/>
    <w:rsid w:val="00884C1A"/>
    <w:rsid w:val="008E23AD"/>
    <w:rsid w:val="009243E0"/>
    <w:rsid w:val="009F502E"/>
    <w:rsid w:val="00BF0164"/>
    <w:rsid w:val="00D16DAE"/>
    <w:rsid w:val="00DB406E"/>
    <w:rsid w:val="00E04DCC"/>
    <w:rsid w:val="00E171B8"/>
    <w:rsid w:val="00ED74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4C1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190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burçu</dc:creator>
  <cp:lastModifiedBy>burçu</cp:lastModifiedBy>
  <cp:revision>3</cp:revision>
  <dcterms:created xsi:type="dcterms:W3CDTF">2023-07-26T14:30:00Z</dcterms:created>
  <dcterms:modified xsi:type="dcterms:W3CDTF">2023-07-28T12:14:00Z</dcterms:modified>
</cp:coreProperties>
</file>