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Look w:val="04A0"/>
      </w:tblPr>
      <w:tblGrid>
        <w:gridCol w:w="2054"/>
        <w:gridCol w:w="6798"/>
        <w:gridCol w:w="2136"/>
      </w:tblGrid>
      <w:tr w:rsidR="00054E46" w:rsidTr="005F2F7D">
        <w:trPr>
          <w:trHeight w:val="851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4E46" w:rsidRDefault="00054E46" w:rsidP="005F2F7D">
            <w:pPr>
              <w:pStyle w:val="stbilgi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-3810</wp:posOffset>
                  </wp:positionV>
                  <wp:extent cx="714375" cy="714375"/>
                  <wp:effectExtent l="0" t="0" r="9525" b="9525"/>
                  <wp:wrapNone/>
                  <wp:docPr id="1" name="Resim 1" descr="nk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nk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E46" w:rsidRPr="000F3054" w:rsidRDefault="00054E46" w:rsidP="005F2F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054E46" w:rsidRPr="000F3054" w:rsidRDefault="00054E46" w:rsidP="005F2F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TEKİRDAĞ NAMIK KEMAL ÜNİVERSİTESİ</w:t>
            </w:r>
          </w:p>
          <w:p w:rsidR="00054E46" w:rsidRDefault="00DA7E51" w:rsidP="00021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ŞARKÖY </w:t>
            </w:r>
            <w:r w:rsidR="00054E46"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MESLEK YÜKSEKOKULU</w:t>
            </w:r>
          </w:p>
          <w:p w:rsidR="005F2F7D" w:rsidRDefault="005F2F7D" w:rsidP="000217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20C5" w:rsidRPr="005F2F7D" w:rsidRDefault="005F2F7D" w:rsidP="000217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F7D">
              <w:rPr>
                <w:rFonts w:ascii="Times New Roman" w:hAnsi="Times New Roman" w:cs="Times New Roman"/>
                <w:b/>
                <w:bCs/>
              </w:rPr>
              <w:t>STAJ BAŞVURU FORMU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4E46" w:rsidRPr="00DA7E51" w:rsidRDefault="00DA7E51" w:rsidP="005F2F7D">
            <w:pPr>
              <w:pStyle w:val="stbilgi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Şarköy Meslek Yüksekokulu</w:t>
            </w:r>
          </w:p>
        </w:tc>
      </w:tr>
    </w:tbl>
    <w:p w:rsidR="0002170A" w:rsidRPr="001F79D7" w:rsidRDefault="0002170A" w:rsidP="00A120C5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392" w:type="dxa"/>
        <w:tblLook w:val="04A0"/>
      </w:tblPr>
      <w:tblGrid>
        <w:gridCol w:w="10456"/>
      </w:tblGrid>
      <w:tr w:rsidR="00054E46" w:rsidRPr="001F79D7" w:rsidTr="0002170A">
        <w:tc>
          <w:tcPr>
            <w:tcW w:w="10456" w:type="dxa"/>
          </w:tcPr>
          <w:p w:rsidR="00054E46" w:rsidRPr="001F79D7" w:rsidRDefault="00054E46" w:rsidP="0002170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>Aşağıda Açık Kimliği belirtilen öğrencimiz "</w:t>
            </w:r>
            <w:r w:rsidR="00FB2EBC"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Tekirdağ 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Namık Kemal Üniversitesi </w:t>
            </w:r>
            <w:r w:rsidR="00C0011A" w:rsidRPr="001F79D7">
              <w:rPr>
                <w:rFonts w:ascii="Times New Roman" w:hAnsi="Times New Roman" w:cs="Times New Roman"/>
                <w:sz w:val="20"/>
                <w:szCs w:val="20"/>
              </w:rPr>
              <w:t>Meslek Yüksekokulları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 Staj Yönergesi” gereği toplam</w:t>
            </w:r>
            <w:r w:rsidR="00DA7E51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>işgünü staj yapmakla yükümlü bulunmaktadır. Ayrıca 5510 sayılı Sosyal Sigortalar ve Genel Sağlık Sigortası Kanunu'nun ilgili maddeleri gereği Üniversitemiz tarafından staj süresi boyunca sigortalanacaktır.</w:t>
            </w:r>
          </w:p>
          <w:p w:rsidR="00215A94" w:rsidRPr="001F79D7" w:rsidRDefault="00215A94" w:rsidP="00054E46">
            <w:pPr>
              <w:ind w:firstLine="66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11A" w:rsidRDefault="00514DE9" w:rsidP="005F2F7D">
            <w:pPr>
              <w:ind w:firstLine="66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 w:rsidR="00A60126">
              <w:rPr>
                <w:rFonts w:ascii="Times New Roman" w:hAnsi="Times New Roman" w:cs="Times New Roman"/>
                <w:b/>
                <w:sz w:val="20"/>
                <w:szCs w:val="20"/>
              </w:rPr>
              <w:t>Sinem AKMAN</w:t>
            </w:r>
          </w:p>
          <w:p w:rsidR="00A120C5" w:rsidRPr="001F79D7" w:rsidRDefault="00A120C5" w:rsidP="00054E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4E46" w:rsidRPr="001F79D7" w:rsidRDefault="00054E46" w:rsidP="00054E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69"/>
        <w:gridCol w:w="5020"/>
      </w:tblGrid>
      <w:tr w:rsidR="001F79D7" w:rsidRPr="001F79D7" w:rsidTr="001F79D7">
        <w:trPr>
          <w:trHeight w:val="397"/>
        </w:trPr>
        <w:tc>
          <w:tcPr>
            <w:tcW w:w="10489" w:type="dxa"/>
            <w:gridSpan w:val="2"/>
          </w:tcPr>
          <w:p w:rsidR="001F79D7" w:rsidRPr="001F79D7" w:rsidRDefault="001F79D7" w:rsidP="001F79D7">
            <w:pPr>
              <w:pStyle w:val="TableParagraph"/>
              <w:tabs>
                <w:tab w:val="left" w:pos="4290"/>
                <w:tab w:val="center" w:pos="5252"/>
              </w:tabs>
              <w:spacing w:before="122" w:line="200" w:lineRule="exact"/>
              <w:ind w:left="36"/>
              <w:jc w:val="center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ÖĞRENCİNİN</w:t>
            </w:r>
          </w:p>
        </w:tc>
      </w:tr>
      <w:tr w:rsidR="00215A94" w:rsidRPr="00A120C5" w:rsidTr="0002170A">
        <w:trPr>
          <w:trHeight w:val="334"/>
        </w:trPr>
        <w:tc>
          <w:tcPr>
            <w:tcW w:w="5469" w:type="dxa"/>
          </w:tcPr>
          <w:p w:rsidR="00215A94" w:rsidRPr="00A120C5" w:rsidRDefault="001F79D7" w:rsidP="001F79D7">
            <w:pPr>
              <w:pStyle w:val="TableParagraph"/>
              <w:spacing w:before="122" w:line="200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120C5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Adı-Soyadı:</w:t>
            </w:r>
          </w:p>
        </w:tc>
        <w:tc>
          <w:tcPr>
            <w:tcW w:w="5020" w:type="dxa"/>
          </w:tcPr>
          <w:p w:rsidR="00215A94" w:rsidRPr="00A120C5" w:rsidRDefault="001F79D7" w:rsidP="005F2F7D">
            <w:pPr>
              <w:pStyle w:val="TableParagraph"/>
              <w:spacing w:before="122" w:line="200" w:lineRule="exact"/>
              <w:ind w:left="36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120C5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TC Kimlik No:</w:t>
            </w:r>
          </w:p>
        </w:tc>
      </w:tr>
      <w:tr w:rsidR="00215A94" w:rsidRPr="00A120C5" w:rsidTr="0002170A">
        <w:trPr>
          <w:trHeight w:val="334"/>
        </w:trPr>
        <w:tc>
          <w:tcPr>
            <w:tcW w:w="5469" w:type="dxa"/>
          </w:tcPr>
          <w:p w:rsidR="00215A94" w:rsidRPr="00A120C5" w:rsidRDefault="001F79D7" w:rsidP="005F2F7D">
            <w:pPr>
              <w:pStyle w:val="TableParagraph"/>
              <w:spacing w:before="122" w:line="200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120C5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Öğrenci No:</w:t>
            </w:r>
          </w:p>
        </w:tc>
        <w:tc>
          <w:tcPr>
            <w:tcW w:w="5020" w:type="dxa"/>
          </w:tcPr>
          <w:p w:rsidR="00215A94" w:rsidRPr="00A120C5" w:rsidRDefault="001F79D7" w:rsidP="001F79D7">
            <w:pPr>
              <w:pStyle w:val="TableParagraph"/>
              <w:spacing w:before="122" w:line="200" w:lineRule="exact"/>
              <w:ind w:left="36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120C5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Baba Adı:</w:t>
            </w:r>
          </w:p>
        </w:tc>
      </w:tr>
      <w:tr w:rsidR="00215A94" w:rsidRPr="00A120C5" w:rsidTr="0002170A">
        <w:trPr>
          <w:trHeight w:val="334"/>
        </w:trPr>
        <w:tc>
          <w:tcPr>
            <w:tcW w:w="5469" w:type="dxa"/>
          </w:tcPr>
          <w:p w:rsidR="00215A94" w:rsidRDefault="00A120C5" w:rsidP="005F2F7D">
            <w:pPr>
              <w:pStyle w:val="TableParagraph"/>
              <w:spacing w:before="122" w:line="200" w:lineRule="exact"/>
              <w:ind w:left="33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Bölümü/</w:t>
            </w:r>
            <w:r w:rsidR="001F79D7" w:rsidRPr="00A120C5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Programı:</w:t>
            </w:r>
          </w:p>
          <w:p w:rsidR="00A120C5" w:rsidRPr="00A120C5" w:rsidRDefault="00A120C5" w:rsidP="005F2F7D">
            <w:pPr>
              <w:pStyle w:val="TableParagraph"/>
              <w:spacing w:before="122" w:line="200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020" w:type="dxa"/>
          </w:tcPr>
          <w:p w:rsidR="00215A94" w:rsidRDefault="00215A94" w:rsidP="005F2F7D">
            <w:pPr>
              <w:pStyle w:val="TableParagraph"/>
              <w:spacing w:before="122" w:line="200" w:lineRule="exact"/>
              <w:ind w:left="36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  <w:r w:rsidRPr="00A120C5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Cep Telefonu:</w:t>
            </w:r>
          </w:p>
          <w:p w:rsidR="005F2F7D" w:rsidRPr="00A120C5" w:rsidRDefault="005F2F7D" w:rsidP="005F2F7D">
            <w:pPr>
              <w:pStyle w:val="TableParagraph"/>
              <w:spacing w:before="122" w:line="200" w:lineRule="exact"/>
              <w:ind w:left="36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E-posta:</w:t>
            </w:r>
          </w:p>
        </w:tc>
      </w:tr>
    </w:tbl>
    <w:p w:rsidR="000D18E4" w:rsidRPr="00A120C5" w:rsidRDefault="000D18E4" w:rsidP="00054E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392" w:tblpY="142"/>
        <w:tblW w:w="0" w:type="auto"/>
        <w:tblLook w:val="04A0"/>
      </w:tblPr>
      <w:tblGrid>
        <w:gridCol w:w="1980"/>
        <w:gridCol w:w="3248"/>
        <w:gridCol w:w="2422"/>
        <w:gridCol w:w="2806"/>
      </w:tblGrid>
      <w:tr w:rsidR="001F79D7" w:rsidRPr="00A120C5" w:rsidTr="001F79D7">
        <w:trPr>
          <w:trHeight w:val="397"/>
        </w:trPr>
        <w:tc>
          <w:tcPr>
            <w:tcW w:w="10456" w:type="dxa"/>
            <w:gridSpan w:val="4"/>
            <w:vAlign w:val="center"/>
          </w:tcPr>
          <w:p w:rsidR="001F79D7" w:rsidRPr="00A120C5" w:rsidRDefault="001F79D7" w:rsidP="001F79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0C5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STAJ YAPACAĞI KURUM VEYA KURULUŞUN</w:t>
            </w:r>
          </w:p>
        </w:tc>
      </w:tr>
      <w:tr w:rsidR="001F79D7" w:rsidRPr="00A120C5" w:rsidTr="001F79D7">
        <w:tc>
          <w:tcPr>
            <w:tcW w:w="1980" w:type="dxa"/>
          </w:tcPr>
          <w:p w:rsidR="001F79D7" w:rsidRPr="00A120C5" w:rsidRDefault="001F79D7" w:rsidP="001F79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0C5">
              <w:rPr>
                <w:rFonts w:ascii="Times New Roman" w:hAnsi="Times New Roman" w:cs="Times New Roman"/>
                <w:sz w:val="20"/>
                <w:szCs w:val="20"/>
              </w:rPr>
              <w:t>Firma Adı</w:t>
            </w:r>
          </w:p>
        </w:tc>
        <w:tc>
          <w:tcPr>
            <w:tcW w:w="3248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C5">
              <w:rPr>
                <w:rFonts w:ascii="Times New Roman" w:hAnsi="Times New Roman" w:cs="Times New Roman"/>
                <w:sz w:val="20"/>
                <w:szCs w:val="20"/>
              </w:rPr>
              <w:t>Stajın Yapılacağı Bölüm</w:t>
            </w:r>
          </w:p>
        </w:tc>
        <w:tc>
          <w:tcPr>
            <w:tcW w:w="2806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D7" w:rsidRPr="00A120C5" w:rsidTr="001F79D7">
        <w:tc>
          <w:tcPr>
            <w:tcW w:w="1980" w:type="dxa"/>
          </w:tcPr>
          <w:p w:rsidR="001F79D7" w:rsidRPr="00A120C5" w:rsidRDefault="001F79D7" w:rsidP="001F79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0C5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3248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C5">
              <w:rPr>
                <w:rFonts w:ascii="Times New Roman" w:hAnsi="Times New Roman" w:cs="Times New Roman"/>
                <w:sz w:val="20"/>
                <w:szCs w:val="20"/>
              </w:rPr>
              <w:t>Sorumlu Staj Amiri</w:t>
            </w:r>
          </w:p>
        </w:tc>
        <w:tc>
          <w:tcPr>
            <w:tcW w:w="2806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D7" w:rsidRPr="00A120C5" w:rsidTr="001F79D7">
        <w:tc>
          <w:tcPr>
            <w:tcW w:w="1980" w:type="dxa"/>
          </w:tcPr>
          <w:p w:rsidR="001F79D7" w:rsidRPr="00A120C5" w:rsidRDefault="001F79D7" w:rsidP="001F79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0C5">
              <w:rPr>
                <w:rFonts w:ascii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3248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C5">
              <w:rPr>
                <w:rFonts w:ascii="Times New Roman" w:hAnsi="Times New Roman" w:cs="Times New Roman"/>
                <w:sz w:val="20"/>
                <w:szCs w:val="20"/>
              </w:rPr>
              <w:t xml:space="preserve">Staj Amirinin </w:t>
            </w:r>
            <w:proofErr w:type="spellStart"/>
            <w:r w:rsidRPr="00A120C5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2806" w:type="dxa"/>
          </w:tcPr>
          <w:p w:rsidR="001F79D7" w:rsidRPr="00A120C5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D7" w:rsidRPr="001F79D7" w:rsidTr="001F79D7">
        <w:tc>
          <w:tcPr>
            <w:tcW w:w="1980" w:type="dxa"/>
          </w:tcPr>
          <w:p w:rsidR="001F79D7" w:rsidRPr="001F79D7" w:rsidRDefault="001F79D7" w:rsidP="001F79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  <w:tc>
          <w:tcPr>
            <w:tcW w:w="3248" w:type="dxa"/>
          </w:tcPr>
          <w:p w:rsidR="001F79D7" w:rsidRPr="001F79D7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1F79D7" w:rsidRPr="001F79D7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>Staj Amiri Telefon No</w:t>
            </w:r>
          </w:p>
        </w:tc>
        <w:tc>
          <w:tcPr>
            <w:tcW w:w="2806" w:type="dxa"/>
          </w:tcPr>
          <w:p w:rsidR="001F79D7" w:rsidRPr="001F79D7" w:rsidRDefault="001F79D7" w:rsidP="001F79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D7" w:rsidRPr="001F79D7" w:rsidTr="001F79D7">
        <w:tc>
          <w:tcPr>
            <w:tcW w:w="10456" w:type="dxa"/>
            <w:gridSpan w:val="4"/>
          </w:tcPr>
          <w:p w:rsidR="001F79D7" w:rsidRPr="001F79D7" w:rsidRDefault="001F79D7" w:rsidP="001F79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Yukarıda kimlik bilgileri yazılı öğrenci aşağıda belirtilen </w:t>
            </w:r>
            <w:proofErr w:type="spellStart"/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>tarihlerarasında</w:t>
            </w:r>
            <w:proofErr w:type="spellEnd"/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işyerimizde/firmamızda/kurumumuzda </w:t>
            </w:r>
            <w:proofErr w:type="gramStart"/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>…..</w:t>
            </w:r>
            <w:proofErr w:type="spellStart"/>
            <w:proofErr w:type="gramEnd"/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>işgünüolan</w:t>
            </w:r>
            <w:proofErr w:type="spellEnd"/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stajını yapacaktır. Öğrencinin staj süresince sigorta primleri Yüksekokulunuzca karşılanacaktır. Bu nedenle; Öğrencinin staja başlamaması veya stajını tamamlamaması gibi durumlarda derhal Meslek Yüksekokulu Öğrenci İşleri Bürosuna bildireceğimi,</w:t>
            </w:r>
          </w:p>
          <w:p w:rsidR="001F79D7" w:rsidRPr="001F79D7" w:rsidRDefault="001F79D7" w:rsidP="001F79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Taahhüt ederim. 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>....../....../20......</w:t>
            </w:r>
          </w:p>
          <w:p w:rsidR="001F79D7" w:rsidRPr="001F79D7" w:rsidRDefault="001F79D7" w:rsidP="00A120C5">
            <w:pPr>
              <w:ind w:firstLine="68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İşyeri </w:t>
            </w:r>
            <w:r w:rsidR="00A120C5" w:rsidRPr="001F79D7">
              <w:rPr>
                <w:rFonts w:ascii="Times New Roman" w:hAnsi="Times New Roman" w:cs="Times New Roman"/>
                <w:b/>
                <w:sz w:val="20"/>
                <w:szCs w:val="20"/>
              </w:rPr>
              <w:t>Yetkilisi</w:t>
            </w:r>
          </w:p>
          <w:p w:rsidR="001F79D7" w:rsidRPr="001F79D7" w:rsidRDefault="001F79D7" w:rsidP="00A120C5">
            <w:pPr>
              <w:ind w:firstLine="68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b/>
                <w:sz w:val="20"/>
                <w:szCs w:val="20"/>
              </w:rPr>
              <w:t>Kaşe/ İmza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55"/>
              <w:gridCol w:w="4665"/>
              <w:gridCol w:w="3410"/>
            </w:tblGrid>
            <w:tr w:rsidR="001F79D7" w:rsidRPr="001F79D7" w:rsidTr="005F2F7D">
              <w:tc>
                <w:tcPr>
                  <w:tcW w:w="2155" w:type="dxa"/>
                </w:tcPr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79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Staj Başlama Tarihi</w:t>
                  </w:r>
                </w:p>
              </w:tc>
              <w:tc>
                <w:tcPr>
                  <w:tcW w:w="4665" w:type="dxa"/>
                </w:tcPr>
                <w:p w:rsidR="001F79D7" w:rsidRPr="005F2F7D" w:rsidRDefault="001F79D7" w:rsidP="00DA7E51">
                  <w:pPr>
                    <w:framePr w:hSpace="141" w:wrap="around" w:vAnchor="text" w:hAnchor="margin" w:x="392" w:y="14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79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r w:rsidRPr="001F79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....../....../20......</w:t>
                  </w:r>
                </w:p>
              </w:tc>
              <w:tc>
                <w:tcPr>
                  <w:tcW w:w="3410" w:type="dxa"/>
                  <w:vMerge w:val="restart"/>
                </w:tcPr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F79D7" w:rsidRPr="001F79D7" w:rsidTr="005F2F7D">
              <w:tc>
                <w:tcPr>
                  <w:tcW w:w="2155" w:type="dxa"/>
                </w:tcPr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79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Staj Bitiş Tarihi</w:t>
                  </w:r>
                </w:p>
              </w:tc>
              <w:tc>
                <w:tcPr>
                  <w:tcW w:w="4665" w:type="dxa"/>
                </w:tcPr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79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r w:rsidRPr="001F79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....../....../20......</w:t>
                  </w:r>
                </w:p>
              </w:tc>
              <w:tc>
                <w:tcPr>
                  <w:tcW w:w="3410" w:type="dxa"/>
                  <w:vMerge/>
                </w:tcPr>
                <w:p w:rsidR="001F79D7" w:rsidRPr="001F79D7" w:rsidRDefault="001F79D7" w:rsidP="00DA7E51">
                  <w:pPr>
                    <w:framePr w:hSpace="141" w:wrap="around" w:vAnchor="text" w:hAnchor="margin" w:x="392" w:y="142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F79D7" w:rsidRPr="001F79D7" w:rsidRDefault="001F79D7" w:rsidP="001F79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4E46" w:rsidRPr="001F79D7" w:rsidRDefault="00054E46" w:rsidP="00F416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392" w:type="dxa"/>
        <w:tblLook w:val="04A0"/>
      </w:tblPr>
      <w:tblGrid>
        <w:gridCol w:w="10456"/>
      </w:tblGrid>
      <w:tr w:rsidR="00F416ED" w:rsidRPr="001F79D7" w:rsidTr="000D18E4">
        <w:tc>
          <w:tcPr>
            <w:tcW w:w="10456" w:type="dxa"/>
          </w:tcPr>
          <w:p w:rsidR="001F79D7" w:rsidRPr="001F79D7" w:rsidRDefault="001F79D7" w:rsidP="001F79D7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F79D7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  <w:p w:rsidR="001F79D7" w:rsidRPr="001F79D7" w:rsidRDefault="001F79D7" w:rsidP="00953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BDF" w:rsidRPr="001F79D7" w:rsidRDefault="00953BDF" w:rsidP="00953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firmada </w:t>
            </w:r>
            <w:proofErr w:type="gramStart"/>
            <w:r w:rsidR="003107EB" w:rsidRPr="001F79D7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  <w:r w:rsidR="003107EB"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/....../20...... 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107EB"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....../....../20...... 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>tarihler</w:t>
            </w:r>
            <w:r w:rsidR="003107EB" w:rsidRPr="001F79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 arasında </w:t>
            </w:r>
            <w:r w:rsidR="003107EB" w:rsidRPr="001F79D7"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işgünü olan stajımı yapacağım. </w:t>
            </w:r>
          </w:p>
          <w:p w:rsidR="00953BDF" w:rsidRPr="001F79D7" w:rsidRDefault="00953BDF" w:rsidP="00953BD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Beyan ettiğim bilgilerin doğru olduğunu, </w:t>
            </w:r>
          </w:p>
          <w:p w:rsidR="00953BDF" w:rsidRPr="001F79D7" w:rsidRDefault="001F79D7" w:rsidP="001F79D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Staja başlama ve bitiş tarihlerinin değişmesi veya staj süresince hastalık, devamsızlık vb. nedenlerle işyerine gidilememesi halinde ve </w:t>
            </w: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 xml:space="preserve">Anne-Baba sosyal güvenceleri ve diğer bilgilerde meydana gelecek değişiklikleri </w:t>
            </w:r>
            <w:r w:rsidRPr="001F79D7">
              <w:rPr>
                <w:rFonts w:ascii="Times New Roman" w:hAnsi="Times New Roman" w:cs="Times New Roman"/>
                <w:w w:val="105"/>
                <w:sz w:val="20"/>
                <w:szCs w:val="20"/>
              </w:rPr>
              <w:t>derhal Meslek Yüksekokulunuza bildireceğimi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16ED" w:rsidRDefault="00C0011A" w:rsidP="00953BD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b/>
                <w:sz w:val="20"/>
                <w:szCs w:val="20"/>
              </w:rPr>
              <w:t>Aksi halde</w:t>
            </w:r>
            <w:r w:rsidR="00953BDF" w:rsidRPr="001F79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5510 sayılı kanun gereği doğacak cezai yükümlülükleri kabul ettiğimi taahhüt ederim.</w:t>
            </w:r>
          </w:p>
          <w:p w:rsidR="001F79D7" w:rsidRPr="001F79D7" w:rsidRDefault="001F79D7" w:rsidP="001F79D7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18E4" w:rsidRPr="000D18E4" w:rsidRDefault="000D18E4" w:rsidP="000D18E4">
            <w:pPr>
              <w:pStyle w:val="GvdeMetni"/>
              <w:spacing w:before="1"/>
              <w:ind w:left="5670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4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Öğrencinin Adı-Soyadı : </w:t>
            </w:r>
            <w:proofErr w:type="gramStart"/>
            <w:r w:rsidRPr="000D18E4">
              <w:rPr>
                <w:rFonts w:ascii="Times New Roman" w:hAnsi="Times New Roman" w:cs="Times New Roman"/>
                <w:w w:val="105"/>
                <w:sz w:val="20"/>
                <w:szCs w:val="20"/>
              </w:rPr>
              <w:t>…………………………………………………….</w:t>
            </w:r>
            <w:proofErr w:type="gramEnd"/>
          </w:p>
          <w:p w:rsidR="000D18E4" w:rsidRPr="000D18E4" w:rsidRDefault="000D18E4" w:rsidP="000D18E4">
            <w:pPr>
              <w:pStyle w:val="GvdeMetni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0C5" w:rsidRPr="005F2F7D" w:rsidRDefault="000D18E4" w:rsidP="005F2F7D">
            <w:pPr>
              <w:pStyle w:val="GvdeMetni"/>
              <w:tabs>
                <w:tab w:val="left" w:leader="dot" w:pos="5470"/>
              </w:tabs>
              <w:ind w:left="4299" w:firstLine="137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D18E4">
              <w:rPr>
                <w:rFonts w:ascii="Times New Roman" w:hAnsi="Times New Roman" w:cs="Times New Roman"/>
                <w:w w:val="105"/>
                <w:sz w:val="20"/>
                <w:szCs w:val="20"/>
              </w:rPr>
              <w:t>Tarih</w:t>
            </w:r>
            <w:proofErr w:type="gramStart"/>
            <w:r w:rsidRPr="000D18E4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/……</w:t>
            </w:r>
            <w:r w:rsidRPr="000D18E4">
              <w:rPr>
                <w:rFonts w:ascii="Times New Roman" w:hAnsi="Times New Roman" w:cs="Times New Roman"/>
                <w:w w:val="105"/>
                <w:sz w:val="20"/>
                <w:szCs w:val="20"/>
              </w:rPr>
              <w:t>/20…</w:t>
            </w:r>
            <w:r w:rsidRPr="000D18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D18E4">
              <w:rPr>
                <w:rFonts w:ascii="Times New Roman" w:hAnsi="Times New Roman" w:cs="Times New Roman"/>
                <w:w w:val="105"/>
                <w:sz w:val="20"/>
                <w:szCs w:val="20"/>
              </w:rPr>
              <w:t>İmza</w:t>
            </w:r>
          </w:p>
          <w:p w:rsidR="00953BDF" w:rsidRPr="001F79D7" w:rsidRDefault="00953BDF" w:rsidP="00953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4E46" w:rsidRDefault="00054E46" w:rsidP="00E33683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506" w:type="dxa"/>
        <w:tblInd w:w="392" w:type="dxa"/>
        <w:tblLook w:val="04A0"/>
      </w:tblPr>
      <w:tblGrid>
        <w:gridCol w:w="10506"/>
      </w:tblGrid>
      <w:tr w:rsidR="000D18E4" w:rsidTr="000D18E4">
        <w:trPr>
          <w:trHeight w:val="1245"/>
        </w:trPr>
        <w:tc>
          <w:tcPr>
            <w:tcW w:w="10506" w:type="dxa"/>
          </w:tcPr>
          <w:p w:rsidR="000D18E4" w:rsidRPr="001F79D7" w:rsidRDefault="000D18E4" w:rsidP="000D1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Staj Danışmanı</w:t>
            </w:r>
          </w:p>
          <w:p w:rsidR="000D18E4" w:rsidRPr="001F79D7" w:rsidRDefault="000D18E4" w:rsidP="000D18E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9D7">
              <w:rPr>
                <w:rFonts w:ascii="Times New Roman" w:hAnsi="Times New Roman" w:cs="Times New Roman"/>
                <w:sz w:val="20"/>
                <w:szCs w:val="20"/>
              </w:rPr>
              <w:t>Yukarıda belirtilen iş yeri staj için uygundur. ....../....../20......</w:t>
            </w:r>
          </w:p>
          <w:p w:rsidR="000D18E4" w:rsidRPr="000D18E4" w:rsidRDefault="000D18E4" w:rsidP="000D18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Onaylayan Öğretim Elemanının </w:t>
            </w:r>
          </w:p>
          <w:p w:rsidR="000D18E4" w:rsidRPr="005F2F7D" w:rsidRDefault="000D18E4" w:rsidP="005F2F7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8E4">
              <w:rPr>
                <w:rFonts w:ascii="Times New Roman" w:hAnsi="Times New Roman" w:cs="Times New Roman"/>
                <w:sz w:val="20"/>
                <w:szCs w:val="20"/>
              </w:rPr>
              <w:t>Adı, So</w:t>
            </w:r>
            <w:r w:rsidR="005F2F7D">
              <w:rPr>
                <w:rFonts w:ascii="Times New Roman" w:hAnsi="Times New Roman" w:cs="Times New Roman"/>
                <w:sz w:val="20"/>
                <w:szCs w:val="20"/>
              </w:rPr>
              <w:t>yadı</w:t>
            </w:r>
            <w:proofErr w:type="gramStart"/>
            <w:r w:rsidR="005F2F7D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</w:t>
            </w:r>
            <w:proofErr w:type="gramEnd"/>
            <w:r w:rsidR="005F2F7D">
              <w:rPr>
                <w:rFonts w:ascii="Times New Roman" w:hAnsi="Times New Roman" w:cs="Times New Roman"/>
                <w:sz w:val="20"/>
                <w:szCs w:val="20"/>
              </w:rPr>
              <w:t xml:space="preserve">          İmza</w:t>
            </w:r>
            <w:proofErr w:type="gramStart"/>
            <w:r w:rsidRPr="000D18E4">
              <w:rPr>
                <w:rFonts w:ascii="Times New Roman" w:hAnsi="Times New Roman" w:cs="Times New Roman"/>
                <w:sz w:val="20"/>
                <w:szCs w:val="20"/>
              </w:rPr>
              <w:t>:…………………</w:t>
            </w:r>
            <w:proofErr w:type="gramEnd"/>
          </w:p>
        </w:tc>
      </w:tr>
    </w:tbl>
    <w:p w:rsidR="003A1C13" w:rsidRPr="001F79D7" w:rsidRDefault="003A1C13" w:rsidP="00514DE9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A1C13" w:rsidRPr="001F79D7" w:rsidSect="00514DE9">
      <w:footerReference w:type="default" r:id="rId9"/>
      <w:pgSz w:w="11906" w:h="16838"/>
      <w:pgMar w:top="567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47" w:rsidRDefault="00F21B47" w:rsidP="005F2F7D">
      <w:pPr>
        <w:spacing w:after="0" w:line="240" w:lineRule="auto"/>
      </w:pPr>
      <w:r>
        <w:separator/>
      </w:r>
    </w:p>
  </w:endnote>
  <w:endnote w:type="continuationSeparator" w:id="0">
    <w:p w:rsidR="00F21B47" w:rsidRDefault="00F21B47" w:rsidP="005F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51" w:rsidRDefault="00DA7E51" w:rsidP="005F2F7D">
    <w:pPr>
      <w:pStyle w:val="Altbilgi"/>
      <w:jc w:val="right"/>
    </w:pPr>
  </w:p>
  <w:p w:rsidR="00DA7E51" w:rsidRDefault="00DA7E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47" w:rsidRDefault="00F21B47" w:rsidP="005F2F7D">
      <w:pPr>
        <w:spacing w:after="0" w:line="240" w:lineRule="auto"/>
      </w:pPr>
      <w:r>
        <w:separator/>
      </w:r>
    </w:p>
  </w:footnote>
  <w:footnote w:type="continuationSeparator" w:id="0">
    <w:p w:rsidR="00F21B47" w:rsidRDefault="00F21B47" w:rsidP="005F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ECD"/>
    <w:multiLevelType w:val="hybridMultilevel"/>
    <w:tmpl w:val="62606698"/>
    <w:lvl w:ilvl="0" w:tplc="66D8E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514E"/>
    <w:rsid w:val="0002170A"/>
    <w:rsid w:val="00054E46"/>
    <w:rsid w:val="000D18E4"/>
    <w:rsid w:val="001172D6"/>
    <w:rsid w:val="00122818"/>
    <w:rsid w:val="00127604"/>
    <w:rsid w:val="00146DCA"/>
    <w:rsid w:val="001D2071"/>
    <w:rsid w:val="001F79D7"/>
    <w:rsid w:val="00215A94"/>
    <w:rsid w:val="002E7CEC"/>
    <w:rsid w:val="003107EB"/>
    <w:rsid w:val="003436EC"/>
    <w:rsid w:val="00381CCE"/>
    <w:rsid w:val="00396399"/>
    <w:rsid w:val="003A1C13"/>
    <w:rsid w:val="003C6C5E"/>
    <w:rsid w:val="003F202A"/>
    <w:rsid w:val="0047633D"/>
    <w:rsid w:val="004B1CD4"/>
    <w:rsid w:val="00514DE9"/>
    <w:rsid w:val="00564747"/>
    <w:rsid w:val="0056704E"/>
    <w:rsid w:val="005A4F99"/>
    <w:rsid w:val="005F2F7D"/>
    <w:rsid w:val="006D4479"/>
    <w:rsid w:val="00737DDF"/>
    <w:rsid w:val="0074426A"/>
    <w:rsid w:val="007C7285"/>
    <w:rsid w:val="00831D54"/>
    <w:rsid w:val="008A59AA"/>
    <w:rsid w:val="008D1014"/>
    <w:rsid w:val="008E7198"/>
    <w:rsid w:val="00953BDF"/>
    <w:rsid w:val="009557A3"/>
    <w:rsid w:val="00956024"/>
    <w:rsid w:val="00990E06"/>
    <w:rsid w:val="00A120C5"/>
    <w:rsid w:val="00A60126"/>
    <w:rsid w:val="00B260A3"/>
    <w:rsid w:val="00B5039F"/>
    <w:rsid w:val="00BE21D6"/>
    <w:rsid w:val="00C0011A"/>
    <w:rsid w:val="00C62BF7"/>
    <w:rsid w:val="00D3514E"/>
    <w:rsid w:val="00D45F0E"/>
    <w:rsid w:val="00DA7E51"/>
    <w:rsid w:val="00DD0AF8"/>
    <w:rsid w:val="00E33683"/>
    <w:rsid w:val="00E63702"/>
    <w:rsid w:val="00EA2588"/>
    <w:rsid w:val="00EA3EE3"/>
    <w:rsid w:val="00F21B47"/>
    <w:rsid w:val="00F2277A"/>
    <w:rsid w:val="00F416ED"/>
    <w:rsid w:val="00F72D35"/>
    <w:rsid w:val="00F759A9"/>
    <w:rsid w:val="00FA4567"/>
    <w:rsid w:val="00FB2EBC"/>
    <w:rsid w:val="00FC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2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4E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TW"/>
    </w:rPr>
  </w:style>
  <w:style w:type="character" w:customStyle="1" w:styleId="stbilgiChar">
    <w:name w:val="Üstbilgi Char"/>
    <w:basedOn w:val="VarsaylanParagrafYazTipi"/>
    <w:link w:val="stbilgi"/>
    <w:uiPriority w:val="99"/>
    <w:rsid w:val="00054E46"/>
    <w:rPr>
      <w:rFonts w:eastAsiaTheme="minorEastAsia"/>
      <w:lang w:eastAsia="zh-TW"/>
    </w:rPr>
  </w:style>
  <w:style w:type="paragraph" w:styleId="ListeParagraf">
    <w:name w:val="List Paragraph"/>
    <w:basedOn w:val="Normal"/>
    <w:uiPriority w:val="34"/>
    <w:qFormat/>
    <w:rsid w:val="00EA25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5A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15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A94"/>
    <w:pPr>
      <w:widowControl w:val="0"/>
      <w:autoSpaceDE w:val="0"/>
      <w:autoSpaceDN w:val="0"/>
      <w:spacing w:before="76"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0217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170A"/>
    <w:rPr>
      <w:rFonts w:ascii="Arial" w:eastAsia="Arial" w:hAnsi="Arial" w:cs="Arial"/>
      <w:sz w:val="18"/>
      <w:szCs w:val="18"/>
    </w:rPr>
  </w:style>
  <w:style w:type="paragraph" w:styleId="AralkYok">
    <w:name w:val="No Spacing"/>
    <w:uiPriority w:val="1"/>
    <w:qFormat/>
    <w:rsid w:val="003A1C13"/>
    <w:pPr>
      <w:spacing w:after="0" w:line="240" w:lineRule="auto"/>
    </w:pPr>
    <w:rPr>
      <w:rFonts w:eastAsiaTheme="minorEastAsia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A1C1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A1C1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8A6D-CF00-4C48-A3A6-5207F102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Erdinc Uzun</dc:creator>
  <cp:lastModifiedBy>burçu</cp:lastModifiedBy>
  <cp:revision>2</cp:revision>
  <dcterms:created xsi:type="dcterms:W3CDTF">2022-05-05T13:13:00Z</dcterms:created>
  <dcterms:modified xsi:type="dcterms:W3CDTF">2022-05-05T13:13:00Z</dcterms:modified>
</cp:coreProperties>
</file>