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5D" w:rsidRDefault="007445AB">
      <w:pPr>
        <w:pStyle w:val="Standard"/>
        <w:jc w:val="center"/>
        <w:rPr>
          <w:b/>
          <w:bCs/>
        </w:rPr>
      </w:pPr>
      <w:r>
        <w:rPr>
          <w:b/>
          <w:bCs/>
        </w:rPr>
        <w:t>Tekirdağ Namık Kemal Üniversitesi</w:t>
      </w:r>
    </w:p>
    <w:p w:rsidR="0010345D" w:rsidRDefault="007445AB">
      <w:pPr>
        <w:pStyle w:val="Standard"/>
        <w:jc w:val="center"/>
        <w:rPr>
          <w:b/>
          <w:bCs/>
        </w:rPr>
      </w:pPr>
      <w:r>
        <w:rPr>
          <w:b/>
          <w:bCs/>
        </w:rPr>
        <w:t>Çorlu Meslek Yüksekokulu</w:t>
      </w:r>
    </w:p>
    <w:p w:rsidR="0010345D" w:rsidRDefault="007445A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2019-2020 Akademik Yılı </w:t>
      </w:r>
    </w:p>
    <w:p w:rsidR="0010345D" w:rsidRDefault="007445AB">
      <w:pPr>
        <w:pStyle w:val="Standard"/>
        <w:jc w:val="center"/>
        <w:rPr>
          <w:b/>
          <w:bCs/>
        </w:rPr>
      </w:pPr>
      <w:r>
        <w:rPr>
          <w:b/>
          <w:bCs/>
        </w:rPr>
        <w:t>Yaz Okulu Sonu Sınav Programı</w:t>
      </w:r>
    </w:p>
    <w:p w:rsidR="0010345D" w:rsidRDefault="0010345D">
      <w:pPr>
        <w:pStyle w:val="Standard"/>
        <w:jc w:val="center"/>
        <w:rPr>
          <w:b/>
          <w:bCs/>
        </w:rPr>
      </w:pPr>
    </w:p>
    <w:p w:rsidR="0010345D" w:rsidRDefault="0010345D">
      <w:pPr>
        <w:pStyle w:val="Standard"/>
        <w:jc w:val="center"/>
        <w:rPr>
          <w:b/>
          <w:bCs/>
        </w:rPr>
      </w:pPr>
    </w:p>
    <w:p w:rsidR="0010345D" w:rsidRDefault="0010345D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2288"/>
        <w:gridCol w:w="1140"/>
        <w:gridCol w:w="1005"/>
        <w:gridCol w:w="3285"/>
      </w:tblGrid>
      <w:tr w:rsidR="0010345D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Adı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 Tarihi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Başlangıç Saati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Bitiş Saati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 Sorumlusu</w:t>
            </w:r>
          </w:p>
        </w:tc>
      </w:tr>
      <w:tr w:rsidR="0010345D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Atatürk İlkeleri ve İnkılap Tarihi I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07 Eylül 2020 Pazartesi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11:00:00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12:00:00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Hatice BAYRAKTAR</w:t>
            </w:r>
          </w:p>
        </w:tc>
      </w:tr>
      <w:tr w:rsidR="0010345D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 xml:space="preserve">CNC Freze </w:t>
            </w:r>
            <w:r>
              <w:rPr>
                <w:rFonts w:cs="Times New Roman"/>
              </w:rPr>
              <w:t>Teknolojisi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07 Eylül 2020 Pazartesi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19:00:00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20:00:00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Dr. Ahmet Erhan AKAN</w:t>
            </w:r>
          </w:p>
        </w:tc>
      </w:tr>
      <w:tr w:rsidR="0010345D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Türk Dili I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08 Eylül 2020</w:t>
            </w:r>
          </w:p>
          <w:p w:rsidR="0010345D" w:rsidRDefault="007445AB">
            <w:pPr>
              <w:pStyle w:val="TableContents"/>
              <w:jc w:val="center"/>
            </w:pPr>
            <w:r>
              <w:t>Salı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12:00:00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13:00:00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Kevser SELVİ</w:t>
            </w:r>
          </w:p>
        </w:tc>
      </w:tr>
      <w:tr w:rsidR="0010345D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Genel Ekonomi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08 Eylül 2020</w:t>
            </w:r>
          </w:p>
          <w:p w:rsidR="0010345D" w:rsidRDefault="007445AB">
            <w:pPr>
              <w:pStyle w:val="TableContents"/>
              <w:jc w:val="center"/>
            </w:pPr>
            <w:r>
              <w:t>Salı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17:00:00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18:00:00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Dr. Sezen GÜNGÖR</w:t>
            </w:r>
          </w:p>
        </w:tc>
      </w:tr>
      <w:tr w:rsidR="0010345D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Mikro Ekonomi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08 Eylül 2020</w:t>
            </w:r>
          </w:p>
          <w:p w:rsidR="0010345D" w:rsidRDefault="007445AB">
            <w:pPr>
              <w:pStyle w:val="TableContents"/>
              <w:jc w:val="center"/>
            </w:pPr>
            <w:r>
              <w:t>Salı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17:00:00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18:00:00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Dr. Sezen GÜNGÖR</w:t>
            </w:r>
          </w:p>
        </w:tc>
      </w:tr>
      <w:tr w:rsidR="0010345D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Makro İktisat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09 Eylül 2020</w:t>
            </w:r>
          </w:p>
          <w:p w:rsidR="0010345D" w:rsidRDefault="007445AB">
            <w:pPr>
              <w:pStyle w:val="TableContents"/>
              <w:jc w:val="center"/>
            </w:pPr>
            <w:r>
              <w:t>Çarşamba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10:00:00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11:00:00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Dr. Sezen GÜNGÖR</w:t>
            </w:r>
          </w:p>
        </w:tc>
      </w:tr>
      <w:tr w:rsidR="0010345D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Güç Elektroniği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09 Eylül 2020</w:t>
            </w:r>
          </w:p>
          <w:p w:rsidR="0010345D" w:rsidRDefault="007445AB">
            <w:pPr>
              <w:pStyle w:val="TableContents"/>
              <w:jc w:val="center"/>
            </w:pPr>
            <w:r>
              <w:t>Çarşamba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605D42">
            <w:pPr>
              <w:pStyle w:val="TableContents"/>
              <w:jc w:val="center"/>
            </w:pPr>
            <w:r>
              <w:t>15</w:t>
            </w:r>
            <w:r w:rsidR="007445AB">
              <w:t>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605D42">
            <w:pPr>
              <w:pStyle w:val="TableContents"/>
              <w:jc w:val="center"/>
            </w:pPr>
            <w:r>
              <w:t>16</w:t>
            </w:r>
            <w:bookmarkStart w:id="0" w:name="_GoBack"/>
            <w:bookmarkEnd w:id="0"/>
            <w:r w:rsidR="007445AB">
              <w:t>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Gürkan MUTLU</w:t>
            </w:r>
          </w:p>
        </w:tc>
      </w:tr>
      <w:tr w:rsidR="0010345D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Yabancı Dil I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10 Eylül 2020</w:t>
            </w:r>
          </w:p>
          <w:p w:rsidR="0010345D" w:rsidRDefault="007445AB">
            <w:pPr>
              <w:pStyle w:val="TableContents"/>
              <w:jc w:val="center"/>
            </w:pPr>
            <w:r>
              <w:t>Perşembe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12:00:00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13:00:00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Dr. Kader EROL</w:t>
            </w:r>
          </w:p>
        </w:tc>
      </w:tr>
      <w:tr w:rsidR="0010345D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Fizik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10 Eylül 2020</w:t>
            </w:r>
          </w:p>
          <w:p w:rsidR="0010345D" w:rsidRDefault="007445AB">
            <w:pPr>
              <w:pStyle w:val="TableContents"/>
              <w:jc w:val="center"/>
            </w:pPr>
            <w:r>
              <w:t>Perşembe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15:00:00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16:00:00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Dr. Ahmet Erhan AKAN</w:t>
            </w:r>
          </w:p>
        </w:tc>
      </w:tr>
      <w:tr w:rsidR="0010345D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Yönetim ve Organizasyon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11 Eylül 2020</w:t>
            </w:r>
          </w:p>
          <w:p w:rsidR="0010345D" w:rsidRDefault="007445AB">
            <w:pPr>
              <w:pStyle w:val="TableContents"/>
              <w:jc w:val="center"/>
            </w:pPr>
            <w:r>
              <w:t>Cuma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12:00:00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13:00:00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Dr. Sezen GÜNGÖR</w:t>
            </w:r>
          </w:p>
        </w:tc>
      </w:tr>
      <w:tr w:rsidR="0010345D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Matematik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11 Eylül 2020</w:t>
            </w:r>
          </w:p>
          <w:p w:rsidR="0010345D" w:rsidRDefault="007445AB">
            <w:pPr>
              <w:pStyle w:val="TableContents"/>
              <w:jc w:val="center"/>
            </w:pPr>
            <w:r>
              <w:t>Cuma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15:00:00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16:00:00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Halil İbrahim UZ</w:t>
            </w:r>
          </w:p>
        </w:tc>
      </w:tr>
    </w:tbl>
    <w:p w:rsidR="0010345D" w:rsidRDefault="0010345D">
      <w:pPr>
        <w:pStyle w:val="Standard"/>
        <w:jc w:val="center"/>
        <w:rPr>
          <w:b/>
          <w:bCs/>
        </w:rPr>
      </w:pPr>
    </w:p>
    <w:sectPr w:rsidR="0010345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DD" w:rsidRDefault="001A46DD">
      <w:r>
        <w:separator/>
      </w:r>
    </w:p>
  </w:endnote>
  <w:endnote w:type="continuationSeparator" w:id="0">
    <w:p w:rsidR="001A46DD" w:rsidRDefault="001A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DD" w:rsidRDefault="001A46DD">
      <w:r>
        <w:rPr>
          <w:color w:val="000000"/>
        </w:rPr>
        <w:separator/>
      </w:r>
    </w:p>
  </w:footnote>
  <w:footnote w:type="continuationSeparator" w:id="0">
    <w:p w:rsidR="001A46DD" w:rsidRDefault="001A4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5D"/>
    <w:rsid w:val="0010345D"/>
    <w:rsid w:val="001A46DD"/>
    <w:rsid w:val="0041276B"/>
    <w:rsid w:val="00605D42"/>
    <w:rsid w:val="0074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26D4"/>
  <w15:docId w15:val="{B2D29EB8-1DEE-4E74-A3A0-4DD40F67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KonuBal">
    <w:name w:val="Titl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ff</dc:creator>
  <cp:lastModifiedBy>1</cp:lastModifiedBy>
  <cp:revision>2</cp:revision>
  <dcterms:created xsi:type="dcterms:W3CDTF">2020-09-04T13:19:00Z</dcterms:created>
  <dcterms:modified xsi:type="dcterms:W3CDTF">2020-09-04T13:19:00Z</dcterms:modified>
</cp:coreProperties>
</file>