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FB" w:rsidRPr="00566BFB" w:rsidRDefault="00566BFB" w:rsidP="00566BFB">
      <w:pPr>
        <w:spacing w:after="20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566BFB">
        <w:rPr>
          <w:rFonts w:ascii="Times New Roman" w:hAnsi="Times New Roman" w:cs="Times New Roman"/>
          <w:b/>
        </w:rPr>
        <w:t xml:space="preserve">2020-2021 </w:t>
      </w:r>
      <w:r w:rsidRPr="00566BFB">
        <w:rPr>
          <w:rFonts w:ascii="Times New Roman" w:hAnsi="Times New Roman" w:cs="Times New Roman"/>
          <w:b/>
          <w:szCs w:val="24"/>
        </w:rPr>
        <w:t>Eğitim-Öğretim Yılı Bahar Yarıyılı Kurumlar</w:t>
      </w:r>
      <w:r w:rsidR="00B03D88">
        <w:rPr>
          <w:rFonts w:ascii="Times New Roman" w:hAnsi="Times New Roman" w:cs="Times New Roman"/>
          <w:b/>
          <w:szCs w:val="24"/>
        </w:rPr>
        <w:t xml:space="preserve"> A</w:t>
      </w:r>
      <w:r w:rsidRPr="00566BFB">
        <w:rPr>
          <w:rFonts w:ascii="Times New Roman" w:hAnsi="Times New Roman" w:cs="Times New Roman"/>
          <w:b/>
          <w:szCs w:val="24"/>
        </w:rPr>
        <w:t>rası Yatay Geçiş Başvuruları Sonuç Listesi</w:t>
      </w:r>
    </w:p>
    <w:p w:rsidR="00347BA8" w:rsidRPr="00807570" w:rsidRDefault="00347BA8" w:rsidP="009242F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993"/>
        <w:gridCol w:w="1275"/>
        <w:gridCol w:w="1134"/>
      </w:tblGrid>
      <w:tr w:rsidR="00001DD4" w:rsidRPr="00B03D88" w:rsidTr="00566BFB">
        <w:trPr>
          <w:trHeight w:val="331"/>
        </w:trPr>
        <w:tc>
          <w:tcPr>
            <w:tcW w:w="1985" w:type="dxa"/>
            <w:vMerge w:val="restart"/>
            <w:vAlign w:val="center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ADI, SOYADI</w:t>
            </w:r>
          </w:p>
        </w:tc>
        <w:tc>
          <w:tcPr>
            <w:tcW w:w="3119" w:type="dxa"/>
            <w:vMerge w:val="restart"/>
            <w:vAlign w:val="center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GELDİĞİ ÜNİVERSİTE</w:t>
            </w:r>
          </w:p>
        </w:tc>
        <w:tc>
          <w:tcPr>
            <w:tcW w:w="1984" w:type="dxa"/>
            <w:vMerge w:val="restart"/>
            <w:vAlign w:val="center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PROGRAMI</w:t>
            </w:r>
          </w:p>
        </w:tc>
        <w:tc>
          <w:tcPr>
            <w:tcW w:w="2268" w:type="dxa"/>
            <w:gridSpan w:val="2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YATAY GEÇİŞ İÇİN BAŞVURULAN DÖNEM</w:t>
            </w:r>
          </w:p>
        </w:tc>
        <w:tc>
          <w:tcPr>
            <w:tcW w:w="1134" w:type="dxa"/>
            <w:vMerge w:val="restart"/>
            <w:vAlign w:val="center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</w:tr>
      <w:tr w:rsidR="00001DD4" w:rsidRPr="00B03D88" w:rsidTr="00566BFB">
        <w:trPr>
          <w:trHeight w:val="331"/>
        </w:trPr>
        <w:tc>
          <w:tcPr>
            <w:tcW w:w="1985" w:type="dxa"/>
            <w:vMerge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SINIFI</w:t>
            </w:r>
          </w:p>
        </w:tc>
        <w:tc>
          <w:tcPr>
            <w:tcW w:w="1275" w:type="dxa"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DÖNEMİ</w:t>
            </w:r>
          </w:p>
        </w:tc>
        <w:tc>
          <w:tcPr>
            <w:tcW w:w="1134" w:type="dxa"/>
            <w:vMerge/>
          </w:tcPr>
          <w:p w:rsidR="00001DD4" w:rsidRPr="00B03D88" w:rsidRDefault="00001DD4" w:rsidP="00001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6A3" w:rsidRPr="00B03D88" w:rsidTr="00566BFB">
        <w:trPr>
          <w:trHeight w:val="331"/>
        </w:trPr>
        <w:tc>
          <w:tcPr>
            <w:tcW w:w="1985" w:type="dxa"/>
            <w:vAlign w:val="center"/>
          </w:tcPr>
          <w:p w:rsidR="004F66A3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Hatice GÖKHAN</w:t>
            </w:r>
          </w:p>
        </w:tc>
        <w:tc>
          <w:tcPr>
            <w:tcW w:w="3119" w:type="dxa"/>
            <w:vAlign w:val="center"/>
          </w:tcPr>
          <w:p w:rsidR="004F66A3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 xml:space="preserve">HİTİT ÜNİVERSİTESİ Osmancık Ömer </w:t>
            </w:r>
            <w:proofErr w:type="spellStart"/>
            <w:r w:rsidRPr="00B03D88">
              <w:rPr>
                <w:rFonts w:ascii="Times New Roman" w:hAnsi="Times New Roman" w:cs="Times New Roman"/>
                <w:b/>
                <w:bCs/>
              </w:rPr>
              <w:t>Derindere</w:t>
            </w:r>
            <w:proofErr w:type="spellEnd"/>
            <w:r w:rsidRPr="00B03D88">
              <w:rPr>
                <w:rFonts w:ascii="Times New Roman" w:hAnsi="Times New Roman" w:cs="Times New Roman"/>
                <w:b/>
                <w:bCs/>
              </w:rPr>
              <w:t xml:space="preserve"> MYO</w:t>
            </w:r>
          </w:p>
        </w:tc>
        <w:tc>
          <w:tcPr>
            <w:tcW w:w="1984" w:type="dxa"/>
            <w:vAlign w:val="center"/>
          </w:tcPr>
          <w:p w:rsidR="004F66A3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Endüstri Ürünleri Tasarımı</w:t>
            </w:r>
          </w:p>
        </w:tc>
        <w:tc>
          <w:tcPr>
            <w:tcW w:w="993" w:type="dxa"/>
            <w:vAlign w:val="center"/>
          </w:tcPr>
          <w:p w:rsidR="004F66A3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4F66A3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34" w:type="dxa"/>
          </w:tcPr>
          <w:p w:rsidR="004F66A3" w:rsidRPr="00B03D88" w:rsidRDefault="00566BFB" w:rsidP="0056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OLE_LINK3"/>
            <w:r w:rsidRPr="00B03D88">
              <w:rPr>
                <w:rFonts w:ascii="Times New Roman" w:hAnsi="Times New Roman" w:cs="Times New Roman"/>
              </w:rPr>
              <w:t>Kabul (Asil)</w:t>
            </w:r>
            <w:bookmarkEnd w:id="0"/>
          </w:p>
        </w:tc>
      </w:tr>
      <w:tr w:rsidR="00480651" w:rsidRPr="00B03D88" w:rsidTr="00566BFB">
        <w:trPr>
          <w:trHeight w:val="331"/>
        </w:trPr>
        <w:tc>
          <w:tcPr>
            <w:tcW w:w="1985" w:type="dxa"/>
            <w:vAlign w:val="center"/>
          </w:tcPr>
          <w:p w:rsidR="00480651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Elvan ÇETİN</w:t>
            </w:r>
          </w:p>
        </w:tc>
        <w:tc>
          <w:tcPr>
            <w:tcW w:w="3119" w:type="dxa"/>
            <w:vAlign w:val="center"/>
          </w:tcPr>
          <w:p w:rsidR="00480651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MALATYA TURGUT ÖZAL ÜNİVERSİTESİ Darende Bekir Ilıcak MYO</w:t>
            </w:r>
          </w:p>
        </w:tc>
        <w:tc>
          <w:tcPr>
            <w:tcW w:w="1984" w:type="dxa"/>
            <w:vAlign w:val="center"/>
          </w:tcPr>
          <w:p w:rsidR="00480651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Gıda Teknolojisi</w:t>
            </w:r>
          </w:p>
        </w:tc>
        <w:tc>
          <w:tcPr>
            <w:tcW w:w="993" w:type="dxa"/>
            <w:vAlign w:val="center"/>
          </w:tcPr>
          <w:p w:rsidR="00480651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480651" w:rsidRPr="00B03D88" w:rsidRDefault="00480651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34" w:type="dxa"/>
          </w:tcPr>
          <w:p w:rsidR="00480651" w:rsidRPr="00B03D88" w:rsidRDefault="00566BFB" w:rsidP="0056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</w:rPr>
              <w:t>Kabul (Asil)</w:t>
            </w:r>
          </w:p>
        </w:tc>
      </w:tr>
      <w:tr w:rsidR="00480651" w:rsidRPr="00B03D88" w:rsidTr="00566BFB">
        <w:trPr>
          <w:trHeight w:val="331"/>
        </w:trPr>
        <w:tc>
          <w:tcPr>
            <w:tcW w:w="1985" w:type="dxa"/>
            <w:vAlign w:val="center"/>
          </w:tcPr>
          <w:p w:rsidR="00480651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İsa KARAHAN</w:t>
            </w:r>
          </w:p>
        </w:tc>
        <w:tc>
          <w:tcPr>
            <w:tcW w:w="3119" w:type="dxa"/>
            <w:vAlign w:val="center"/>
          </w:tcPr>
          <w:p w:rsidR="00480651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 xml:space="preserve">TEKİRDAĞ NAMIK KEMAL </w:t>
            </w:r>
            <w:proofErr w:type="gramStart"/>
            <w:r w:rsidRPr="00B03D88">
              <w:rPr>
                <w:rFonts w:ascii="Times New Roman" w:hAnsi="Times New Roman" w:cs="Times New Roman"/>
                <w:b/>
                <w:bCs/>
              </w:rPr>
              <w:t>ÜNİVERSİTESİ  Malkara</w:t>
            </w:r>
            <w:proofErr w:type="gramEnd"/>
            <w:r w:rsidRPr="00B03D88">
              <w:rPr>
                <w:rFonts w:ascii="Times New Roman" w:hAnsi="Times New Roman" w:cs="Times New Roman"/>
                <w:b/>
                <w:bCs/>
              </w:rPr>
              <w:t xml:space="preserve"> MYO</w:t>
            </w:r>
          </w:p>
        </w:tc>
        <w:tc>
          <w:tcPr>
            <w:tcW w:w="1984" w:type="dxa"/>
            <w:vAlign w:val="center"/>
          </w:tcPr>
          <w:p w:rsidR="00480651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Elektronik Teknolojisi</w:t>
            </w:r>
          </w:p>
        </w:tc>
        <w:tc>
          <w:tcPr>
            <w:tcW w:w="993" w:type="dxa"/>
            <w:vAlign w:val="center"/>
          </w:tcPr>
          <w:p w:rsidR="00480651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480651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34" w:type="dxa"/>
          </w:tcPr>
          <w:p w:rsidR="00480651" w:rsidRPr="00B03D88" w:rsidRDefault="00566BFB" w:rsidP="00566BFB">
            <w:pPr>
              <w:jc w:val="center"/>
              <w:rPr>
                <w:rFonts w:ascii="Times New Roman" w:hAnsi="Times New Roman" w:cs="Times New Roman"/>
              </w:rPr>
            </w:pPr>
            <w:r w:rsidRPr="00B03D88">
              <w:rPr>
                <w:rFonts w:ascii="Times New Roman" w:hAnsi="Times New Roman" w:cs="Times New Roman"/>
              </w:rPr>
              <w:t>Kabul (Asil)</w:t>
            </w:r>
          </w:p>
        </w:tc>
      </w:tr>
      <w:tr w:rsidR="00E14622" w:rsidRPr="00B03D88" w:rsidTr="00566BFB">
        <w:trPr>
          <w:trHeight w:val="331"/>
        </w:trPr>
        <w:tc>
          <w:tcPr>
            <w:tcW w:w="1985" w:type="dxa"/>
            <w:vAlign w:val="center"/>
          </w:tcPr>
          <w:p w:rsidR="00E14622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Ali OLGUN</w:t>
            </w:r>
          </w:p>
        </w:tc>
        <w:tc>
          <w:tcPr>
            <w:tcW w:w="3119" w:type="dxa"/>
            <w:vAlign w:val="center"/>
          </w:tcPr>
          <w:p w:rsidR="00E14622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TEKİRDAĞ NAMIK KEMAL ÜNİVERSİTESİ Hayrabolu MYO</w:t>
            </w:r>
          </w:p>
        </w:tc>
        <w:tc>
          <w:tcPr>
            <w:tcW w:w="1984" w:type="dxa"/>
            <w:vAlign w:val="center"/>
          </w:tcPr>
          <w:p w:rsidR="00E14622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Otomotiv Teknolojisi</w:t>
            </w:r>
          </w:p>
        </w:tc>
        <w:tc>
          <w:tcPr>
            <w:tcW w:w="993" w:type="dxa"/>
            <w:vAlign w:val="center"/>
          </w:tcPr>
          <w:p w:rsidR="00E14622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E14622" w:rsidRPr="00B03D88" w:rsidRDefault="00E14622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34" w:type="dxa"/>
          </w:tcPr>
          <w:p w:rsidR="00E14622" w:rsidRPr="00B03D88" w:rsidRDefault="00566BFB" w:rsidP="00566BFB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8"/>
            <w:bookmarkStart w:id="2" w:name="OLE_LINK9"/>
            <w:r w:rsidRPr="00B03D88">
              <w:rPr>
                <w:rFonts w:ascii="Times New Roman" w:hAnsi="Times New Roman" w:cs="Times New Roman"/>
              </w:rPr>
              <w:t>Kabul (Asil)</w:t>
            </w:r>
            <w:bookmarkEnd w:id="1"/>
            <w:bookmarkEnd w:id="2"/>
          </w:p>
        </w:tc>
      </w:tr>
      <w:tr w:rsidR="00566BFB" w:rsidRPr="00B03D88" w:rsidTr="00566BFB">
        <w:trPr>
          <w:trHeight w:val="331"/>
        </w:trPr>
        <w:tc>
          <w:tcPr>
            <w:tcW w:w="1985" w:type="dxa"/>
            <w:vAlign w:val="center"/>
          </w:tcPr>
          <w:p w:rsidR="00566BFB" w:rsidRPr="00B03D88" w:rsidRDefault="00566BFB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Arda DÜNDAR</w:t>
            </w:r>
          </w:p>
        </w:tc>
        <w:tc>
          <w:tcPr>
            <w:tcW w:w="3119" w:type="dxa"/>
            <w:vAlign w:val="center"/>
          </w:tcPr>
          <w:p w:rsidR="00566BFB" w:rsidRPr="00B03D88" w:rsidRDefault="00566BFB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KIRKLARELİ ÜNİVERSİTESİ Pınarhisar MYO</w:t>
            </w:r>
          </w:p>
        </w:tc>
        <w:tc>
          <w:tcPr>
            <w:tcW w:w="1984" w:type="dxa"/>
            <w:vAlign w:val="center"/>
          </w:tcPr>
          <w:p w:rsidR="00566BFB" w:rsidRPr="00B03D88" w:rsidRDefault="00566BFB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Elektronik Teknolojisi</w:t>
            </w:r>
          </w:p>
        </w:tc>
        <w:tc>
          <w:tcPr>
            <w:tcW w:w="993" w:type="dxa"/>
            <w:vAlign w:val="center"/>
          </w:tcPr>
          <w:p w:rsidR="00566BFB" w:rsidRPr="00B03D88" w:rsidRDefault="00566BFB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566BFB" w:rsidRPr="00B03D88" w:rsidRDefault="00566BFB" w:rsidP="00BB6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D88">
              <w:rPr>
                <w:rFonts w:ascii="Times New Roman" w:hAnsi="Times New Roman" w:cs="Times New Roman"/>
                <w:b/>
                <w:bCs/>
              </w:rPr>
              <w:t>Bahar</w:t>
            </w:r>
          </w:p>
        </w:tc>
        <w:tc>
          <w:tcPr>
            <w:tcW w:w="1134" w:type="dxa"/>
          </w:tcPr>
          <w:p w:rsidR="00566BFB" w:rsidRPr="00B03D88" w:rsidRDefault="00566BFB" w:rsidP="0056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3D88">
              <w:rPr>
                <w:rFonts w:ascii="Times New Roman" w:hAnsi="Times New Roman" w:cs="Times New Roman"/>
              </w:rPr>
              <w:t>Red</w:t>
            </w:r>
            <w:proofErr w:type="spellEnd"/>
            <w:r w:rsidRPr="00B03D88">
              <w:rPr>
                <w:rFonts w:ascii="Times New Roman" w:hAnsi="Times New Roman" w:cs="Times New Roman"/>
              </w:rPr>
              <w:t>*</w:t>
            </w:r>
          </w:p>
        </w:tc>
      </w:tr>
    </w:tbl>
    <w:p w:rsidR="00566BFB" w:rsidRPr="00566BFB" w:rsidRDefault="00566BFB" w:rsidP="00566BFB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66BFB">
        <w:rPr>
          <w:rFonts w:ascii="Times New Roman" w:hAnsi="Times New Roman" w:cs="Times New Roman"/>
          <w:szCs w:val="24"/>
        </w:rPr>
        <w:t xml:space="preserve">* </w:t>
      </w:r>
      <w:r w:rsidRPr="00566BFB">
        <w:rPr>
          <w:rFonts w:ascii="Times New Roman" w:hAnsi="Times New Roman" w:cs="Times New Roman"/>
        </w:rPr>
        <w:t>Tekirdağ Namık Kemal Üniversitesi Yatay Geçiş İlkeleri</w:t>
      </w:r>
      <w:r w:rsidRPr="00566BFB">
        <w:rPr>
          <w:rFonts w:ascii="Times New Roman" w:hAnsi="Times New Roman" w:cs="Times New Roman"/>
        </w:rPr>
        <w:t xml:space="preserve"> </w:t>
      </w:r>
      <w:r w:rsidRPr="00566BFB">
        <w:rPr>
          <w:rFonts w:ascii="Times New Roman" w:hAnsi="Times New Roman" w:cs="Times New Roman"/>
        </w:rPr>
        <w:t>Genel</w:t>
      </w:r>
      <w:r w:rsidRPr="00566BFB">
        <w:rPr>
          <w:rFonts w:ascii="Times New Roman" w:hAnsi="Times New Roman" w:cs="Times New Roman"/>
        </w:rPr>
        <w:t xml:space="preserve"> Hükümler Madde 1’e göre “</w:t>
      </w:r>
      <w:r w:rsidRPr="00566BFB">
        <w:rPr>
          <w:rFonts w:ascii="Times New Roman" w:hAnsi="Times New Roman" w:cs="Times New Roman"/>
        </w:rPr>
        <w:t>Kurum içi ve kurumlar arası yatay geçiş yapmak üzere başvuran öğ</w:t>
      </w:r>
      <w:r w:rsidRPr="00566BFB">
        <w:rPr>
          <w:rFonts w:ascii="Times New Roman" w:hAnsi="Times New Roman" w:cs="Times New Roman"/>
        </w:rPr>
        <w:t>renciler ayrılacağı kurumdaki</w:t>
      </w:r>
      <w:r w:rsidRPr="00566BFB">
        <w:rPr>
          <w:rFonts w:ascii="Times New Roman" w:hAnsi="Times New Roman" w:cs="Times New Roman"/>
        </w:rPr>
        <w:t xml:space="preserve"> tüm </w:t>
      </w:r>
      <w:r w:rsidRPr="00566BFB">
        <w:rPr>
          <w:rFonts w:ascii="Times New Roman" w:hAnsi="Times New Roman" w:cs="Times New Roman"/>
        </w:rPr>
        <w:t>derslerinden başarılı olmalıdır” ö</w:t>
      </w:r>
      <w:r w:rsidRPr="00566BFB">
        <w:rPr>
          <w:rFonts w:ascii="Times New Roman" w:hAnsi="Times New Roman" w:cs="Times New Roman"/>
        </w:rPr>
        <w:t xml:space="preserve">ğrencinin </w:t>
      </w:r>
      <w:r w:rsidRPr="00566BFB">
        <w:rPr>
          <w:rFonts w:ascii="Times New Roman" w:hAnsi="Times New Roman" w:cs="Times New Roman"/>
        </w:rPr>
        <w:t>başarısız</w:t>
      </w:r>
      <w:r w:rsidRPr="00566BFB">
        <w:rPr>
          <w:rFonts w:ascii="Times New Roman" w:hAnsi="Times New Roman" w:cs="Times New Roman"/>
        </w:rPr>
        <w:t xml:space="preserve"> dersi ol</w:t>
      </w:r>
      <w:r w:rsidR="00257B51">
        <w:rPr>
          <w:rFonts w:ascii="Times New Roman" w:hAnsi="Times New Roman" w:cs="Times New Roman"/>
        </w:rPr>
        <w:t>ması ve dola</w:t>
      </w:r>
      <w:r w:rsidRPr="00566BFB">
        <w:rPr>
          <w:rFonts w:ascii="Times New Roman" w:hAnsi="Times New Roman" w:cs="Times New Roman"/>
        </w:rPr>
        <w:t>yısıyla</w:t>
      </w:r>
      <w:r w:rsidRPr="00566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ilgili maddeye</w:t>
      </w:r>
      <w:r w:rsidRPr="00566BFB">
        <w:rPr>
          <w:rFonts w:ascii="Times New Roman" w:hAnsi="Times New Roman" w:cs="Times New Roman"/>
        </w:rPr>
        <w:t xml:space="preserve"> aykırı olması sebebi ile reddedilmiştir. </w:t>
      </w:r>
    </w:p>
    <w:p w:rsidR="00EA489D" w:rsidRDefault="00EA489D" w:rsidP="00EA489D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EB" w:rsidRDefault="000A49EB" w:rsidP="001B0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9EB" w:rsidRDefault="000A49EB" w:rsidP="001B043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0A49EB" w:rsidRDefault="000A49EB" w:rsidP="001B0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49EB" w:rsidSect="00A135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14F1"/>
    <w:multiLevelType w:val="hybridMultilevel"/>
    <w:tmpl w:val="2F6A6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9"/>
    <w:rsid w:val="00001DD4"/>
    <w:rsid w:val="00004059"/>
    <w:rsid w:val="00086CF8"/>
    <w:rsid w:val="00091514"/>
    <w:rsid w:val="00094031"/>
    <w:rsid w:val="000A49EB"/>
    <w:rsid w:val="000B2780"/>
    <w:rsid w:val="000C5367"/>
    <w:rsid w:val="000D105A"/>
    <w:rsid w:val="000D615A"/>
    <w:rsid w:val="000E3E88"/>
    <w:rsid w:val="0011670A"/>
    <w:rsid w:val="00166B6E"/>
    <w:rsid w:val="00170CB9"/>
    <w:rsid w:val="001977EF"/>
    <w:rsid w:val="001B0438"/>
    <w:rsid w:val="00236D44"/>
    <w:rsid w:val="00247950"/>
    <w:rsid w:val="002539D7"/>
    <w:rsid w:val="00253E15"/>
    <w:rsid w:val="00257B51"/>
    <w:rsid w:val="002742F9"/>
    <w:rsid w:val="0028139F"/>
    <w:rsid w:val="00293784"/>
    <w:rsid w:val="002F41EB"/>
    <w:rsid w:val="00303374"/>
    <w:rsid w:val="00347BA8"/>
    <w:rsid w:val="003622E0"/>
    <w:rsid w:val="00386BA1"/>
    <w:rsid w:val="003B1724"/>
    <w:rsid w:val="003C4AC7"/>
    <w:rsid w:val="00431748"/>
    <w:rsid w:val="00480651"/>
    <w:rsid w:val="00486762"/>
    <w:rsid w:val="004C4C32"/>
    <w:rsid w:val="004C5EA1"/>
    <w:rsid w:val="004D78B2"/>
    <w:rsid w:val="004F66A3"/>
    <w:rsid w:val="00513314"/>
    <w:rsid w:val="00525B4A"/>
    <w:rsid w:val="00566BFB"/>
    <w:rsid w:val="00572637"/>
    <w:rsid w:val="005920F2"/>
    <w:rsid w:val="005D5816"/>
    <w:rsid w:val="0060254D"/>
    <w:rsid w:val="0063705B"/>
    <w:rsid w:val="00657D3B"/>
    <w:rsid w:val="00710D42"/>
    <w:rsid w:val="00716028"/>
    <w:rsid w:val="007A0A9E"/>
    <w:rsid w:val="007A1924"/>
    <w:rsid w:val="008108A4"/>
    <w:rsid w:val="00845FA3"/>
    <w:rsid w:val="008C6F8B"/>
    <w:rsid w:val="008E4DDD"/>
    <w:rsid w:val="0091325A"/>
    <w:rsid w:val="00916DDD"/>
    <w:rsid w:val="009242FD"/>
    <w:rsid w:val="009576D9"/>
    <w:rsid w:val="009C3D96"/>
    <w:rsid w:val="009D236D"/>
    <w:rsid w:val="009D4DBF"/>
    <w:rsid w:val="00A06005"/>
    <w:rsid w:val="00A135F8"/>
    <w:rsid w:val="00A31A80"/>
    <w:rsid w:val="00A35727"/>
    <w:rsid w:val="00A44AFD"/>
    <w:rsid w:val="00A526BF"/>
    <w:rsid w:val="00A74AF4"/>
    <w:rsid w:val="00AA0A31"/>
    <w:rsid w:val="00AA464E"/>
    <w:rsid w:val="00AA6DB9"/>
    <w:rsid w:val="00AE6170"/>
    <w:rsid w:val="00B03D88"/>
    <w:rsid w:val="00B12723"/>
    <w:rsid w:val="00B346AF"/>
    <w:rsid w:val="00B814CC"/>
    <w:rsid w:val="00BB3204"/>
    <w:rsid w:val="00CD2961"/>
    <w:rsid w:val="00CE0DCB"/>
    <w:rsid w:val="00CF0EE9"/>
    <w:rsid w:val="00D06800"/>
    <w:rsid w:val="00D57603"/>
    <w:rsid w:val="00D66959"/>
    <w:rsid w:val="00DB12FF"/>
    <w:rsid w:val="00DC604C"/>
    <w:rsid w:val="00DE311F"/>
    <w:rsid w:val="00E14622"/>
    <w:rsid w:val="00E67030"/>
    <w:rsid w:val="00E91804"/>
    <w:rsid w:val="00EA1198"/>
    <w:rsid w:val="00EA489D"/>
    <w:rsid w:val="00F025B4"/>
    <w:rsid w:val="00F21C81"/>
    <w:rsid w:val="00F37E4D"/>
    <w:rsid w:val="00FD6F41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BE2"/>
  <w15:docId w15:val="{B4D10237-3DD6-4435-A47C-9AA2B4D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99"/>
    <w:qFormat/>
    <w:rsid w:val="000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EE59-BC23-4C72-A29B-04B6EBE9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1</cp:lastModifiedBy>
  <cp:revision>2</cp:revision>
  <cp:lastPrinted>2020-02-18T07:07:00Z</cp:lastPrinted>
  <dcterms:created xsi:type="dcterms:W3CDTF">2021-02-19T08:59:00Z</dcterms:created>
  <dcterms:modified xsi:type="dcterms:W3CDTF">2021-02-19T08:59:00Z</dcterms:modified>
</cp:coreProperties>
</file>