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780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76"/>
        <w:gridCol w:w="1417"/>
        <w:gridCol w:w="1985"/>
        <w:gridCol w:w="1984"/>
        <w:gridCol w:w="1276"/>
        <w:gridCol w:w="1134"/>
      </w:tblGrid>
      <w:tr w:rsidR="00856512" w:rsidRPr="00856512" w:rsidTr="008537D0">
        <w:tc>
          <w:tcPr>
            <w:tcW w:w="1447" w:type="dxa"/>
            <w:tcBorders>
              <w:bottom w:val="single" w:sz="4" w:space="0" w:color="auto"/>
            </w:tcBorders>
          </w:tcPr>
          <w:p w:rsidR="00856512" w:rsidRPr="00856512" w:rsidRDefault="00856512" w:rsidP="0085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512" w:rsidRPr="00856512" w:rsidRDefault="00856512" w:rsidP="0085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512" w:rsidRPr="00856512" w:rsidRDefault="00856512" w:rsidP="0085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6512" w:rsidRPr="00856512" w:rsidRDefault="00856512" w:rsidP="0085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6512" w:rsidRPr="00856512" w:rsidRDefault="00856512" w:rsidP="0085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512" w:rsidRPr="00856512" w:rsidRDefault="00856512" w:rsidP="0085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512" w:rsidRPr="00856512" w:rsidRDefault="00856512" w:rsidP="0085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Tarihi ve Saati</w:t>
            </w:r>
          </w:p>
        </w:tc>
      </w:tr>
      <w:tr w:rsidR="00856512" w:rsidRPr="00856512" w:rsidTr="008537D0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6512" w:rsidRPr="00856512" w:rsidRDefault="00856512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Endüstri Ürünleri Tasarımı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56512" w:rsidRPr="00856512" w:rsidRDefault="00856512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1164824008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56512" w:rsidRPr="00856512" w:rsidRDefault="00856512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 xml:space="preserve">Ahmet </w:t>
            </w: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Zinnur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 xml:space="preserve"> YILDIRIM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6512" w:rsidRPr="00856512" w:rsidRDefault="00856512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Endüstri Ürünleri Tasarımı I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56512" w:rsidRPr="00856512" w:rsidRDefault="00856512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 Gör. Eylem Özçelik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56512" w:rsidRPr="00856512" w:rsidRDefault="00856512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Ek Sınava Katılabilir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56512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  <w:r w:rsidR="00AA01D3">
              <w:rPr>
                <w:rFonts w:ascii="Times New Roman" w:hAnsi="Times New Roman" w:cs="Times New Roman"/>
                <w:sz w:val="20"/>
                <w:szCs w:val="20"/>
              </w:rPr>
              <w:t xml:space="preserve"> Pazartesi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</w:tc>
      </w:tr>
      <w:tr w:rsidR="008537D0" w:rsidRPr="00856512" w:rsidTr="008537D0"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Endüstri Ürünleri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asarımı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Eylem Özçelik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Ek Sınava Katılabilir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  <w:r w:rsidR="00AA01D3">
              <w:rPr>
                <w:rFonts w:ascii="Times New Roman" w:hAnsi="Times New Roman" w:cs="Times New Roman"/>
                <w:sz w:val="20"/>
                <w:szCs w:val="20"/>
              </w:rPr>
              <w:t xml:space="preserve"> Salı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</w:tc>
      </w:tr>
      <w:tr w:rsidR="008537D0" w:rsidRPr="00856512" w:rsidTr="008537D0"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Kooperatifçilik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1164819020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Özlem KOBAN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Halil İbrahim UZ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Ek Sınava Katılabilir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  <w:r w:rsidR="00AA01D3">
              <w:rPr>
                <w:rFonts w:ascii="Times New Roman" w:hAnsi="Times New Roman" w:cs="Times New Roman"/>
                <w:sz w:val="20"/>
                <w:szCs w:val="20"/>
              </w:rPr>
              <w:t xml:space="preserve"> Pazartesi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</w:tc>
      </w:tr>
      <w:tr w:rsidR="008537D0" w:rsidRPr="00856512" w:rsidTr="008537D0">
        <w:tc>
          <w:tcPr>
            <w:tcW w:w="1447" w:type="dxa"/>
            <w:vMerge w:val="restart"/>
            <w:tcBorders>
              <w:top w:val="single" w:sz="4" w:space="0" w:color="auto"/>
            </w:tcBorders>
            <w:vAlign w:val="center"/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İşletme Yönetimi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1164825056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Rabia 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Girişimcilik 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Nazlı Çağıl KÜÇÜKGÖKSEL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Ek Sınava Katılabilir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  <w:r w:rsidR="00AA01D3">
              <w:rPr>
                <w:rFonts w:ascii="Times New Roman" w:hAnsi="Times New Roman" w:cs="Times New Roman"/>
                <w:sz w:val="20"/>
                <w:szCs w:val="20"/>
              </w:rPr>
              <w:t xml:space="preserve"> Pazartesi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</w:tc>
      </w:tr>
      <w:tr w:rsidR="008537D0" w:rsidRPr="00856512" w:rsidTr="008537D0"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Maliyet Muhasebesi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Sezen GÜNGÖR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Ek Sınava Katılabilir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08.09.2020 </w:t>
            </w:r>
            <w:r w:rsidR="00AA01D3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8537D0" w:rsidRPr="00856512" w:rsidTr="008537D0"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Otomotiv Teknolojisi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1164828006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Aykut Özen ŞELTE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Meslek Resim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Oğuzhan EROL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Ek Sınava Katılabilir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  <w:r w:rsidR="00AA01D3">
              <w:rPr>
                <w:rFonts w:ascii="Times New Roman" w:hAnsi="Times New Roman" w:cs="Times New Roman"/>
                <w:sz w:val="20"/>
                <w:szCs w:val="20"/>
              </w:rPr>
              <w:t xml:space="preserve"> Pazartesi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</w:tc>
      </w:tr>
      <w:tr w:rsidR="008537D0" w:rsidRPr="00856512" w:rsidTr="008537D0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Kader EROL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Ek Sınava Katılabilir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  <w:r w:rsidR="00AA01D3">
              <w:rPr>
                <w:rFonts w:ascii="Times New Roman" w:hAnsi="Times New Roman" w:cs="Times New Roman"/>
                <w:sz w:val="20"/>
                <w:szCs w:val="20"/>
              </w:rPr>
              <w:t xml:space="preserve"> Salı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</w:tc>
      </w:tr>
      <w:tr w:rsidR="008537D0" w:rsidRPr="00856512" w:rsidTr="008537D0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Güç Aktarma Organları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Samet NALBANT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Ek Sınava Katılabilir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  <w:r w:rsidR="00AA01D3">
              <w:rPr>
                <w:rFonts w:ascii="Times New Roman" w:hAnsi="Times New Roman" w:cs="Times New Roman"/>
                <w:sz w:val="20"/>
                <w:szCs w:val="20"/>
              </w:rPr>
              <w:t xml:space="preserve"> Çarşamba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</w:tc>
      </w:tr>
      <w:tr w:rsidR="008537D0" w:rsidRPr="00856512" w:rsidTr="008537D0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Makine Elemanları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Samet NALBANT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Ek Sınava Katılabilir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  <w:r w:rsidR="00AA01D3">
              <w:rPr>
                <w:rFonts w:ascii="Times New Roman" w:hAnsi="Times New Roman" w:cs="Times New Roman"/>
                <w:sz w:val="20"/>
                <w:szCs w:val="20"/>
              </w:rPr>
              <w:t xml:space="preserve"> Perşembe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</w:tc>
      </w:tr>
      <w:tr w:rsidR="008537D0" w:rsidRPr="00856512" w:rsidTr="008537D0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Sistem Analizi ve Tasarımı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Oğuzhan EROL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Ek Sınava Katılabilir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  <w:r w:rsidR="00AA01D3">
              <w:rPr>
                <w:rFonts w:ascii="Times New Roman" w:hAnsi="Times New Roman" w:cs="Times New Roman"/>
                <w:sz w:val="20"/>
                <w:szCs w:val="20"/>
              </w:rPr>
              <w:t xml:space="preserve"> Cuma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</w:tc>
      </w:tr>
      <w:tr w:rsidR="008537D0" w:rsidRPr="00856512" w:rsidTr="008537D0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Deri Teknolojisi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1164822001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Musa AKÇA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Bir yıl kayıt dondurduğu için 2020-2021 eğitim- öğretim yılı sonunda Ek Sınavlara girebilir.</w:t>
            </w:r>
          </w:p>
        </w:tc>
      </w:tr>
      <w:tr w:rsidR="008537D0" w:rsidRPr="00856512" w:rsidTr="008537D0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Makine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1154818804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Berkay ÖZKAN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D0" w:rsidRPr="00856512" w:rsidRDefault="008537D0" w:rsidP="0085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12">
              <w:rPr>
                <w:rFonts w:ascii="Times New Roman" w:hAnsi="Times New Roman" w:cs="Times New Roman"/>
                <w:sz w:val="20"/>
                <w:szCs w:val="20"/>
              </w:rPr>
              <w:t>2015 girişli olduğu için 2018-2019 eğitim-öğretim yılı sonunda durumu değerlendirildiğinden sınavlara tekrar giremez.</w:t>
            </w:r>
          </w:p>
        </w:tc>
      </w:tr>
    </w:tbl>
    <w:p w:rsidR="00B92E76" w:rsidRPr="008537D0" w:rsidRDefault="008537D0" w:rsidP="0085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7D0">
        <w:rPr>
          <w:rFonts w:ascii="Times New Roman" w:hAnsi="Times New Roman" w:cs="Times New Roman"/>
          <w:b/>
          <w:sz w:val="24"/>
          <w:szCs w:val="24"/>
        </w:rPr>
        <w:t>2019-2020 AKADEMİK YILI EK SINAV BAŞVURU DEĞERLENDİRMESİ</w:t>
      </w:r>
    </w:p>
    <w:sectPr w:rsidR="00B92E76" w:rsidRPr="008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12"/>
    <w:rsid w:val="008537D0"/>
    <w:rsid w:val="00856512"/>
    <w:rsid w:val="00AA01D3"/>
    <w:rsid w:val="00B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E5F9"/>
  <w15:chartTrackingRefBased/>
  <w15:docId w15:val="{D4D16AED-9271-4420-BE80-0A8F826C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2020-09-02T10:53:00Z</dcterms:created>
  <dcterms:modified xsi:type="dcterms:W3CDTF">2020-09-02T11:03:00Z</dcterms:modified>
</cp:coreProperties>
</file>