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6" w:rsidRDefault="00112AB6"/>
    <w:p w:rsidR="00DD55F7" w:rsidRPr="00DD55F7" w:rsidRDefault="00DD55F7" w:rsidP="008737B5">
      <w:pPr>
        <w:pStyle w:val="AralkYok"/>
        <w:jc w:val="both"/>
        <w:rPr>
          <w:sz w:val="28"/>
          <w:szCs w:val="28"/>
        </w:rPr>
      </w:pPr>
      <w:r w:rsidRPr="00DD55F7">
        <w:rPr>
          <w:sz w:val="28"/>
          <w:szCs w:val="28"/>
        </w:rPr>
        <w:t>2017/2018 Eğitim –</w:t>
      </w:r>
      <w:r>
        <w:rPr>
          <w:sz w:val="28"/>
          <w:szCs w:val="28"/>
        </w:rPr>
        <w:t>Ö</w:t>
      </w:r>
      <w:r w:rsidRPr="00DD55F7">
        <w:rPr>
          <w:sz w:val="28"/>
          <w:szCs w:val="28"/>
        </w:rPr>
        <w:t xml:space="preserve">ğretim Bahar Yarıyılı Vize Mazeret Sınav </w:t>
      </w:r>
      <w:r w:rsidR="008737B5" w:rsidRPr="00DD55F7">
        <w:rPr>
          <w:sz w:val="28"/>
          <w:szCs w:val="28"/>
        </w:rPr>
        <w:t>dilekçeleri kabul edilen öğrenci listesi</w:t>
      </w:r>
      <w:r w:rsidR="008737B5">
        <w:rPr>
          <w:sz w:val="28"/>
          <w:szCs w:val="28"/>
        </w:rPr>
        <w:t xml:space="preserve"> aşağıdaki şekliyle olup, sınavlar </w:t>
      </w:r>
      <w:r w:rsidR="008737B5" w:rsidRPr="009D68BE">
        <w:rPr>
          <w:b/>
          <w:sz w:val="28"/>
          <w:szCs w:val="28"/>
        </w:rPr>
        <w:t>24-27 Nisan 2018</w:t>
      </w:r>
      <w:r w:rsidR="008737B5">
        <w:rPr>
          <w:sz w:val="28"/>
          <w:szCs w:val="28"/>
        </w:rPr>
        <w:t xml:space="preserve"> tarihleri arası yapılacaktır. </w:t>
      </w:r>
      <w:r w:rsidR="009D68BE">
        <w:rPr>
          <w:b/>
          <w:sz w:val="28"/>
          <w:szCs w:val="28"/>
        </w:rPr>
        <w:t>Mazeret s</w:t>
      </w:r>
      <w:r w:rsidR="008737B5" w:rsidRPr="009D68BE">
        <w:rPr>
          <w:b/>
          <w:sz w:val="28"/>
          <w:szCs w:val="28"/>
        </w:rPr>
        <w:t>ınav yeri ve saati</w:t>
      </w:r>
      <w:r w:rsidR="009D68BE" w:rsidRPr="009D68BE">
        <w:rPr>
          <w:sz w:val="28"/>
          <w:szCs w:val="28"/>
        </w:rPr>
        <w:t xml:space="preserve"> ile</w:t>
      </w:r>
      <w:r w:rsidR="008737B5">
        <w:rPr>
          <w:sz w:val="28"/>
          <w:szCs w:val="28"/>
        </w:rPr>
        <w:t xml:space="preserve"> ilgili dersin hocası ile irtibata geçmeniz gerekmektedir.</w:t>
      </w:r>
    </w:p>
    <w:tbl>
      <w:tblPr>
        <w:tblW w:w="112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985"/>
        <w:gridCol w:w="2551"/>
        <w:gridCol w:w="2442"/>
        <w:gridCol w:w="737"/>
      </w:tblGrid>
      <w:tr w:rsidR="00DD55F7" w:rsidTr="000739FE">
        <w:trPr>
          <w:trHeight w:val="405"/>
        </w:trPr>
        <w:tc>
          <w:tcPr>
            <w:tcW w:w="1985" w:type="dxa"/>
          </w:tcPr>
          <w:p w:rsidR="00DD55F7" w:rsidRPr="00D2243B" w:rsidRDefault="00DD55F7" w:rsidP="000739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3B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1559" w:type="dxa"/>
          </w:tcPr>
          <w:p w:rsidR="00DD55F7" w:rsidRPr="00D2243B" w:rsidRDefault="00DD55F7" w:rsidP="000739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3B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985" w:type="dxa"/>
          </w:tcPr>
          <w:p w:rsidR="00DD55F7" w:rsidRPr="00D2243B" w:rsidRDefault="00DD55F7" w:rsidP="000739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3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551" w:type="dxa"/>
          </w:tcPr>
          <w:p w:rsidR="00DD55F7" w:rsidRPr="00D2243B" w:rsidRDefault="00DD55F7" w:rsidP="000739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3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442" w:type="dxa"/>
          </w:tcPr>
          <w:p w:rsidR="00DD55F7" w:rsidRPr="00D2243B" w:rsidRDefault="00DD55F7" w:rsidP="0007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HOCASI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DD55F7" w:rsidRPr="00D2243B" w:rsidRDefault="00DD55F7" w:rsidP="0007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2144886022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Arda ARIKOĞLU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Dr.Sezen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1154825006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Neslihan AYDIN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E-Ticaret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Dr.Senem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ERGAN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1164825035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Ayşegül ELLİALTI İŞLEK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Girişimcilik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Dr.Şeniz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ÖZHAN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 ve Sosyal Güvenlik Hukuku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Dr.Teoman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AKPINAR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E-Ticaret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Dr.Senem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ERGAN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Mali Tablolar Analizi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Dr.Sezen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Üretim Yönetimi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Dr.Sezen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1164828069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Harun KOÇAK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 Test Ayarları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Dr.Oğuzhan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1154828016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Rıza COŞKUN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</w:t>
            </w:r>
            <w:r w:rsidR="009F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.Kevser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SELVİ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1144824002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Gökcan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 Ortamında Teknik Resim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.Eylem ÖZÇELİK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1144824018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 İŞÇİ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Malzeme Bilgisi 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.Özlem GÜNEY KARADİŞOĞULLARI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 Ortamında Teknik Resim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.Eylem ÖZÇELİK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1104824027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Çağdaş AKAR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 Çizim Teknikleri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.Eylem ÖZÇELİK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 Boya ve Karoseri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1154827014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Emrah IŞIK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Boyama Teknolojisi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Abdürrahim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1164829021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Mücahit TURAN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Kimyasal Testler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.Malik ALKIŞ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5F7" w:rsidRPr="00D2243B" w:rsidTr="000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F7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.Kevser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SELVİ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55F7" w:rsidRPr="00D2243B" w:rsidRDefault="00DD55F7" w:rsidP="000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5F7" w:rsidRDefault="00DD55F7" w:rsidP="00DD55F7"/>
    <w:p w:rsidR="00DD55F7" w:rsidRDefault="00DD55F7"/>
    <w:sectPr w:rsidR="00DD55F7" w:rsidSect="0011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5F7"/>
    <w:rsid w:val="00112AB6"/>
    <w:rsid w:val="006414DA"/>
    <w:rsid w:val="00831590"/>
    <w:rsid w:val="008737B5"/>
    <w:rsid w:val="00891DAC"/>
    <w:rsid w:val="009D68BE"/>
    <w:rsid w:val="009F57C7"/>
    <w:rsid w:val="00AB0922"/>
    <w:rsid w:val="00C50CF9"/>
    <w:rsid w:val="00D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D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3</cp:revision>
  <dcterms:created xsi:type="dcterms:W3CDTF">2018-04-18T11:31:00Z</dcterms:created>
  <dcterms:modified xsi:type="dcterms:W3CDTF">2018-04-18T11:32:00Z</dcterms:modified>
</cp:coreProperties>
</file>