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6CA" w:rsidRPr="001D10FA" w:rsidRDefault="009A66CA" w:rsidP="009A66CA">
      <w:pPr>
        <w:shd w:val="clear" w:color="auto" w:fill="FFFFFF"/>
        <w:spacing w:before="0" w:beforeAutospacing="0" w:after="0" w:afterAutospacing="0" w:line="240" w:lineRule="auto"/>
        <w:jc w:val="center"/>
        <w:rPr>
          <w:rFonts w:cs="Times New Roman"/>
          <w:b/>
          <w:sz w:val="40"/>
          <w:szCs w:val="40"/>
        </w:rPr>
      </w:pPr>
      <w:r w:rsidRPr="001D10FA">
        <w:rPr>
          <w:rFonts w:cs="Times New Roman"/>
          <w:b/>
          <w:sz w:val="40"/>
          <w:szCs w:val="40"/>
        </w:rPr>
        <w:t>T.C.</w:t>
      </w:r>
    </w:p>
    <w:p w:rsidR="00EC4FB9" w:rsidRPr="001D10FA" w:rsidRDefault="009A66CA" w:rsidP="009A66CA">
      <w:pPr>
        <w:shd w:val="clear" w:color="auto" w:fill="FFFFFF"/>
        <w:spacing w:before="0" w:beforeAutospacing="0" w:after="0" w:afterAutospacing="0" w:line="240" w:lineRule="auto"/>
        <w:jc w:val="center"/>
        <w:rPr>
          <w:rFonts w:cs="Times New Roman"/>
          <w:b/>
          <w:sz w:val="40"/>
          <w:szCs w:val="40"/>
        </w:rPr>
      </w:pPr>
      <w:r>
        <w:rPr>
          <w:rFonts w:cs="Times New Roman"/>
          <w:b/>
          <w:noProof/>
          <w:sz w:val="40"/>
          <w:szCs w:val="40"/>
          <w:lang w:eastAsia="tr-TR" w:bidi="ar-SA"/>
        </w:rPr>
        <w:drawing>
          <wp:anchor distT="0" distB="0" distL="114300" distR="114300" simplePos="0" relativeHeight="251660288" behindDoc="0" locked="0" layoutInCell="1" allowOverlap="1">
            <wp:simplePos x="0" y="0"/>
            <wp:positionH relativeFrom="page">
              <wp:posOffset>2590800</wp:posOffset>
            </wp:positionH>
            <wp:positionV relativeFrom="margin">
              <wp:posOffset>985520</wp:posOffset>
            </wp:positionV>
            <wp:extent cx="2495550" cy="2266950"/>
            <wp:effectExtent l="19050" t="0" r="0" b="0"/>
            <wp:wrapTopAndBottom/>
            <wp:docPr id="1" name="Resim 1" descr="NKÜ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Ü son"/>
                    <pic:cNvPicPr>
                      <a:picLocks noChangeAspect="1" noChangeArrowheads="1"/>
                    </pic:cNvPicPr>
                  </pic:nvPicPr>
                  <pic:blipFill>
                    <a:blip r:embed="rId8"/>
                    <a:srcRect/>
                    <a:stretch>
                      <a:fillRect/>
                    </a:stretch>
                  </pic:blipFill>
                  <pic:spPr bwMode="auto">
                    <a:xfrm>
                      <a:off x="0" y="0"/>
                      <a:ext cx="2495550" cy="2266950"/>
                    </a:xfrm>
                    <a:prstGeom prst="rect">
                      <a:avLst/>
                    </a:prstGeom>
                    <a:noFill/>
                    <a:ln w="9525">
                      <a:noFill/>
                      <a:miter lim="800000"/>
                      <a:headEnd/>
                      <a:tailEnd/>
                    </a:ln>
                  </pic:spPr>
                </pic:pic>
              </a:graphicData>
            </a:graphic>
          </wp:anchor>
        </w:drawing>
      </w:r>
      <w:r w:rsidRPr="001D10FA">
        <w:rPr>
          <w:rFonts w:cs="Times New Roman"/>
          <w:b/>
          <w:sz w:val="40"/>
          <w:szCs w:val="40"/>
        </w:rPr>
        <w:t>NAMIK KEMAL ÜNİVERSİTESİ</w:t>
      </w:r>
      <w:r w:rsidRPr="001D10FA">
        <w:rPr>
          <w:rFonts w:cs="Times New Roman"/>
          <w:b/>
          <w:noProof/>
          <w:sz w:val="40"/>
          <w:szCs w:val="40"/>
          <w:lang w:eastAsia="tr-TR" w:bidi="ar-SA"/>
        </w:rPr>
        <w:t xml:space="preserve"> </w:t>
      </w:r>
    </w:p>
    <w:p w:rsidR="00EC4FB9" w:rsidRPr="001D10FA" w:rsidRDefault="00EC4FB9" w:rsidP="001D10FA">
      <w:pPr>
        <w:shd w:val="clear" w:color="auto" w:fill="FFFFFF"/>
        <w:spacing w:before="0" w:beforeAutospacing="0" w:after="0" w:afterAutospacing="0" w:line="240" w:lineRule="auto"/>
        <w:jc w:val="center"/>
        <w:rPr>
          <w:rFonts w:cs="Times New Roman"/>
          <w:b/>
          <w:sz w:val="40"/>
          <w:szCs w:val="40"/>
        </w:rPr>
      </w:pPr>
    </w:p>
    <w:p w:rsidR="009A66CA" w:rsidRDefault="009A66CA" w:rsidP="001D10FA">
      <w:pPr>
        <w:shd w:val="clear" w:color="auto" w:fill="FFFFFF"/>
        <w:spacing w:before="0" w:beforeAutospacing="0" w:after="0" w:afterAutospacing="0" w:line="240" w:lineRule="auto"/>
        <w:jc w:val="center"/>
        <w:rPr>
          <w:rFonts w:cs="Times New Roman"/>
          <w:b/>
          <w:sz w:val="40"/>
          <w:szCs w:val="40"/>
        </w:rPr>
      </w:pPr>
    </w:p>
    <w:p w:rsidR="009A66CA" w:rsidRDefault="009A66CA" w:rsidP="001D10FA">
      <w:pPr>
        <w:shd w:val="clear" w:color="auto" w:fill="FFFFFF"/>
        <w:spacing w:before="0" w:beforeAutospacing="0" w:after="0" w:afterAutospacing="0" w:line="240" w:lineRule="auto"/>
        <w:jc w:val="center"/>
        <w:rPr>
          <w:rFonts w:cs="Times New Roman"/>
          <w:b/>
          <w:sz w:val="40"/>
          <w:szCs w:val="40"/>
        </w:rPr>
      </w:pPr>
    </w:p>
    <w:p w:rsidR="009A66CA" w:rsidRDefault="009A66CA" w:rsidP="001D10FA">
      <w:pPr>
        <w:shd w:val="clear" w:color="auto" w:fill="FFFFFF"/>
        <w:spacing w:before="0" w:beforeAutospacing="0" w:after="0" w:afterAutospacing="0" w:line="240" w:lineRule="auto"/>
        <w:jc w:val="center"/>
        <w:rPr>
          <w:rFonts w:cs="Times New Roman"/>
          <w:b/>
          <w:sz w:val="40"/>
          <w:szCs w:val="40"/>
        </w:rPr>
      </w:pPr>
    </w:p>
    <w:p w:rsidR="00FD0089" w:rsidRPr="001D10FA" w:rsidRDefault="0047509E" w:rsidP="001D10FA">
      <w:pPr>
        <w:shd w:val="clear" w:color="auto" w:fill="FFFFFF"/>
        <w:spacing w:before="0" w:beforeAutospacing="0" w:after="0" w:afterAutospacing="0" w:line="240" w:lineRule="auto"/>
        <w:jc w:val="center"/>
        <w:rPr>
          <w:rFonts w:cs="Times New Roman"/>
          <w:b/>
          <w:sz w:val="40"/>
          <w:szCs w:val="40"/>
        </w:rPr>
      </w:pPr>
      <w:r w:rsidRPr="001D10FA">
        <w:rPr>
          <w:rFonts w:cs="Times New Roman"/>
          <w:b/>
          <w:sz w:val="40"/>
          <w:szCs w:val="40"/>
        </w:rPr>
        <w:t>Malkara Meslek Yüksekokulu</w:t>
      </w:r>
    </w:p>
    <w:p w:rsidR="00485094" w:rsidRPr="001D10FA" w:rsidRDefault="00485094" w:rsidP="001D10FA">
      <w:pPr>
        <w:shd w:val="clear" w:color="auto" w:fill="FFFFFF"/>
        <w:spacing w:before="0" w:beforeAutospacing="0" w:after="0" w:afterAutospacing="0" w:line="240" w:lineRule="auto"/>
        <w:jc w:val="center"/>
        <w:rPr>
          <w:rFonts w:cs="Times New Roman"/>
          <w:b/>
          <w:sz w:val="40"/>
          <w:szCs w:val="40"/>
        </w:rPr>
      </w:pPr>
    </w:p>
    <w:p w:rsidR="00AA0171" w:rsidRPr="00ED43DE" w:rsidRDefault="00AA0171" w:rsidP="001D10FA">
      <w:pPr>
        <w:shd w:val="clear" w:color="auto" w:fill="FFFFFF"/>
        <w:spacing w:before="0" w:beforeAutospacing="0" w:after="0" w:afterAutospacing="0" w:line="240" w:lineRule="auto"/>
        <w:jc w:val="center"/>
        <w:rPr>
          <w:rFonts w:cs="Times New Roman"/>
          <w:b/>
          <w:sz w:val="36"/>
          <w:szCs w:val="36"/>
        </w:rPr>
      </w:pPr>
    </w:p>
    <w:p w:rsidR="007D6CB6" w:rsidRPr="00AA0171" w:rsidRDefault="000C564B" w:rsidP="00AA0171">
      <w:pPr>
        <w:shd w:val="clear" w:color="auto" w:fill="FFFFFF"/>
        <w:spacing w:before="0" w:beforeAutospacing="0" w:after="0" w:afterAutospacing="0" w:line="240" w:lineRule="auto"/>
        <w:jc w:val="center"/>
        <w:rPr>
          <w:rFonts w:cs="Times New Roman"/>
          <w:b/>
          <w:sz w:val="64"/>
          <w:szCs w:val="64"/>
        </w:rPr>
      </w:pPr>
      <w:r>
        <w:rPr>
          <w:rFonts w:cs="Times New Roman"/>
          <w:b/>
          <w:sz w:val="64"/>
          <w:szCs w:val="64"/>
        </w:rPr>
        <w:t>2008</w:t>
      </w:r>
      <w:r w:rsidR="00FD0089" w:rsidRPr="00AA0171">
        <w:rPr>
          <w:rFonts w:cs="Times New Roman"/>
          <w:b/>
          <w:sz w:val="64"/>
          <w:szCs w:val="64"/>
        </w:rPr>
        <w:t xml:space="preserve"> </w:t>
      </w:r>
      <w:r w:rsidR="002F6258" w:rsidRPr="00AA0171">
        <w:rPr>
          <w:rFonts w:cs="Times New Roman"/>
          <w:b/>
          <w:sz w:val="64"/>
          <w:szCs w:val="64"/>
        </w:rPr>
        <w:t xml:space="preserve"> </w:t>
      </w:r>
      <w:r w:rsidR="00485094" w:rsidRPr="00AA0171">
        <w:rPr>
          <w:rFonts w:cs="Times New Roman"/>
          <w:b/>
          <w:sz w:val="64"/>
          <w:szCs w:val="64"/>
        </w:rPr>
        <w:t xml:space="preserve">YILI </w:t>
      </w:r>
    </w:p>
    <w:p w:rsidR="00FD0089" w:rsidRPr="00AA0171" w:rsidRDefault="000C564B" w:rsidP="00AA0171">
      <w:pPr>
        <w:shd w:val="clear" w:color="auto" w:fill="FFFFFF"/>
        <w:spacing w:before="0" w:beforeAutospacing="0" w:after="0" w:afterAutospacing="0" w:line="240" w:lineRule="auto"/>
        <w:jc w:val="center"/>
        <w:rPr>
          <w:rFonts w:cs="Times New Roman"/>
          <w:b/>
          <w:sz w:val="64"/>
          <w:szCs w:val="64"/>
        </w:rPr>
      </w:pPr>
      <w:r>
        <w:rPr>
          <w:rFonts w:cs="Times New Roman"/>
          <w:b/>
          <w:sz w:val="64"/>
          <w:szCs w:val="64"/>
        </w:rPr>
        <w:t>İdare Faaliyet Raporu</w:t>
      </w:r>
      <w:r w:rsidR="00FD0089" w:rsidRPr="00AA0171">
        <w:rPr>
          <w:rFonts w:cs="Times New Roman"/>
          <w:b/>
          <w:sz w:val="64"/>
          <w:szCs w:val="64"/>
        </w:rPr>
        <w:t xml:space="preserve">   </w:t>
      </w:r>
    </w:p>
    <w:p w:rsidR="00EC4FB9" w:rsidRDefault="00EC4FB9" w:rsidP="00AA0171">
      <w:pPr>
        <w:shd w:val="clear" w:color="auto" w:fill="FFFFFF"/>
        <w:spacing w:before="0" w:beforeAutospacing="0" w:after="0" w:afterAutospacing="0" w:line="240" w:lineRule="auto"/>
        <w:jc w:val="center"/>
        <w:rPr>
          <w:rFonts w:cs="Times New Roman"/>
          <w:b/>
          <w:sz w:val="64"/>
          <w:szCs w:val="64"/>
        </w:rPr>
      </w:pPr>
    </w:p>
    <w:p w:rsidR="00AA0171" w:rsidRDefault="00AA0171" w:rsidP="00AA0171">
      <w:pPr>
        <w:shd w:val="clear" w:color="auto" w:fill="FFFFFF"/>
        <w:spacing w:before="0" w:beforeAutospacing="0" w:after="0" w:afterAutospacing="0" w:line="240" w:lineRule="auto"/>
        <w:jc w:val="center"/>
        <w:rPr>
          <w:rFonts w:cs="Times New Roman"/>
          <w:b/>
          <w:sz w:val="64"/>
          <w:szCs w:val="64"/>
        </w:rPr>
      </w:pPr>
    </w:p>
    <w:p w:rsidR="00AA0171" w:rsidRDefault="00AA0171" w:rsidP="00AA0171">
      <w:pPr>
        <w:shd w:val="clear" w:color="auto" w:fill="FFFFFF"/>
        <w:spacing w:before="0" w:beforeAutospacing="0" w:after="0" w:afterAutospacing="0" w:line="240" w:lineRule="auto"/>
        <w:jc w:val="center"/>
        <w:rPr>
          <w:rFonts w:cs="Times New Roman"/>
          <w:b/>
          <w:sz w:val="64"/>
          <w:szCs w:val="64"/>
        </w:rPr>
      </w:pPr>
    </w:p>
    <w:p w:rsidR="00AA0171" w:rsidRDefault="00AA0171" w:rsidP="00C009F9">
      <w:pPr>
        <w:shd w:val="clear" w:color="auto" w:fill="FFFFFF"/>
        <w:spacing w:before="0" w:beforeAutospacing="0" w:after="0" w:afterAutospacing="0" w:line="240" w:lineRule="auto"/>
        <w:jc w:val="center"/>
        <w:rPr>
          <w:rFonts w:cs="Times New Roman"/>
          <w:b/>
          <w:sz w:val="64"/>
          <w:szCs w:val="64"/>
        </w:rPr>
      </w:pPr>
    </w:p>
    <w:p w:rsidR="00C009F9" w:rsidRDefault="00C009F9" w:rsidP="00C009F9">
      <w:pPr>
        <w:shd w:val="clear" w:color="auto" w:fill="FFFFFF"/>
        <w:spacing w:before="0" w:beforeAutospacing="0" w:after="0" w:afterAutospacing="0" w:line="240" w:lineRule="auto"/>
        <w:jc w:val="center"/>
        <w:rPr>
          <w:rFonts w:cs="Times New Roman"/>
          <w:b/>
          <w:sz w:val="32"/>
          <w:szCs w:val="32"/>
        </w:rPr>
      </w:pPr>
    </w:p>
    <w:p w:rsidR="00C009F9" w:rsidRDefault="00C009F9" w:rsidP="00C009F9">
      <w:pPr>
        <w:shd w:val="clear" w:color="auto" w:fill="FFFFFF"/>
        <w:spacing w:before="0" w:beforeAutospacing="0" w:after="0" w:afterAutospacing="0" w:line="240" w:lineRule="auto"/>
        <w:jc w:val="center"/>
        <w:rPr>
          <w:rFonts w:cs="Times New Roman"/>
          <w:b/>
          <w:sz w:val="32"/>
          <w:szCs w:val="32"/>
        </w:rPr>
      </w:pPr>
    </w:p>
    <w:p w:rsidR="00C009F9" w:rsidRPr="00C009F9" w:rsidRDefault="00C009F9" w:rsidP="00C009F9">
      <w:pPr>
        <w:shd w:val="clear" w:color="auto" w:fill="FFFFFF"/>
        <w:spacing w:before="0" w:beforeAutospacing="0" w:after="0" w:afterAutospacing="0" w:line="240" w:lineRule="auto"/>
        <w:jc w:val="center"/>
        <w:rPr>
          <w:rFonts w:cs="Times New Roman"/>
          <w:b/>
          <w:sz w:val="32"/>
          <w:szCs w:val="32"/>
        </w:rPr>
      </w:pPr>
      <w:r w:rsidRPr="00C009F9">
        <w:rPr>
          <w:rFonts w:cs="Times New Roman"/>
          <w:b/>
          <w:sz w:val="32"/>
          <w:szCs w:val="32"/>
        </w:rPr>
        <w:t>Malkara</w:t>
      </w:r>
      <w:r w:rsidR="00F20AFA">
        <w:rPr>
          <w:rFonts w:cs="Times New Roman"/>
          <w:b/>
          <w:sz w:val="32"/>
          <w:szCs w:val="32"/>
        </w:rPr>
        <w:t>/TEKİRDAĞ</w:t>
      </w:r>
      <w:r w:rsidRPr="00C009F9">
        <w:rPr>
          <w:rFonts w:cs="Times New Roman"/>
          <w:b/>
          <w:sz w:val="32"/>
          <w:szCs w:val="32"/>
        </w:rPr>
        <w:t xml:space="preserve"> </w:t>
      </w:r>
    </w:p>
    <w:p w:rsidR="00D32CC1" w:rsidRDefault="000C564B" w:rsidP="00C009F9">
      <w:pPr>
        <w:shd w:val="clear" w:color="auto" w:fill="FFFFFF"/>
        <w:spacing w:before="0" w:beforeAutospacing="0" w:after="0" w:afterAutospacing="0" w:line="240" w:lineRule="auto"/>
        <w:jc w:val="center"/>
        <w:rPr>
          <w:rFonts w:cs="Times New Roman"/>
          <w:b/>
          <w:sz w:val="32"/>
          <w:szCs w:val="32"/>
        </w:rPr>
      </w:pPr>
      <w:r>
        <w:rPr>
          <w:rFonts w:cs="Times New Roman"/>
          <w:b/>
          <w:sz w:val="32"/>
          <w:szCs w:val="32"/>
        </w:rPr>
        <w:t>Ekim</w:t>
      </w:r>
      <w:r w:rsidR="007043BD" w:rsidRPr="00C009F9">
        <w:rPr>
          <w:rFonts w:cs="Times New Roman"/>
          <w:b/>
          <w:sz w:val="32"/>
          <w:szCs w:val="32"/>
        </w:rPr>
        <w:t>-</w:t>
      </w:r>
      <w:r w:rsidR="00FD0089" w:rsidRPr="00C009F9">
        <w:rPr>
          <w:rFonts w:cs="Times New Roman"/>
          <w:b/>
          <w:sz w:val="32"/>
          <w:szCs w:val="32"/>
        </w:rPr>
        <w:t>2008</w:t>
      </w:r>
    </w:p>
    <w:p w:rsidR="009A66CA" w:rsidRPr="00C009F9" w:rsidRDefault="009A66CA" w:rsidP="00C009F9">
      <w:pPr>
        <w:shd w:val="clear" w:color="auto" w:fill="FFFFFF"/>
        <w:spacing w:before="0" w:beforeAutospacing="0" w:after="0" w:afterAutospacing="0" w:line="240" w:lineRule="auto"/>
        <w:jc w:val="center"/>
        <w:rPr>
          <w:rFonts w:cs="Times New Roman"/>
          <w:b/>
          <w:sz w:val="32"/>
          <w:szCs w:val="32"/>
        </w:rPr>
      </w:pPr>
    </w:p>
    <w:bookmarkStart w:id="0" w:name="_Toc158804381"/>
    <w:p w:rsidR="009A66CA" w:rsidRDefault="0061063E">
      <w:pPr>
        <w:pStyle w:val="T1"/>
        <w:tabs>
          <w:tab w:val="right" w:leader="dot" w:pos="9061"/>
        </w:tabs>
        <w:rPr>
          <w:rFonts w:asciiTheme="minorHAnsi" w:eastAsiaTheme="minorEastAsia" w:hAnsiTheme="minorHAnsi" w:cstheme="minorBidi"/>
          <w:b w:val="0"/>
          <w:noProof/>
          <w:sz w:val="22"/>
          <w:szCs w:val="22"/>
          <w:lang w:val="tr-TR" w:eastAsia="tr-TR" w:bidi="ar-SA"/>
        </w:rPr>
      </w:pPr>
      <w:r w:rsidRPr="0061063E">
        <w:rPr>
          <w:rFonts w:cs="Times New Roman"/>
          <w:sz w:val="28"/>
          <w:szCs w:val="28"/>
        </w:rPr>
        <w:fldChar w:fldCharType="begin"/>
      </w:r>
      <w:r w:rsidR="00EF5D0E">
        <w:rPr>
          <w:rFonts w:cs="Times New Roman"/>
          <w:sz w:val="28"/>
          <w:szCs w:val="28"/>
        </w:rPr>
        <w:instrText xml:space="preserve"> TOC \o "1-3" \h \z \u </w:instrText>
      </w:r>
      <w:r w:rsidRPr="0061063E">
        <w:rPr>
          <w:rFonts w:cs="Times New Roman"/>
          <w:sz w:val="28"/>
          <w:szCs w:val="28"/>
        </w:rPr>
        <w:fldChar w:fldCharType="separate"/>
      </w:r>
      <w:hyperlink w:anchor="_Toc211019901" w:history="1">
        <w:r w:rsidR="009A66CA" w:rsidRPr="006D2C0C">
          <w:rPr>
            <w:rStyle w:val="Kpr"/>
            <w:noProof/>
          </w:rPr>
          <w:t>SUNUŞ</w:t>
        </w:r>
        <w:r w:rsidR="009A66CA">
          <w:rPr>
            <w:noProof/>
            <w:webHidden/>
          </w:rPr>
          <w:tab/>
        </w:r>
        <w:r>
          <w:rPr>
            <w:noProof/>
            <w:webHidden/>
          </w:rPr>
          <w:fldChar w:fldCharType="begin"/>
        </w:r>
        <w:r w:rsidR="009A66CA">
          <w:rPr>
            <w:noProof/>
            <w:webHidden/>
          </w:rPr>
          <w:instrText xml:space="preserve"> PAGEREF _Toc211019901 \h </w:instrText>
        </w:r>
        <w:r>
          <w:rPr>
            <w:noProof/>
            <w:webHidden/>
          </w:rPr>
        </w:r>
        <w:r>
          <w:rPr>
            <w:noProof/>
            <w:webHidden/>
          </w:rPr>
          <w:fldChar w:fldCharType="separate"/>
        </w:r>
        <w:r w:rsidR="009A66CA">
          <w:rPr>
            <w:noProof/>
            <w:webHidden/>
          </w:rPr>
          <w:t>4</w:t>
        </w:r>
        <w:r>
          <w:rPr>
            <w:noProof/>
            <w:webHidden/>
          </w:rPr>
          <w:fldChar w:fldCharType="end"/>
        </w:r>
      </w:hyperlink>
    </w:p>
    <w:p w:rsidR="009A66CA" w:rsidRDefault="0061063E">
      <w:pPr>
        <w:pStyle w:val="T1"/>
        <w:tabs>
          <w:tab w:val="right" w:leader="dot" w:pos="9061"/>
        </w:tabs>
        <w:rPr>
          <w:rFonts w:asciiTheme="minorHAnsi" w:eastAsiaTheme="minorEastAsia" w:hAnsiTheme="minorHAnsi" w:cstheme="minorBidi"/>
          <w:b w:val="0"/>
          <w:noProof/>
          <w:sz w:val="22"/>
          <w:szCs w:val="22"/>
          <w:lang w:val="tr-TR" w:eastAsia="tr-TR" w:bidi="ar-SA"/>
        </w:rPr>
      </w:pPr>
      <w:hyperlink w:anchor="_Toc211019902" w:history="1">
        <w:r w:rsidR="009A66CA" w:rsidRPr="006D2C0C">
          <w:rPr>
            <w:rStyle w:val="Kpr"/>
            <w:noProof/>
          </w:rPr>
          <w:t>I- GENEL BİLGİLER</w:t>
        </w:r>
        <w:r w:rsidR="009A66CA">
          <w:rPr>
            <w:noProof/>
            <w:webHidden/>
          </w:rPr>
          <w:tab/>
        </w:r>
        <w:r>
          <w:rPr>
            <w:noProof/>
            <w:webHidden/>
          </w:rPr>
          <w:fldChar w:fldCharType="begin"/>
        </w:r>
        <w:r w:rsidR="009A66CA">
          <w:rPr>
            <w:noProof/>
            <w:webHidden/>
          </w:rPr>
          <w:instrText xml:space="preserve"> PAGEREF _Toc211019902 \h </w:instrText>
        </w:r>
        <w:r>
          <w:rPr>
            <w:noProof/>
            <w:webHidden/>
          </w:rPr>
        </w:r>
        <w:r>
          <w:rPr>
            <w:noProof/>
            <w:webHidden/>
          </w:rPr>
          <w:fldChar w:fldCharType="separate"/>
        </w:r>
        <w:r w:rsidR="009A66CA">
          <w:rPr>
            <w:noProof/>
            <w:webHidden/>
          </w:rPr>
          <w:t>5</w:t>
        </w:r>
        <w:r>
          <w:rPr>
            <w:noProof/>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03" w:history="1">
        <w:r w:rsidR="009A66CA" w:rsidRPr="006D2C0C">
          <w:rPr>
            <w:rStyle w:val="Kpr"/>
          </w:rPr>
          <w:t>A. Misyon ve Vizyon</w:t>
        </w:r>
        <w:r w:rsidR="009A66CA">
          <w:rPr>
            <w:webHidden/>
          </w:rPr>
          <w:tab/>
        </w:r>
        <w:r>
          <w:rPr>
            <w:webHidden/>
          </w:rPr>
          <w:fldChar w:fldCharType="begin"/>
        </w:r>
        <w:r w:rsidR="009A66CA">
          <w:rPr>
            <w:webHidden/>
          </w:rPr>
          <w:instrText xml:space="preserve"> PAGEREF _Toc211019903 \h </w:instrText>
        </w:r>
        <w:r>
          <w:rPr>
            <w:webHidden/>
          </w:rPr>
        </w:r>
        <w:r>
          <w:rPr>
            <w:webHidden/>
          </w:rPr>
          <w:fldChar w:fldCharType="separate"/>
        </w:r>
        <w:r w:rsidR="009A66CA">
          <w:rPr>
            <w:webHidden/>
          </w:rPr>
          <w:t>5</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04" w:history="1">
        <w:r w:rsidR="009A66CA" w:rsidRPr="006D2C0C">
          <w:rPr>
            <w:rStyle w:val="Kpr"/>
          </w:rPr>
          <w:t>Misyonumuz</w:t>
        </w:r>
        <w:r w:rsidR="009A66CA">
          <w:rPr>
            <w:webHidden/>
          </w:rPr>
          <w:tab/>
        </w:r>
        <w:r>
          <w:rPr>
            <w:webHidden/>
          </w:rPr>
          <w:fldChar w:fldCharType="begin"/>
        </w:r>
        <w:r w:rsidR="009A66CA">
          <w:rPr>
            <w:webHidden/>
          </w:rPr>
          <w:instrText xml:space="preserve"> PAGEREF _Toc211019904 \h </w:instrText>
        </w:r>
        <w:r>
          <w:rPr>
            <w:webHidden/>
          </w:rPr>
        </w:r>
        <w:r>
          <w:rPr>
            <w:webHidden/>
          </w:rPr>
          <w:fldChar w:fldCharType="separate"/>
        </w:r>
        <w:r w:rsidR="009A66CA">
          <w:rPr>
            <w:webHidden/>
          </w:rPr>
          <w:t>5</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05" w:history="1">
        <w:r w:rsidR="009A66CA" w:rsidRPr="006D2C0C">
          <w:rPr>
            <w:rStyle w:val="Kpr"/>
          </w:rPr>
          <w:t>Vizyonumuz</w:t>
        </w:r>
        <w:r w:rsidR="009A66CA">
          <w:rPr>
            <w:webHidden/>
          </w:rPr>
          <w:tab/>
        </w:r>
        <w:r>
          <w:rPr>
            <w:webHidden/>
          </w:rPr>
          <w:fldChar w:fldCharType="begin"/>
        </w:r>
        <w:r w:rsidR="009A66CA">
          <w:rPr>
            <w:webHidden/>
          </w:rPr>
          <w:instrText xml:space="preserve"> PAGEREF _Toc211019905 \h </w:instrText>
        </w:r>
        <w:r>
          <w:rPr>
            <w:webHidden/>
          </w:rPr>
        </w:r>
        <w:r>
          <w:rPr>
            <w:webHidden/>
          </w:rPr>
          <w:fldChar w:fldCharType="separate"/>
        </w:r>
        <w:r w:rsidR="009A66CA">
          <w:rPr>
            <w:webHidden/>
          </w:rPr>
          <w:t>5</w:t>
        </w:r>
        <w:r>
          <w:rPr>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06" w:history="1">
        <w:r w:rsidR="009A66CA" w:rsidRPr="006D2C0C">
          <w:rPr>
            <w:rStyle w:val="Kpr"/>
          </w:rPr>
          <w:t>B. Yetki, Görev ve Sorumluluklar</w:t>
        </w:r>
        <w:r w:rsidR="009A66CA">
          <w:rPr>
            <w:webHidden/>
          </w:rPr>
          <w:tab/>
        </w:r>
        <w:r>
          <w:rPr>
            <w:webHidden/>
          </w:rPr>
          <w:fldChar w:fldCharType="begin"/>
        </w:r>
        <w:r w:rsidR="009A66CA">
          <w:rPr>
            <w:webHidden/>
          </w:rPr>
          <w:instrText xml:space="preserve"> PAGEREF _Toc211019906 \h </w:instrText>
        </w:r>
        <w:r>
          <w:rPr>
            <w:webHidden/>
          </w:rPr>
        </w:r>
        <w:r>
          <w:rPr>
            <w:webHidden/>
          </w:rPr>
          <w:fldChar w:fldCharType="separate"/>
        </w:r>
        <w:r w:rsidR="009A66CA">
          <w:rPr>
            <w:webHidden/>
          </w:rPr>
          <w:t>5</w:t>
        </w:r>
        <w:r>
          <w:rPr>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07" w:history="1">
        <w:r w:rsidR="009A66CA" w:rsidRPr="006D2C0C">
          <w:rPr>
            <w:rStyle w:val="Kpr"/>
          </w:rPr>
          <w:t>C. İdareye İlişkin Bilgiler</w:t>
        </w:r>
        <w:r w:rsidR="009A66CA">
          <w:rPr>
            <w:webHidden/>
          </w:rPr>
          <w:tab/>
        </w:r>
        <w:r>
          <w:rPr>
            <w:webHidden/>
          </w:rPr>
          <w:fldChar w:fldCharType="begin"/>
        </w:r>
        <w:r w:rsidR="009A66CA">
          <w:rPr>
            <w:webHidden/>
          </w:rPr>
          <w:instrText xml:space="preserve"> PAGEREF _Toc211019907 \h </w:instrText>
        </w:r>
        <w:r>
          <w:rPr>
            <w:webHidden/>
          </w:rPr>
        </w:r>
        <w:r>
          <w:rPr>
            <w:webHidden/>
          </w:rPr>
          <w:fldChar w:fldCharType="separate"/>
        </w:r>
        <w:r w:rsidR="009A66CA">
          <w:rPr>
            <w:webHidden/>
          </w:rPr>
          <w:t>6</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08" w:history="1">
        <w:r w:rsidR="009A66CA" w:rsidRPr="006D2C0C">
          <w:rPr>
            <w:rStyle w:val="Kpr"/>
          </w:rPr>
          <w:t>1. Fiziksel Yapı</w:t>
        </w:r>
        <w:r w:rsidR="009A66CA">
          <w:rPr>
            <w:webHidden/>
          </w:rPr>
          <w:tab/>
        </w:r>
        <w:r>
          <w:rPr>
            <w:webHidden/>
          </w:rPr>
          <w:fldChar w:fldCharType="begin"/>
        </w:r>
        <w:r w:rsidR="009A66CA">
          <w:rPr>
            <w:webHidden/>
          </w:rPr>
          <w:instrText xml:space="preserve"> PAGEREF _Toc211019908 \h </w:instrText>
        </w:r>
        <w:r>
          <w:rPr>
            <w:webHidden/>
          </w:rPr>
        </w:r>
        <w:r>
          <w:rPr>
            <w:webHidden/>
          </w:rPr>
          <w:fldChar w:fldCharType="separate"/>
        </w:r>
        <w:r w:rsidR="009A66CA">
          <w:rPr>
            <w:webHidden/>
          </w:rPr>
          <w:t>6</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09" w:history="1">
        <w:r w:rsidR="009A66CA" w:rsidRPr="006D2C0C">
          <w:rPr>
            <w:rStyle w:val="Kpr"/>
          </w:rPr>
          <w:t>2- Örgüt Yapısı</w:t>
        </w:r>
        <w:r w:rsidR="009A66CA">
          <w:rPr>
            <w:webHidden/>
          </w:rPr>
          <w:tab/>
        </w:r>
        <w:r>
          <w:rPr>
            <w:webHidden/>
          </w:rPr>
          <w:fldChar w:fldCharType="begin"/>
        </w:r>
        <w:r w:rsidR="009A66CA">
          <w:rPr>
            <w:webHidden/>
          </w:rPr>
          <w:instrText xml:space="preserve"> PAGEREF _Toc211019909 \h </w:instrText>
        </w:r>
        <w:r>
          <w:rPr>
            <w:webHidden/>
          </w:rPr>
        </w:r>
        <w:r>
          <w:rPr>
            <w:webHidden/>
          </w:rPr>
          <w:fldChar w:fldCharType="separate"/>
        </w:r>
        <w:r w:rsidR="009A66CA">
          <w:rPr>
            <w:webHidden/>
          </w:rPr>
          <w:t>13</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10" w:history="1">
        <w:r w:rsidR="009A66CA" w:rsidRPr="006D2C0C">
          <w:rPr>
            <w:rStyle w:val="Kpr"/>
          </w:rPr>
          <w:t>3- Bilgi ve Teknolojik Kaynaklar</w:t>
        </w:r>
        <w:r w:rsidR="009A66CA">
          <w:rPr>
            <w:webHidden/>
          </w:rPr>
          <w:tab/>
        </w:r>
        <w:r>
          <w:rPr>
            <w:webHidden/>
          </w:rPr>
          <w:fldChar w:fldCharType="begin"/>
        </w:r>
        <w:r w:rsidR="009A66CA">
          <w:rPr>
            <w:webHidden/>
          </w:rPr>
          <w:instrText xml:space="preserve"> PAGEREF _Toc211019910 \h </w:instrText>
        </w:r>
        <w:r>
          <w:rPr>
            <w:webHidden/>
          </w:rPr>
        </w:r>
        <w:r>
          <w:rPr>
            <w:webHidden/>
          </w:rPr>
          <w:fldChar w:fldCharType="separate"/>
        </w:r>
        <w:r w:rsidR="009A66CA">
          <w:rPr>
            <w:webHidden/>
          </w:rPr>
          <w:t>14</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11" w:history="1">
        <w:r w:rsidR="009A66CA" w:rsidRPr="006D2C0C">
          <w:rPr>
            <w:rStyle w:val="Kpr"/>
          </w:rPr>
          <w:t>4- İnsan Kaynakları</w:t>
        </w:r>
        <w:r w:rsidR="009A66CA">
          <w:rPr>
            <w:webHidden/>
          </w:rPr>
          <w:tab/>
        </w:r>
        <w:r>
          <w:rPr>
            <w:webHidden/>
          </w:rPr>
          <w:fldChar w:fldCharType="begin"/>
        </w:r>
        <w:r w:rsidR="009A66CA">
          <w:rPr>
            <w:webHidden/>
          </w:rPr>
          <w:instrText xml:space="preserve"> PAGEREF _Toc211019911 \h </w:instrText>
        </w:r>
        <w:r>
          <w:rPr>
            <w:webHidden/>
          </w:rPr>
        </w:r>
        <w:r>
          <w:rPr>
            <w:webHidden/>
          </w:rPr>
          <w:fldChar w:fldCharType="separate"/>
        </w:r>
        <w:r w:rsidR="009A66CA">
          <w:rPr>
            <w:webHidden/>
          </w:rPr>
          <w:t>15</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12" w:history="1">
        <w:r w:rsidR="009A66CA" w:rsidRPr="006D2C0C">
          <w:rPr>
            <w:rStyle w:val="Kpr"/>
          </w:rPr>
          <w:t>5- Sunulan Hizmetler</w:t>
        </w:r>
        <w:r w:rsidR="009A66CA">
          <w:rPr>
            <w:webHidden/>
          </w:rPr>
          <w:tab/>
        </w:r>
        <w:r>
          <w:rPr>
            <w:webHidden/>
          </w:rPr>
          <w:fldChar w:fldCharType="begin"/>
        </w:r>
        <w:r w:rsidR="009A66CA">
          <w:rPr>
            <w:webHidden/>
          </w:rPr>
          <w:instrText xml:space="preserve"> PAGEREF _Toc211019912 \h </w:instrText>
        </w:r>
        <w:r>
          <w:rPr>
            <w:webHidden/>
          </w:rPr>
        </w:r>
        <w:r>
          <w:rPr>
            <w:webHidden/>
          </w:rPr>
          <w:fldChar w:fldCharType="separate"/>
        </w:r>
        <w:r w:rsidR="009A66CA">
          <w:rPr>
            <w:webHidden/>
          </w:rPr>
          <w:t>20</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13" w:history="1">
        <w:r w:rsidR="009A66CA" w:rsidRPr="006D2C0C">
          <w:rPr>
            <w:rStyle w:val="Kpr"/>
          </w:rPr>
          <w:t>6- Yönetim ve İç Kontrol Sistemi</w:t>
        </w:r>
        <w:r w:rsidR="009A66CA">
          <w:rPr>
            <w:webHidden/>
          </w:rPr>
          <w:tab/>
        </w:r>
        <w:r>
          <w:rPr>
            <w:webHidden/>
          </w:rPr>
          <w:fldChar w:fldCharType="begin"/>
        </w:r>
        <w:r w:rsidR="009A66CA">
          <w:rPr>
            <w:webHidden/>
          </w:rPr>
          <w:instrText xml:space="preserve"> PAGEREF _Toc211019913 \h </w:instrText>
        </w:r>
        <w:r>
          <w:rPr>
            <w:webHidden/>
          </w:rPr>
        </w:r>
        <w:r>
          <w:rPr>
            <w:webHidden/>
          </w:rPr>
          <w:fldChar w:fldCharType="separate"/>
        </w:r>
        <w:r w:rsidR="009A66CA">
          <w:rPr>
            <w:webHidden/>
          </w:rPr>
          <w:t>24</w:t>
        </w:r>
        <w:r>
          <w:rPr>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14" w:history="1">
        <w:r w:rsidR="009A66CA" w:rsidRPr="006D2C0C">
          <w:rPr>
            <w:rStyle w:val="Kpr"/>
          </w:rPr>
          <w:t>D- Diğer Hususlar</w:t>
        </w:r>
        <w:r w:rsidR="009A66CA">
          <w:rPr>
            <w:webHidden/>
          </w:rPr>
          <w:tab/>
        </w:r>
        <w:r>
          <w:rPr>
            <w:webHidden/>
          </w:rPr>
          <w:fldChar w:fldCharType="begin"/>
        </w:r>
        <w:r w:rsidR="009A66CA">
          <w:rPr>
            <w:webHidden/>
          </w:rPr>
          <w:instrText xml:space="preserve"> PAGEREF _Toc211019914 \h </w:instrText>
        </w:r>
        <w:r>
          <w:rPr>
            <w:webHidden/>
          </w:rPr>
        </w:r>
        <w:r>
          <w:rPr>
            <w:webHidden/>
          </w:rPr>
          <w:fldChar w:fldCharType="separate"/>
        </w:r>
        <w:r w:rsidR="009A66CA">
          <w:rPr>
            <w:webHidden/>
          </w:rPr>
          <w:t>24</w:t>
        </w:r>
        <w:r>
          <w:rPr>
            <w:webHidden/>
          </w:rPr>
          <w:fldChar w:fldCharType="end"/>
        </w:r>
      </w:hyperlink>
    </w:p>
    <w:p w:rsidR="009A66CA" w:rsidRDefault="0061063E">
      <w:pPr>
        <w:pStyle w:val="T1"/>
        <w:tabs>
          <w:tab w:val="right" w:leader="dot" w:pos="9061"/>
        </w:tabs>
        <w:rPr>
          <w:rFonts w:asciiTheme="minorHAnsi" w:eastAsiaTheme="minorEastAsia" w:hAnsiTheme="minorHAnsi" w:cstheme="minorBidi"/>
          <w:b w:val="0"/>
          <w:noProof/>
          <w:sz w:val="22"/>
          <w:szCs w:val="22"/>
          <w:lang w:val="tr-TR" w:eastAsia="tr-TR" w:bidi="ar-SA"/>
        </w:rPr>
      </w:pPr>
      <w:hyperlink w:anchor="_Toc211019915" w:history="1">
        <w:r w:rsidR="009A66CA" w:rsidRPr="006D2C0C">
          <w:rPr>
            <w:rStyle w:val="Kpr"/>
            <w:noProof/>
          </w:rPr>
          <w:t>II- AMAÇ ve HEDEFLER</w:t>
        </w:r>
        <w:r w:rsidR="009A66CA">
          <w:rPr>
            <w:noProof/>
            <w:webHidden/>
          </w:rPr>
          <w:tab/>
        </w:r>
        <w:r>
          <w:rPr>
            <w:noProof/>
            <w:webHidden/>
          </w:rPr>
          <w:fldChar w:fldCharType="begin"/>
        </w:r>
        <w:r w:rsidR="009A66CA">
          <w:rPr>
            <w:noProof/>
            <w:webHidden/>
          </w:rPr>
          <w:instrText xml:space="preserve"> PAGEREF _Toc211019915 \h </w:instrText>
        </w:r>
        <w:r>
          <w:rPr>
            <w:noProof/>
            <w:webHidden/>
          </w:rPr>
        </w:r>
        <w:r>
          <w:rPr>
            <w:noProof/>
            <w:webHidden/>
          </w:rPr>
          <w:fldChar w:fldCharType="separate"/>
        </w:r>
        <w:r w:rsidR="009A66CA">
          <w:rPr>
            <w:noProof/>
            <w:webHidden/>
          </w:rPr>
          <w:t>25</w:t>
        </w:r>
        <w:r>
          <w:rPr>
            <w:noProof/>
            <w:webHidden/>
          </w:rPr>
          <w:fldChar w:fldCharType="end"/>
        </w:r>
      </w:hyperlink>
    </w:p>
    <w:p w:rsidR="009A66CA" w:rsidRDefault="0061063E">
      <w:pPr>
        <w:pStyle w:val="T2"/>
        <w:tabs>
          <w:tab w:val="left" w:pos="1304"/>
        </w:tabs>
        <w:rPr>
          <w:rFonts w:asciiTheme="minorHAnsi" w:eastAsiaTheme="minorEastAsia" w:hAnsiTheme="minorHAnsi" w:cstheme="minorBidi"/>
          <w:sz w:val="22"/>
          <w:szCs w:val="22"/>
          <w:lang w:val="tr-TR" w:eastAsia="tr-TR" w:bidi="ar-SA"/>
        </w:rPr>
      </w:pPr>
      <w:hyperlink w:anchor="_Toc211019916" w:history="1">
        <w:r w:rsidR="009A66CA" w:rsidRPr="006D2C0C">
          <w:rPr>
            <w:rStyle w:val="Kpr"/>
          </w:rPr>
          <w:t>A.</w:t>
        </w:r>
        <w:r w:rsidR="009A66CA">
          <w:rPr>
            <w:rFonts w:asciiTheme="minorHAnsi" w:eastAsiaTheme="minorEastAsia" w:hAnsiTheme="minorHAnsi" w:cstheme="minorBidi"/>
            <w:sz w:val="22"/>
            <w:szCs w:val="22"/>
            <w:lang w:val="tr-TR" w:eastAsia="tr-TR" w:bidi="ar-SA"/>
          </w:rPr>
          <w:tab/>
        </w:r>
        <w:r w:rsidR="009A66CA" w:rsidRPr="006D2C0C">
          <w:rPr>
            <w:rStyle w:val="Kpr"/>
          </w:rPr>
          <w:t>İdarenin Amaç ve Hedefleri</w:t>
        </w:r>
        <w:r w:rsidR="009A66CA">
          <w:rPr>
            <w:webHidden/>
          </w:rPr>
          <w:tab/>
        </w:r>
        <w:r>
          <w:rPr>
            <w:webHidden/>
          </w:rPr>
          <w:fldChar w:fldCharType="begin"/>
        </w:r>
        <w:r w:rsidR="009A66CA">
          <w:rPr>
            <w:webHidden/>
          </w:rPr>
          <w:instrText xml:space="preserve"> PAGEREF _Toc211019916 \h </w:instrText>
        </w:r>
        <w:r>
          <w:rPr>
            <w:webHidden/>
          </w:rPr>
        </w:r>
        <w:r>
          <w:rPr>
            <w:webHidden/>
          </w:rPr>
          <w:fldChar w:fldCharType="separate"/>
        </w:r>
        <w:r w:rsidR="009A66CA">
          <w:rPr>
            <w:webHidden/>
          </w:rPr>
          <w:t>25</w:t>
        </w:r>
        <w:r>
          <w:rPr>
            <w:webHidden/>
          </w:rPr>
          <w:fldChar w:fldCharType="end"/>
        </w:r>
      </w:hyperlink>
    </w:p>
    <w:p w:rsidR="009A66CA" w:rsidRDefault="0061063E">
      <w:pPr>
        <w:pStyle w:val="T2"/>
        <w:tabs>
          <w:tab w:val="left" w:pos="1304"/>
        </w:tabs>
        <w:rPr>
          <w:rFonts w:asciiTheme="minorHAnsi" w:eastAsiaTheme="minorEastAsia" w:hAnsiTheme="minorHAnsi" w:cstheme="minorBidi"/>
          <w:sz w:val="22"/>
          <w:szCs w:val="22"/>
          <w:lang w:val="tr-TR" w:eastAsia="tr-TR" w:bidi="ar-SA"/>
        </w:rPr>
      </w:pPr>
      <w:hyperlink w:anchor="_Toc211019917" w:history="1">
        <w:r w:rsidR="009A66CA" w:rsidRPr="006D2C0C">
          <w:rPr>
            <w:rStyle w:val="Kpr"/>
            <w:rFonts w:cs="Times New Roman"/>
          </w:rPr>
          <w:t>B.</w:t>
        </w:r>
        <w:r w:rsidR="009A66CA">
          <w:rPr>
            <w:rFonts w:asciiTheme="minorHAnsi" w:eastAsiaTheme="minorEastAsia" w:hAnsiTheme="minorHAnsi" w:cstheme="minorBidi"/>
            <w:sz w:val="22"/>
            <w:szCs w:val="22"/>
            <w:lang w:val="tr-TR" w:eastAsia="tr-TR" w:bidi="ar-SA"/>
          </w:rPr>
          <w:tab/>
        </w:r>
        <w:r w:rsidR="009A66CA" w:rsidRPr="006D2C0C">
          <w:rPr>
            <w:rStyle w:val="Kpr"/>
          </w:rPr>
          <w:t>Temel Politikalar ve Öncelikler</w:t>
        </w:r>
        <w:r w:rsidR="009A66CA">
          <w:rPr>
            <w:webHidden/>
          </w:rPr>
          <w:tab/>
        </w:r>
        <w:r>
          <w:rPr>
            <w:webHidden/>
          </w:rPr>
          <w:fldChar w:fldCharType="begin"/>
        </w:r>
        <w:r w:rsidR="009A66CA">
          <w:rPr>
            <w:webHidden/>
          </w:rPr>
          <w:instrText xml:space="preserve"> PAGEREF _Toc211019917 \h </w:instrText>
        </w:r>
        <w:r>
          <w:rPr>
            <w:webHidden/>
          </w:rPr>
        </w:r>
        <w:r>
          <w:rPr>
            <w:webHidden/>
          </w:rPr>
          <w:fldChar w:fldCharType="separate"/>
        </w:r>
        <w:r w:rsidR="009A66CA">
          <w:rPr>
            <w:webHidden/>
          </w:rPr>
          <w:t>25</w:t>
        </w:r>
        <w:r>
          <w:rPr>
            <w:webHidden/>
          </w:rPr>
          <w:fldChar w:fldCharType="end"/>
        </w:r>
      </w:hyperlink>
    </w:p>
    <w:p w:rsidR="009A66CA" w:rsidRDefault="0061063E">
      <w:pPr>
        <w:pStyle w:val="T2"/>
        <w:tabs>
          <w:tab w:val="left" w:pos="1304"/>
        </w:tabs>
        <w:rPr>
          <w:rFonts w:asciiTheme="minorHAnsi" w:eastAsiaTheme="minorEastAsia" w:hAnsiTheme="minorHAnsi" w:cstheme="minorBidi"/>
          <w:sz w:val="22"/>
          <w:szCs w:val="22"/>
          <w:lang w:val="tr-TR" w:eastAsia="tr-TR" w:bidi="ar-SA"/>
        </w:rPr>
      </w:pPr>
      <w:hyperlink w:anchor="_Toc211019918" w:history="1">
        <w:r w:rsidR="009A66CA" w:rsidRPr="006D2C0C">
          <w:rPr>
            <w:rStyle w:val="Kpr"/>
          </w:rPr>
          <w:t>C.</w:t>
        </w:r>
        <w:r w:rsidR="009A66CA">
          <w:rPr>
            <w:rFonts w:asciiTheme="minorHAnsi" w:eastAsiaTheme="minorEastAsia" w:hAnsiTheme="minorHAnsi" w:cstheme="minorBidi"/>
            <w:sz w:val="22"/>
            <w:szCs w:val="22"/>
            <w:lang w:val="tr-TR" w:eastAsia="tr-TR" w:bidi="ar-SA"/>
          </w:rPr>
          <w:tab/>
        </w:r>
        <w:r w:rsidR="009A66CA" w:rsidRPr="006D2C0C">
          <w:rPr>
            <w:rStyle w:val="Kpr"/>
          </w:rPr>
          <w:t>Diğer Hususlar</w:t>
        </w:r>
        <w:r w:rsidR="009A66CA">
          <w:rPr>
            <w:webHidden/>
          </w:rPr>
          <w:tab/>
        </w:r>
        <w:r>
          <w:rPr>
            <w:webHidden/>
          </w:rPr>
          <w:fldChar w:fldCharType="begin"/>
        </w:r>
        <w:r w:rsidR="009A66CA">
          <w:rPr>
            <w:webHidden/>
          </w:rPr>
          <w:instrText xml:space="preserve"> PAGEREF _Toc211019918 \h </w:instrText>
        </w:r>
        <w:r>
          <w:rPr>
            <w:webHidden/>
          </w:rPr>
        </w:r>
        <w:r>
          <w:rPr>
            <w:webHidden/>
          </w:rPr>
          <w:fldChar w:fldCharType="separate"/>
        </w:r>
        <w:r w:rsidR="009A66CA">
          <w:rPr>
            <w:webHidden/>
          </w:rPr>
          <w:t>26</w:t>
        </w:r>
        <w:r>
          <w:rPr>
            <w:webHidden/>
          </w:rPr>
          <w:fldChar w:fldCharType="end"/>
        </w:r>
      </w:hyperlink>
    </w:p>
    <w:p w:rsidR="009A66CA" w:rsidRDefault="0061063E">
      <w:pPr>
        <w:pStyle w:val="T1"/>
        <w:tabs>
          <w:tab w:val="right" w:leader="dot" w:pos="9061"/>
        </w:tabs>
        <w:rPr>
          <w:rFonts w:asciiTheme="minorHAnsi" w:eastAsiaTheme="minorEastAsia" w:hAnsiTheme="minorHAnsi" w:cstheme="minorBidi"/>
          <w:b w:val="0"/>
          <w:noProof/>
          <w:sz w:val="22"/>
          <w:szCs w:val="22"/>
          <w:lang w:val="tr-TR" w:eastAsia="tr-TR" w:bidi="ar-SA"/>
        </w:rPr>
      </w:pPr>
      <w:hyperlink w:anchor="_Toc211019919" w:history="1">
        <w:r w:rsidR="009A66CA" w:rsidRPr="006D2C0C">
          <w:rPr>
            <w:rStyle w:val="Kpr"/>
            <w:noProof/>
          </w:rPr>
          <w:t>III- FAALİYETLERE İLİŞKİN BİLGİ VE DEĞERLENDİRMELER</w:t>
        </w:r>
        <w:r w:rsidR="009A66CA">
          <w:rPr>
            <w:noProof/>
            <w:webHidden/>
          </w:rPr>
          <w:tab/>
        </w:r>
        <w:r>
          <w:rPr>
            <w:noProof/>
            <w:webHidden/>
          </w:rPr>
          <w:fldChar w:fldCharType="begin"/>
        </w:r>
        <w:r w:rsidR="009A66CA">
          <w:rPr>
            <w:noProof/>
            <w:webHidden/>
          </w:rPr>
          <w:instrText xml:space="preserve"> PAGEREF _Toc211019919 \h </w:instrText>
        </w:r>
        <w:r>
          <w:rPr>
            <w:noProof/>
            <w:webHidden/>
          </w:rPr>
        </w:r>
        <w:r>
          <w:rPr>
            <w:noProof/>
            <w:webHidden/>
          </w:rPr>
          <w:fldChar w:fldCharType="separate"/>
        </w:r>
        <w:r w:rsidR="009A66CA">
          <w:rPr>
            <w:noProof/>
            <w:webHidden/>
          </w:rPr>
          <w:t>26</w:t>
        </w:r>
        <w:r>
          <w:rPr>
            <w:noProof/>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20" w:history="1">
        <w:r w:rsidR="009A66CA" w:rsidRPr="006D2C0C">
          <w:rPr>
            <w:rStyle w:val="Kpr"/>
          </w:rPr>
          <w:t>Mali Bilgiler</w:t>
        </w:r>
        <w:r w:rsidR="009A66CA">
          <w:rPr>
            <w:webHidden/>
          </w:rPr>
          <w:tab/>
        </w:r>
        <w:r>
          <w:rPr>
            <w:webHidden/>
          </w:rPr>
          <w:fldChar w:fldCharType="begin"/>
        </w:r>
        <w:r w:rsidR="009A66CA">
          <w:rPr>
            <w:webHidden/>
          </w:rPr>
          <w:instrText xml:space="preserve"> PAGEREF _Toc211019920 \h </w:instrText>
        </w:r>
        <w:r>
          <w:rPr>
            <w:webHidden/>
          </w:rPr>
        </w:r>
        <w:r>
          <w:rPr>
            <w:webHidden/>
          </w:rPr>
          <w:fldChar w:fldCharType="separate"/>
        </w:r>
        <w:r w:rsidR="009A66CA">
          <w:rPr>
            <w:webHidden/>
          </w:rPr>
          <w:t>26</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21" w:history="1">
        <w:r w:rsidR="009A66CA" w:rsidRPr="006D2C0C">
          <w:rPr>
            <w:rStyle w:val="Kpr"/>
          </w:rPr>
          <w:t>Bütçe Uygulama Sonuçları</w:t>
        </w:r>
        <w:r w:rsidR="009A66CA">
          <w:rPr>
            <w:webHidden/>
          </w:rPr>
          <w:tab/>
        </w:r>
        <w:r>
          <w:rPr>
            <w:webHidden/>
          </w:rPr>
          <w:fldChar w:fldCharType="begin"/>
        </w:r>
        <w:r w:rsidR="009A66CA">
          <w:rPr>
            <w:webHidden/>
          </w:rPr>
          <w:instrText xml:space="preserve"> PAGEREF _Toc211019921 \h </w:instrText>
        </w:r>
        <w:r>
          <w:rPr>
            <w:webHidden/>
          </w:rPr>
        </w:r>
        <w:r>
          <w:rPr>
            <w:webHidden/>
          </w:rPr>
          <w:fldChar w:fldCharType="separate"/>
        </w:r>
        <w:r w:rsidR="009A66CA">
          <w:rPr>
            <w:webHidden/>
          </w:rPr>
          <w:t>26</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22" w:history="1">
        <w:r w:rsidR="009A66CA" w:rsidRPr="006D2C0C">
          <w:rPr>
            <w:rStyle w:val="Kpr"/>
          </w:rPr>
          <w:t>Temel Mali Tablolara İlişkin Açıklamalar</w:t>
        </w:r>
        <w:r w:rsidR="009A66CA">
          <w:rPr>
            <w:webHidden/>
          </w:rPr>
          <w:tab/>
        </w:r>
        <w:r>
          <w:rPr>
            <w:webHidden/>
          </w:rPr>
          <w:fldChar w:fldCharType="begin"/>
        </w:r>
        <w:r w:rsidR="009A66CA">
          <w:rPr>
            <w:webHidden/>
          </w:rPr>
          <w:instrText xml:space="preserve"> PAGEREF _Toc211019922 \h </w:instrText>
        </w:r>
        <w:r>
          <w:rPr>
            <w:webHidden/>
          </w:rPr>
        </w:r>
        <w:r>
          <w:rPr>
            <w:webHidden/>
          </w:rPr>
          <w:fldChar w:fldCharType="separate"/>
        </w:r>
        <w:r w:rsidR="009A66CA">
          <w:rPr>
            <w:webHidden/>
          </w:rPr>
          <w:t>28</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23" w:history="1">
        <w:r w:rsidR="009A66CA" w:rsidRPr="006D2C0C">
          <w:rPr>
            <w:rStyle w:val="Kpr"/>
          </w:rPr>
          <w:t>Mali Denetim Sonuçları</w:t>
        </w:r>
        <w:r w:rsidR="009A66CA">
          <w:rPr>
            <w:webHidden/>
          </w:rPr>
          <w:tab/>
        </w:r>
        <w:r>
          <w:rPr>
            <w:webHidden/>
          </w:rPr>
          <w:fldChar w:fldCharType="begin"/>
        </w:r>
        <w:r w:rsidR="009A66CA">
          <w:rPr>
            <w:webHidden/>
          </w:rPr>
          <w:instrText xml:space="preserve"> PAGEREF _Toc211019923 \h </w:instrText>
        </w:r>
        <w:r>
          <w:rPr>
            <w:webHidden/>
          </w:rPr>
        </w:r>
        <w:r>
          <w:rPr>
            <w:webHidden/>
          </w:rPr>
          <w:fldChar w:fldCharType="separate"/>
        </w:r>
        <w:r w:rsidR="009A66CA">
          <w:rPr>
            <w:webHidden/>
          </w:rPr>
          <w:t>28</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24" w:history="1">
        <w:r w:rsidR="009A66CA" w:rsidRPr="006D2C0C">
          <w:rPr>
            <w:rStyle w:val="Kpr"/>
          </w:rPr>
          <w:t>Diğer Hususlar</w:t>
        </w:r>
        <w:r w:rsidR="009A66CA">
          <w:rPr>
            <w:webHidden/>
          </w:rPr>
          <w:tab/>
        </w:r>
        <w:r>
          <w:rPr>
            <w:webHidden/>
          </w:rPr>
          <w:fldChar w:fldCharType="begin"/>
        </w:r>
        <w:r w:rsidR="009A66CA">
          <w:rPr>
            <w:webHidden/>
          </w:rPr>
          <w:instrText xml:space="preserve"> PAGEREF _Toc211019924 \h </w:instrText>
        </w:r>
        <w:r>
          <w:rPr>
            <w:webHidden/>
          </w:rPr>
        </w:r>
        <w:r>
          <w:rPr>
            <w:webHidden/>
          </w:rPr>
          <w:fldChar w:fldCharType="separate"/>
        </w:r>
        <w:r w:rsidR="009A66CA">
          <w:rPr>
            <w:webHidden/>
          </w:rPr>
          <w:t>28</w:t>
        </w:r>
        <w:r>
          <w:rPr>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25" w:history="1">
        <w:r w:rsidR="009A66CA" w:rsidRPr="006D2C0C">
          <w:rPr>
            <w:rStyle w:val="Kpr"/>
          </w:rPr>
          <w:t>B- Performans Bilgileri</w:t>
        </w:r>
        <w:r w:rsidR="009A66CA">
          <w:rPr>
            <w:webHidden/>
          </w:rPr>
          <w:tab/>
        </w:r>
        <w:r>
          <w:rPr>
            <w:webHidden/>
          </w:rPr>
          <w:fldChar w:fldCharType="begin"/>
        </w:r>
        <w:r w:rsidR="009A66CA">
          <w:rPr>
            <w:webHidden/>
          </w:rPr>
          <w:instrText xml:space="preserve"> PAGEREF _Toc211019925 \h </w:instrText>
        </w:r>
        <w:r>
          <w:rPr>
            <w:webHidden/>
          </w:rPr>
        </w:r>
        <w:r>
          <w:rPr>
            <w:webHidden/>
          </w:rPr>
          <w:fldChar w:fldCharType="separate"/>
        </w:r>
        <w:r w:rsidR="009A66CA">
          <w:rPr>
            <w:webHidden/>
          </w:rPr>
          <w:t>28</w:t>
        </w:r>
        <w:r>
          <w:rPr>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26" w:history="1">
        <w:r w:rsidR="009A66CA" w:rsidRPr="006D2C0C">
          <w:rPr>
            <w:rStyle w:val="Kpr"/>
          </w:rPr>
          <w:t>Performans bilgileri</w:t>
        </w:r>
        <w:r w:rsidR="009A66CA">
          <w:rPr>
            <w:webHidden/>
          </w:rPr>
          <w:tab/>
        </w:r>
        <w:r>
          <w:rPr>
            <w:webHidden/>
          </w:rPr>
          <w:fldChar w:fldCharType="begin"/>
        </w:r>
        <w:r w:rsidR="009A66CA">
          <w:rPr>
            <w:webHidden/>
          </w:rPr>
          <w:instrText xml:space="preserve"> PAGEREF _Toc211019926 \h </w:instrText>
        </w:r>
        <w:r>
          <w:rPr>
            <w:webHidden/>
          </w:rPr>
        </w:r>
        <w:r>
          <w:rPr>
            <w:webHidden/>
          </w:rPr>
          <w:fldChar w:fldCharType="separate"/>
        </w:r>
        <w:r w:rsidR="009A66CA">
          <w:rPr>
            <w:webHidden/>
          </w:rPr>
          <w:t>29</w:t>
        </w:r>
        <w:r>
          <w:rPr>
            <w:webHidden/>
          </w:rPr>
          <w:fldChar w:fldCharType="end"/>
        </w:r>
      </w:hyperlink>
    </w:p>
    <w:p w:rsidR="009A66CA" w:rsidRDefault="0061063E">
      <w:pPr>
        <w:pStyle w:val="T3"/>
        <w:rPr>
          <w:rFonts w:asciiTheme="minorHAnsi" w:eastAsiaTheme="minorEastAsia" w:hAnsiTheme="minorHAnsi" w:cstheme="minorBidi"/>
          <w:sz w:val="22"/>
          <w:szCs w:val="22"/>
          <w:lang w:val="tr-TR" w:eastAsia="tr-TR" w:bidi="ar-SA"/>
        </w:rPr>
      </w:pPr>
      <w:hyperlink w:anchor="_Toc211019927" w:history="1">
        <w:r w:rsidR="009A66CA" w:rsidRPr="006D2C0C">
          <w:rPr>
            <w:rStyle w:val="Kpr"/>
          </w:rPr>
          <w:t>Faaliyet ve Proje Bilgileri</w:t>
        </w:r>
        <w:r w:rsidR="009A66CA">
          <w:rPr>
            <w:webHidden/>
          </w:rPr>
          <w:tab/>
        </w:r>
        <w:r>
          <w:rPr>
            <w:webHidden/>
          </w:rPr>
          <w:fldChar w:fldCharType="begin"/>
        </w:r>
        <w:r w:rsidR="009A66CA">
          <w:rPr>
            <w:webHidden/>
          </w:rPr>
          <w:instrText xml:space="preserve"> PAGEREF _Toc211019927 \h </w:instrText>
        </w:r>
        <w:r>
          <w:rPr>
            <w:webHidden/>
          </w:rPr>
        </w:r>
        <w:r>
          <w:rPr>
            <w:webHidden/>
          </w:rPr>
          <w:fldChar w:fldCharType="separate"/>
        </w:r>
        <w:r w:rsidR="009A66CA">
          <w:rPr>
            <w:webHidden/>
          </w:rPr>
          <w:t>29</w:t>
        </w:r>
        <w:r>
          <w:rPr>
            <w:webHidden/>
          </w:rPr>
          <w:fldChar w:fldCharType="end"/>
        </w:r>
      </w:hyperlink>
    </w:p>
    <w:p w:rsidR="009A66CA" w:rsidRDefault="0061063E">
      <w:pPr>
        <w:pStyle w:val="T1"/>
        <w:tabs>
          <w:tab w:val="right" w:leader="dot" w:pos="9061"/>
        </w:tabs>
        <w:rPr>
          <w:rFonts w:asciiTheme="minorHAnsi" w:eastAsiaTheme="minorEastAsia" w:hAnsiTheme="minorHAnsi" w:cstheme="minorBidi"/>
          <w:b w:val="0"/>
          <w:noProof/>
          <w:sz w:val="22"/>
          <w:szCs w:val="22"/>
          <w:lang w:val="tr-TR" w:eastAsia="tr-TR" w:bidi="ar-SA"/>
        </w:rPr>
      </w:pPr>
      <w:hyperlink w:anchor="_Toc211019928" w:history="1">
        <w:r w:rsidR="009A66CA" w:rsidRPr="006D2C0C">
          <w:rPr>
            <w:rStyle w:val="Kpr"/>
            <w:noProof/>
          </w:rPr>
          <w:t>IV- KURUMSAL KABİLİYET ve KAPASİTENİN DEĞERLENDİRİLMESİ</w:t>
        </w:r>
        <w:r w:rsidR="009A66CA">
          <w:rPr>
            <w:noProof/>
            <w:webHidden/>
          </w:rPr>
          <w:tab/>
        </w:r>
        <w:r>
          <w:rPr>
            <w:noProof/>
            <w:webHidden/>
          </w:rPr>
          <w:fldChar w:fldCharType="begin"/>
        </w:r>
        <w:r w:rsidR="009A66CA">
          <w:rPr>
            <w:noProof/>
            <w:webHidden/>
          </w:rPr>
          <w:instrText xml:space="preserve"> PAGEREF _Toc211019928 \h </w:instrText>
        </w:r>
        <w:r>
          <w:rPr>
            <w:noProof/>
            <w:webHidden/>
          </w:rPr>
        </w:r>
        <w:r>
          <w:rPr>
            <w:noProof/>
            <w:webHidden/>
          </w:rPr>
          <w:fldChar w:fldCharType="separate"/>
        </w:r>
        <w:r w:rsidR="009A66CA">
          <w:rPr>
            <w:noProof/>
            <w:webHidden/>
          </w:rPr>
          <w:t>32</w:t>
        </w:r>
        <w:r>
          <w:rPr>
            <w:noProof/>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29" w:history="1">
        <w:r w:rsidR="009A66CA" w:rsidRPr="006D2C0C">
          <w:rPr>
            <w:rStyle w:val="Kpr"/>
          </w:rPr>
          <w:t>A- Üstünlükler</w:t>
        </w:r>
        <w:r w:rsidR="009A66CA">
          <w:rPr>
            <w:webHidden/>
          </w:rPr>
          <w:tab/>
        </w:r>
        <w:r>
          <w:rPr>
            <w:webHidden/>
          </w:rPr>
          <w:fldChar w:fldCharType="begin"/>
        </w:r>
        <w:r w:rsidR="009A66CA">
          <w:rPr>
            <w:webHidden/>
          </w:rPr>
          <w:instrText xml:space="preserve"> PAGEREF _Toc211019929 \h </w:instrText>
        </w:r>
        <w:r>
          <w:rPr>
            <w:webHidden/>
          </w:rPr>
        </w:r>
        <w:r>
          <w:rPr>
            <w:webHidden/>
          </w:rPr>
          <w:fldChar w:fldCharType="separate"/>
        </w:r>
        <w:r w:rsidR="009A66CA">
          <w:rPr>
            <w:webHidden/>
          </w:rPr>
          <w:t>32</w:t>
        </w:r>
        <w:r>
          <w:rPr>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30" w:history="1">
        <w:r w:rsidR="009A66CA" w:rsidRPr="006D2C0C">
          <w:rPr>
            <w:rStyle w:val="Kpr"/>
          </w:rPr>
          <w:t>B- Zayıflıklar</w:t>
        </w:r>
        <w:r w:rsidR="009A66CA">
          <w:rPr>
            <w:webHidden/>
          </w:rPr>
          <w:tab/>
        </w:r>
        <w:r>
          <w:rPr>
            <w:webHidden/>
          </w:rPr>
          <w:fldChar w:fldCharType="begin"/>
        </w:r>
        <w:r w:rsidR="009A66CA">
          <w:rPr>
            <w:webHidden/>
          </w:rPr>
          <w:instrText xml:space="preserve"> PAGEREF _Toc211019930 \h </w:instrText>
        </w:r>
        <w:r>
          <w:rPr>
            <w:webHidden/>
          </w:rPr>
        </w:r>
        <w:r>
          <w:rPr>
            <w:webHidden/>
          </w:rPr>
          <w:fldChar w:fldCharType="separate"/>
        </w:r>
        <w:r w:rsidR="009A66CA">
          <w:rPr>
            <w:webHidden/>
          </w:rPr>
          <w:t>34</w:t>
        </w:r>
        <w:r>
          <w:rPr>
            <w:webHidden/>
          </w:rPr>
          <w:fldChar w:fldCharType="end"/>
        </w:r>
      </w:hyperlink>
    </w:p>
    <w:p w:rsidR="009A66CA" w:rsidRDefault="0061063E">
      <w:pPr>
        <w:pStyle w:val="T2"/>
        <w:rPr>
          <w:rFonts w:asciiTheme="minorHAnsi" w:eastAsiaTheme="minorEastAsia" w:hAnsiTheme="minorHAnsi" w:cstheme="minorBidi"/>
          <w:sz w:val="22"/>
          <w:szCs w:val="22"/>
          <w:lang w:val="tr-TR" w:eastAsia="tr-TR" w:bidi="ar-SA"/>
        </w:rPr>
      </w:pPr>
      <w:hyperlink w:anchor="_Toc211019931" w:history="1">
        <w:r w:rsidR="009A66CA" w:rsidRPr="006D2C0C">
          <w:rPr>
            <w:rStyle w:val="Kpr"/>
          </w:rPr>
          <w:t>C- Değerlendirme</w:t>
        </w:r>
        <w:r w:rsidR="009A66CA">
          <w:rPr>
            <w:webHidden/>
          </w:rPr>
          <w:tab/>
        </w:r>
        <w:r>
          <w:rPr>
            <w:webHidden/>
          </w:rPr>
          <w:fldChar w:fldCharType="begin"/>
        </w:r>
        <w:r w:rsidR="009A66CA">
          <w:rPr>
            <w:webHidden/>
          </w:rPr>
          <w:instrText xml:space="preserve"> PAGEREF _Toc211019931 \h </w:instrText>
        </w:r>
        <w:r>
          <w:rPr>
            <w:webHidden/>
          </w:rPr>
        </w:r>
        <w:r>
          <w:rPr>
            <w:webHidden/>
          </w:rPr>
          <w:fldChar w:fldCharType="separate"/>
        </w:r>
        <w:r w:rsidR="009A66CA">
          <w:rPr>
            <w:webHidden/>
          </w:rPr>
          <w:t>35</w:t>
        </w:r>
        <w:r>
          <w:rPr>
            <w:webHidden/>
          </w:rPr>
          <w:fldChar w:fldCharType="end"/>
        </w:r>
      </w:hyperlink>
    </w:p>
    <w:p w:rsidR="009A66CA" w:rsidRDefault="0061063E">
      <w:pPr>
        <w:pStyle w:val="T1"/>
        <w:tabs>
          <w:tab w:val="right" w:leader="dot" w:pos="9061"/>
        </w:tabs>
        <w:rPr>
          <w:rFonts w:asciiTheme="minorHAnsi" w:eastAsiaTheme="minorEastAsia" w:hAnsiTheme="minorHAnsi" w:cstheme="minorBidi"/>
          <w:b w:val="0"/>
          <w:noProof/>
          <w:sz w:val="22"/>
          <w:szCs w:val="22"/>
          <w:lang w:val="tr-TR" w:eastAsia="tr-TR" w:bidi="ar-SA"/>
        </w:rPr>
      </w:pPr>
      <w:hyperlink w:anchor="_Toc211019932" w:history="1">
        <w:r w:rsidR="009A66CA" w:rsidRPr="006D2C0C">
          <w:rPr>
            <w:rStyle w:val="Kpr"/>
            <w:noProof/>
          </w:rPr>
          <w:t>V- ÖNERİ VE TEDBİRLER</w:t>
        </w:r>
        <w:r w:rsidR="009A66CA">
          <w:rPr>
            <w:noProof/>
            <w:webHidden/>
          </w:rPr>
          <w:tab/>
        </w:r>
        <w:r>
          <w:rPr>
            <w:noProof/>
            <w:webHidden/>
          </w:rPr>
          <w:fldChar w:fldCharType="begin"/>
        </w:r>
        <w:r w:rsidR="009A66CA">
          <w:rPr>
            <w:noProof/>
            <w:webHidden/>
          </w:rPr>
          <w:instrText xml:space="preserve"> PAGEREF _Toc211019932 \h </w:instrText>
        </w:r>
        <w:r>
          <w:rPr>
            <w:noProof/>
            <w:webHidden/>
          </w:rPr>
        </w:r>
        <w:r>
          <w:rPr>
            <w:noProof/>
            <w:webHidden/>
          </w:rPr>
          <w:fldChar w:fldCharType="separate"/>
        </w:r>
        <w:r w:rsidR="009A66CA">
          <w:rPr>
            <w:noProof/>
            <w:webHidden/>
          </w:rPr>
          <w:t>35</w:t>
        </w:r>
        <w:r>
          <w:rPr>
            <w:noProof/>
            <w:webHidden/>
          </w:rPr>
          <w:fldChar w:fldCharType="end"/>
        </w:r>
      </w:hyperlink>
    </w:p>
    <w:p w:rsidR="00F472D6" w:rsidRDefault="0061063E" w:rsidP="00F472D6">
      <w:pPr>
        <w:tabs>
          <w:tab w:val="left" w:pos="5620"/>
        </w:tabs>
        <w:rPr>
          <w:rFonts w:cs="Times New Roman"/>
          <w:b/>
          <w:sz w:val="28"/>
          <w:szCs w:val="28"/>
        </w:rPr>
      </w:pPr>
      <w:r>
        <w:rPr>
          <w:rFonts w:cs="Times New Roman"/>
          <w:sz w:val="28"/>
          <w:szCs w:val="28"/>
          <w:lang w:val="en-GB" w:eastAsia="ko-KR"/>
        </w:rPr>
        <w:fldChar w:fldCharType="end"/>
      </w:r>
    </w:p>
    <w:p w:rsidR="00F472D6" w:rsidRDefault="00F472D6" w:rsidP="00F472D6">
      <w:pPr>
        <w:tabs>
          <w:tab w:val="left" w:pos="5620"/>
        </w:tabs>
        <w:rPr>
          <w:rFonts w:cs="Times New Roman"/>
          <w:b/>
          <w:sz w:val="28"/>
          <w:szCs w:val="28"/>
        </w:rPr>
      </w:pPr>
    </w:p>
    <w:p w:rsidR="00F472D6" w:rsidRDefault="00F472D6" w:rsidP="00F472D6">
      <w:pPr>
        <w:tabs>
          <w:tab w:val="left" w:pos="5620"/>
        </w:tabs>
        <w:rPr>
          <w:rFonts w:cs="Times New Roman"/>
          <w:b/>
          <w:sz w:val="28"/>
          <w:szCs w:val="28"/>
        </w:rPr>
      </w:pPr>
    </w:p>
    <w:p w:rsidR="009A66CA" w:rsidRDefault="009A66CA">
      <w:pPr>
        <w:pStyle w:val="ekillerTablosu"/>
        <w:tabs>
          <w:tab w:val="right" w:leader="dot" w:pos="9061"/>
        </w:tabs>
        <w:rPr>
          <w:rFonts w:cs="Times New Roman"/>
          <w:b/>
          <w:sz w:val="28"/>
          <w:szCs w:val="28"/>
        </w:rPr>
      </w:pPr>
    </w:p>
    <w:p w:rsidR="009A66CA" w:rsidRDefault="009A66CA">
      <w:pPr>
        <w:pStyle w:val="ekillerTablosu"/>
        <w:tabs>
          <w:tab w:val="right" w:leader="dot" w:pos="9061"/>
        </w:tabs>
        <w:rPr>
          <w:rFonts w:cs="Times New Roman"/>
          <w:b/>
          <w:sz w:val="28"/>
          <w:szCs w:val="28"/>
        </w:rPr>
      </w:pPr>
    </w:p>
    <w:p w:rsidR="009A66CA" w:rsidRDefault="009A66CA">
      <w:pPr>
        <w:pStyle w:val="ekillerTablosu"/>
        <w:tabs>
          <w:tab w:val="right" w:leader="dot" w:pos="9061"/>
        </w:tabs>
        <w:rPr>
          <w:rFonts w:cs="Times New Roman"/>
          <w:b/>
          <w:sz w:val="28"/>
          <w:szCs w:val="28"/>
        </w:rPr>
      </w:pPr>
    </w:p>
    <w:p w:rsidR="009A66CA" w:rsidRDefault="009A66CA">
      <w:pPr>
        <w:pStyle w:val="ekillerTablosu"/>
        <w:tabs>
          <w:tab w:val="right" w:leader="dot" w:pos="9061"/>
        </w:tabs>
        <w:rPr>
          <w:rFonts w:cs="Times New Roman"/>
          <w:b/>
          <w:sz w:val="28"/>
          <w:szCs w:val="28"/>
        </w:rPr>
      </w:pPr>
    </w:p>
    <w:p w:rsidR="009A66CA" w:rsidRDefault="009A66CA">
      <w:pPr>
        <w:pStyle w:val="ekillerTablosu"/>
        <w:tabs>
          <w:tab w:val="right" w:leader="dot" w:pos="9061"/>
        </w:tabs>
        <w:rPr>
          <w:rFonts w:cs="Times New Roman"/>
          <w:b/>
          <w:sz w:val="28"/>
          <w:szCs w:val="28"/>
        </w:rPr>
      </w:pPr>
    </w:p>
    <w:p w:rsidR="009A66CA" w:rsidRDefault="009A66CA">
      <w:pPr>
        <w:pStyle w:val="ekillerTablosu"/>
        <w:tabs>
          <w:tab w:val="right" w:leader="dot" w:pos="9061"/>
        </w:tabs>
        <w:rPr>
          <w:rFonts w:cs="Times New Roman"/>
          <w:b/>
          <w:sz w:val="28"/>
          <w:szCs w:val="28"/>
        </w:rPr>
      </w:pPr>
    </w:p>
    <w:p w:rsidR="009A66CA" w:rsidRDefault="009A66CA">
      <w:pPr>
        <w:pStyle w:val="ekillerTablosu"/>
        <w:tabs>
          <w:tab w:val="right" w:leader="dot" w:pos="9061"/>
        </w:tabs>
        <w:rPr>
          <w:rFonts w:cs="Times New Roman"/>
          <w:b/>
          <w:sz w:val="28"/>
          <w:szCs w:val="28"/>
        </w:rPr>
      </w:pPr>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r>
        <w:rPr>
          <w:rFonts w:cs="Times New Roman"/>
          <w:b/>
          <w:sz w:val="28"/>
          <w:szCs w:val="28"/>
        </w:rPr>
        <w:fldChar w:fldCharType="begin"/>
      </w:r>
      <w:r w:rsidR="009A66CA">
        <w:rPr>
          <w:rFonts w:cs="Times New Roman"/>
          <w:b/>
          <w:sz w:val="28"/>
          <w:szCs w:val="28"/>
        </w:rPr>
        <w:instrText xml:space="preserve"> TOC \h \z \c "Tablo" </w:instrText>
      </w:r>
      <w:r>
        <w:rPr>
          <w:rFonts w:cs="Times New Roman"/>
          <w:b/>
          <w:sz w:val="28"/>
          <w:szCs w:val="28"/>
        </w:rPr>
        <w:fldChar w:fldCharType="separate"/>
      </w:r>
      <w:hyperlink w:anchor="_Toc211019933" w:history="1">
        <w:r w:rsidR="009A66CA" w:rsidRPr="00B50D3A">
          <w:rPr>
            <w:rStyle w:val="Kpr"/>
            <w:noProof/>
          </w:rPr>
          <w:t>Tablo 1: Eğitim Alanları Derslikler</w:t>
        </w:r>
        <w:r w:rsidR="009A66CA">
          <w:rPr>
            <w:noProof/>
            <w:webHidden/>
          </w:rPr>
          <w:tab/>
        </w:r>
        <w:r>
          <w:rPr>
            <w:noProof/>
            <w:webHidden/>
          </w:rPr>
          <w:fldChar w:fldCharType="begin"/>
        </w:r>
        <w:r w:rsidR="009A66CA">
          <w:rPr>
            <w:noProof/>
            <w:webHidden/>
          </w:rPr>
          <w:instrText xml:space="preserve"> PAGEREF _Toc211019933 \h </w:instrText>
        </w:r>
        <w:r>
          <w:rPr>
            <w:noProof/>
            <w:webHidden/>
          </w:rPr>
        </w:r>
        <w:r>
          <w:rPr>
            <w:noProof/>
            <w:webHidden/>
          </w:rPr>
          <w:fldChar w:fldCharType="separate"/>
        </w:r>
        <w:r w:rsidR="009A66CA">
          <w:rPr>
            <w:noProof/>
            <w:webHidden/>
          </w:rPr>
          <w:t>6</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34" w:history="1">
        <w:r w:rsidR="009A66CA" w:rsidRPr="00B50D3A">
          <w:rPr>
            <w:rStyle w:val="Kpr"/>
            <w:noProof/>
          </w:rPr>
          <w:t>Tablo 2: Öğrenci Yurtları</w:t>
        </w:r>
        <w:r w:rsidR="009A66CA">
          <w:rPr>
            <w:noProof/>
            <w:webHidden/>
          </w:rPr>
          <w:tab/>
        </w:r>
        <w:r>
          <w:rPr>
            <w:noProof/>
            <w:webHidden/>
          </w:rPr>
          <w:fldChar w:fldCharType="begin"/>
        </w:r>
        <w:r w:rsidR="009A66CA">
          <w:rPr>
            <w:noProof/>
            <w:webHidden/>
          </w:rPr>
          <w:instrText xml:space="preserve"> PAGEREF _Toc211019934 \h </w:instrText>
        </w:r>
        <w:r>
          <w:rPr>
            <w:noProof/>
            <w:webHidden/>
          </w:rPr>
        </w:r>
        <w:r>
          <w:rPr>
            <w:noProof/>
            <w:webHidden/>
          </w:rPr>
          <w:fldChar w:fldCharType="separate"/>
        </w:r>
        <w:r w:rsidR="009A66CA">
          <w:rPr>
            <w:noProof/>
            <w:webHidden/>
          </w:rPr>
          <w:t>7</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35" w:history="1">
        <w:r w:rsidR="009A66CA" w:rsidRPr="00B50D3A">
          <w:rPr>
            <w:rStyle w:val="Kpr"/>
            <w:noProof/>
          </w:rPr>
          <w:t>Tablo 3: Toplantı-Konferans Salonları</w:t>
        </w:r>
        <w:r w:rsidR="009A66CA">
          <w:rPr>
            <w:noProof/>
            <w:webHidden/>
          </w:rPr>
          <w:tab/>
        </w:r>
        <w:r>
          <w:rPr>
            <w:noProof/>
            <w:webHidden/>
          </w:rPr>
          <w:fldChar w:fldCharType="begin"/>
        </w:r>
        <w:r w:rsidR="009A66CA">
          <w:rPr>
            <w:noProof/>
            <w:webHidden/>
          </w:rPr>
          <w:instrText xml:space="preserve"> PAGEREF _Toc211019935 \h </w:instrText>
        </w:r>
        <w:r>
          <w:rPr>
            <w:noProof/>
            <w:webHidden/>
          </w:rPr>
        </w:r>
        <w:r>
          <w:rPr>
            <w:noProof/>
            <w:webHidden/>
          </w:rPr>
          <w:fldChar w:fldCharType="separate"/>
        </w:r>
        <w:r w:rsidR="009A66CA">
          <w:rPr>
            <w:noProof/>
            <w:webHidden/>
          </w:rPr>
          <w:t>8</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36" w:history="1">
        <w:r w:rsidR="009A66CA" w:rsidRPr="00B50D3A">
          <w:rPr>
            <w:rStyle w:val="Kpr"/>
            <w:noProof/>
          </w:rPr>
          <w:t>Tablo 4: Öğrenci Kulüplerinin İsimleri</w:t>
        </w:r>
        <w:r w:rsidR="009A66CA">
          <w:rPr>
            <w:noProof/>
            <w:webHidden/>
          </w:rPr>
          <w:tab/>
        </w:r>
        <w:r>
          <w:rPr>
            <w:noProof/>
            <w:webHidden/>
          </w:rPr>
          <w:fldChar w:fldCharType="begin"/>
        </w:r>
        <w:r w:rsidR="009A66CA">
          <w:rPr>
            <w:noProof/>
            <w:webHidden/>
          </w:rPr>
          <w:instrText xml:space="preserve"> PAGEREF _Toc211019936 \h </w:instrText>
        </w:r>
        <w:r>
          <w:rPr>
            <w:noProof/>
            <w:webHidden/>
          </w:rPr>
        </w:r>
        <w:r>
          <w:rPr>
            <w:noProof/>
            <w:webHidden/>
          </w:rPr>
          <w:fldChar w:fldCharType="separate"/>
        </w:r>
        <w:r w:rsidR="009A66CA">
          <w:rPr>
            <w:noProof/>
            <w:webHidden/>
          </w:rPr>
          <w:t>9</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37" w:history="1">
        <w:r w:rsidR="009A66CA" w:rsidRPr="00B50D3A">
          <w:rPr>
            <w:rStyle w:val="Kpr"/>
            <w:noProof/>
          </w:rPr>
          <w:t>Tablo 5: Akademik Personel Hizmet Alanları</w:t>
        </w:r>
        <w:r w:rsidR="009A66CA">
          <w:rPr>
            <w:noProof/>
            <w:webHidden/>
          </w:rPr>
          <w:tab/>
        </w:r>
        <w:r>
          <w:rPr>
            <w:noProof/>
            <w:webHidden/>
          </w:rPr>
          <w:fldChar w:fldCharType="begin"/>
        </w:r>
        <w:r w:rsidR="009A66CA">
          <w:rPr>
            <w:noProof/>
            <w:webHidden/>
          </w:rPr>
          <w:instrText xml:space="preserve"> PAGEREF _Toc211019937 \h </w:instrText>
        </w:r>
        <w:r>
          <w:rPr>
            <w:noProof/>
            <w:webHidden/>
          </w:rPr>
        </w:r>
        <w:r>
          <w:rPr>
            <w:noProof/>
            <w:webHidden/>
          </w:rPr>
          <w:fldChar w:fldCharType="separate"/>
        </w:r>
        <w:r w:rsidR="009A66CA">
          <w:rPr>
            <w:noProof/>
            <w:webHidden/>
          </w:rPr>
          <w:t>10</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38" w:history="1">
        <w:r w:rsidR="009A66CA" w:rsidRPr="00B50D3A">
          <w:rPr>
            <w:rStyle w:val="Kpr"/>
            <w:noProof/>
          </w:rPr>
          <w:t>Tablo 6: İdari Personel Hizmet Alanları</w:t>
        </w:r>
        <w:r w:rsidR="009A66CA">
          <w:rPr>
            <w:noProof/>
            <w:webHidden/>
          </w:rPr>
          <w:tab/>
        </w:r>
        <w:r>
          <w:rPr>
            <w:noProof/>
            <w:webHidden/>
          </w:rPr>
          <w:fldChar w:fldCharType="begin"/>
        </w:r>
        <w:r w:rsidR="009A66CA">
          <w:rPr>
            <w:noProof/>
            <w:webHidden/>
          </w:rPr>
          <w:instrText xml:space="preserve"> PAGEREF _Toc211019938 \h </w:instrText>
        </w:r>
        <w:r>
          <w:rPr>
            <w:noProof/>
            <w:webHidden/>
          </w:rPr>
        </w:r>
        <w:r>
          <w:rPr>
            <w:noProof/>
            <w:webHidden/>
          </w:rPr>
          <w:fldChar w:fldCharType="separate"/>
        </w:r>
        <w:r w:rsidR="009A66CA">
          <w:rPr>
            <w:noProof/>
            <w:webHidden/>
          </w:rPr>
          <w:t>11</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39" w:history="1">
        <w:r w:rsidR="009A66CA" w:rsidRPr="00B50D3A">
          <w:rPr>
            <w:rStyle w:val="Kpr"/>
            <w:noProof/>
          </w:rPr>
          <w:t>Tablo 7: Hastane Alanları</w:t>
        </w:r>
        <w:r w:rsidR="009A66CA">
          <w:rPr>
            <w:noProof/>
            <w:webHidden/>
          </w:rPr>
          <w:tab/>
        </w:r>
        <w:r>
          <w:rPr>
            <w:noProof/>
            <w:webHidden/>
          </w:rPr>
          <w:fldChar w:fldCharType="begin"/>
        </w:r>
        <w:r w:rsidR="009A66CA">
          <w:rPr>
            <w:noProof/>
            <w:webHidden/>
          </w:rPr>
          <w:instrText xml:space="preserve"> PAGEREF _Toc211019939 \h </w:instrText>
        </w:r>
        <w:r>
          <w:rPr>
            <w:noProof/>
            <w:webHidden/>
          </w:rPr>
        </w:r>
        <w:r>
          <w:rPr>
            <w:noProof/>
            <w:webHidden/>
          </w:rPr>
          <w:fldChar w:fldCharType="separate"/>
        </w:r>
        <w:r w:rsidR="009A66CA">
          <w:rPr>
            <w:noProof/>
            <w:webHidden/>
          </w:rPr>
          <w:t>12</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0" w:history="1">
        <w:r w:rsidR="009A66CA" w:rsidRPr="00B50D3A">
          <w:rPr>
            <w:rStyle w:val="Kpr"/>
            <w:noProof/>
          </w:rPr>
          <w:t>Tablo 8: Diğer Bilgi ve Teknolojik Kaynaklar</w:t>
        </w:r>
        <w:r w:rsidR="009A66CA">
          <w:rPr>
            <w:noProof/>
            <w:webHidden/>
          </w:rPr>
          <w:tab/>
        </w:r>
        <w:r>
          <w:rPr>
            <w:noProof/>
            <w:webHidden/>
          </w:rPr>
          <w:fldChar w:fldCharType="begin"/>
        </w:r>
        <w:r w:rsidR="009A66CA">
          <w:rPr>
            <w:noProof/>
            <w:webHidden/>
          </w:rPr>
          <w:instrText xml:space="preserve"> PAGEREF _Toc211019940 \h </w:instrText>
        </w:r>
        <w:r>
          <w:rPr>
            <w:noProof/>
            <w:webHidden/>
          </w:rPr>
        </w:r>
        <w:r>
          <w:rPr>
            <w:noProof/>
            <w:webHidden/>
          </w:rPr>
          <w:fldChar w:fldCharType="separate"/>
        </w:r>
        <w:r w:rsidR="009A66CA">
          <w:rPr>
            <w:noProof/>
            <w:webHidden/>
          </w:rPr>
          <w:t>14</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1" w:history="1">
        <w:r w:rsidR="009A66CA" w:rsidRPr="00B50D3A">
          <w:rPr>
            <w:rStyle w:val="Kpr"/>
            <w:noProof/>
          </w:rPr>
          <w:t>Tablo 9: Akademik Personel</w:t>
        </w:r>
        <w:r w:rsidR="009A66CA">
          <w:rPr>
            <w:noProof/>
            <w:webHidden/>
          </w:rPr>
          <w:tab/>
        </w:r>
        <w:r>
          <w:rPr>
            <w:noProof/>
            <w:webHidden/>
          </w:rPr>
          <w:fldChar w:fldCharType="begin"/>
        </w:r>
        <w:r w:rsidR="009A66CA">
          <w:rPr>
            <w:noProof/>
            <w:webHidden/>
          </w:rPr>
          <w:instrText xml:space="preserve"> PAGEREF _Toc211019941 \h </w:instrText>
        </w:r>
        <w:r>
          <w:rPr>
            <w:noProof/>
            <w:webHidden/>
          </w:rPr>
        </w:r>
        <w:r>
          <w:rPr>
            <w:noProof/>
            <w:webHidden/>
          </w:rPr>
          <w:fldChar w:fldCharType="separate"/>
        </w:r>
        <w:r w:rsidR="009A66CA">
          <w:rPr>
            <w:noProof/>
            <w:webHidden/>
          </w:rPr>
          <w:t>15</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2" w:history="1">
        <w:r w:rsidR="009A66CA" w:rsidRPr="00B50D3A">
          <w:rPr>
            <w:rStyle w:val="Kpr"/>
            <w:noProof/>
          </w:rPr>
          <w:t>Tablo 10: Yabancı Uyruklu Personel</w:t>
        </w:r>
        <w:r w:rsidR="009A66CA">
          <w:rPr>
            <w:noProof/>
            <w:webHidden/>
          </w:rPr>
          <w:tab/>
        </w:r>
        <w:r>
          <w:rPr>
            <w:noProof/>
            <w:webHidden/>
          </w:rPr>
          <w:fldChar w:fldCharType="begin"/>
        </w:r>
        <w:r w:rsidR="009A66CA">
          <w:rPr>
            <w:noProof/>
            <w:webHidden/>
          </w:rPr>
          <w:instrText xml:space="preserve"> PAGEREF _Toc211019942 \h </w:instrText>
        </w:r>
        <w:r>
          <w:rPr>
            <w:noProof/>
            <w:webHidden/>
          </w:rPr>
        </w:r>
        <w:r>
          <w:rPr>
            <w:noProof/>
            <w:webHidden/>
          </w:rPr>
          <w:fldChar w:fldCharType="separate"/>
        </w:r>
        <w:r w:rsidR="009A66CA">
          <w:rPr>
            <w:noProof/>
            <w:webHidden/>
          </w:rPr>
          <w:t>16</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3" w:history="1">
        <w:r w:rsidR="009A66CA" w:rsidRPr="00B50D3A">
          <w:rPr>
            <w:rStyle w:val="Kpr"/>
            <w:noProof/>
          </w:rPr>
          <w:t>Tablo 11: Diğer Ünv. Görevlendirilen Akademik Personel</w:t>
        </w:r>
        <w:r w:rsidR="009A66CA">
          <w:rPr>
            <w:noProof/>
            <w:webHidden/>
          </w:rPr>
          <w:tab/>
        </w:r>
        <w:r>
          <w:rPr>
            <w:noProof/>
            <w:webHidden/>
          </w:rPr>
          <w:fldChar w:fldCharType="begin"/>
        </w:r>
        <w:r w:rsidR="009A66CA">
          <w:rPr>
            <w:noProof/>
            <w:webHidden/>
          </w:rPr>
          <w:instrText xml:space="preserve"> PAGEREF _Toc211019943 \h </w:instrText>
        </w:r>
        <w:r>
          <w:rPr>
            <w:noProof/>
            <w:webHidden/>
          </w:rPr>
        </w:r>
        <w:r>
          <w:rPr>
            <w:noProof/>
            <w:webHidden/>
          </w:rPr>
          <w:fldChar w:fldCharType="separate"/>
        </w:r>
        <w:r w:rsidR="009A66CA">
          <w:rPr>
            <w:noProof/>
            <w:webHidden/>
          </w:rPr>
          <w:t>16</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4" w:history="1">
        <w:r w:rsidR="009A66CA" w:rsidRPr="00B50D3A">
          <w:rPr>
            <w:rStyle w:val="Kpr"/>
            <w:noProof/>
          </w:rPr>
          <w:t>Tablo 12: Başka Ünv. Kurumda Görevlendirilen Akademik Personel</w:t>
        </w:r>
        <w:r w:rsidR="009A66CA">
          <w:rPr>
            <w:noProof/>
            <w:webHidden/>
          </w:rPr>
          <w:tab/>
        </w:r>
        <w:r>
          <w:rPr>
            <w:noProof/>
            <w:webHidden/>
          </w:rPr>
          <w:fldChar w:fldCharType="begin"/>
        </w:r>
        <w:r w:rsidR="009A66CA">
          <w:rPr>
            <w:noProof/>
            <w:webHidden/>
          </w:rPr>
          <w:instrText xml:space="preserve"> PAGEREF _Toc211019944 \h </w:instrText>
        </w:r>
        <w:r>
          <w:rPr>
            <w:noProof/>
            <w:webHidden/>
          </w:rPr>
        </w:r>
        <w:r>
          <w:rPr>
            <w:noProof/>
            <w:webHidden/>
          </w:rPr>
          <w:fldChar w:fldCharType="separate"/>
        </w:r>
        <w:r w:rsidR="009A66CA">
          <w:rPr>
            <w:noProof/>
            <w:webHidden/>
          </w:rPr>
          <w:t>17</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5" w:history="1">
        <w:r w:rsidR="009A66CA" w:rsidRPr="00B50D3A">
          <w:rPr>
            <w:rStyle w:val="Kpr"/>
            <w:noProof/>
          </w:rPr>
          <w:t>Tablo 13: Sözleşmeli Akademik Personel</w:t>
        </w:r>
        <w:r w:rsidR="009A66CA">
          <w:rPr>
            <w:noProof/>
            <w:webHidden/>
          </w:rPr>
          <w:tab/>
        </w:r>
        <w:r>
          <w:rPr>
            <w:noProof/>
            <w:webHidden/>
          </w:rPr>
          <w:fldChar w:fldCharType="begin"/>
        </w:r>
        <w:r w:rsidR="009A66CA">
          <w:rPr>
            <w:noProof/>
            <w:webHidden/>
          </w:rPr>
          <w:instrText xml:space="preserve"> PAGEREF _Toc211019945 \h </w:instrText>
        </w:r>
        <w:r>
          <w:rPr>
            <w:noProof/>
            <w:webHidden/>
          </w:rPr>
        </w:r>
        <w:r>
          <w:rPr>
            <w:noProof/>
            <w:webHidden/>
          </w:rPr>
          <w:fldChar w:fldCharType="separate"/>
        </w:r>
        <w:r w:rsidR="009A66CA">
          <w:rPr>
            <w:noProof/>
            <w:webHidden/>
          </w:rPr>
          <w:t>17</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6" w:history="1">
        <w:r w:rsidR="009A66CA" w:rsidRPr="00B50D3A">
          <w:rPr>
            <w:rStyle w:val="Kpr"/>
            <w:noProof/>
          </w:rPr>
          <w:t>Tablo 14: Akademik Personelin Yaş İtibariyle Dağılımı</w:t>
        </w:r>
        <w:r w:rsidR="009A66CA">
          <w:rPr>
            <w:noProof/>
            <w:webHidden/>
          </w:rPr>
          <w:tab/>
        </w:r>
        <w:r>
          <w:rPr>
            <w:noProof/>
            <w:webHidden/>
          </w:rPr>
          <w:fldChar w:fldCharType="begin"/>
        </w:r>
        <w:r w:rsidR="009A66CA">
          <w:rPr>
            <w:noProof/>
            <w:webHidden/>
          </w:rPr>
          <w:instrText xml:space="preserve"> PAGEREF _Toc211019946 \h </w:instrText>
        </w:r>
        <w:r>
          <w:rPr>
            <w:noProof/>
            <w:webHidden/>
          </w:rPr>
        </w:r>
        <w:r>
          <w:rPr>
            <w:noProof/>
            <w:webHidden/>
          </w:rPr>
          <w:fldChar w:fldCharType="separate"/>
        </w:r>
        <w:r w:rsidR="009A66CA">
          <w:rPr>
            <w:noProof/>
            <w:webHidden/>
          </w:rPr>
          <w:t>18</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7" w:history="1">
        <w:r w:rsidR="009A66CA" w:rsidRPr="00B50D3A">
          <w:rPr>
            <w:rStyle w:val="Kpr"/>
            <w:noProof/>
          </w:rPr>
          <w:t>Tablo 15: İdari Personel</w:t>
        </w:r>
        <w:r w:rsidR="009A66CA">
          <w:rPr>
            <w:noProof/>
            <w:webHidden/>
          </w:rPr>
          <w:tab/>
        </w:r>
        <w:r>
          <w:rPr>
            <w:noProof/>
            <w:webHidden/>
          </w:rPr>
          <w:fldChar w:fldCharType="begin"/>
        </w:r>
        <w:r w:rsidR="009A66CA">
          <w:rPr>
            <w:noProof/>
            <w:webHidden/>
          </w:rPr>
          <w:instrText xml:space="preserve"> PAGEREF _Toc211019947 \h </w:instrText>
        </w:r>
        <w:r>
          <w:rPr>
            <w:noProof/>
            <w:webHidden/>
          </w:rPr>
        </w:r>
        <w:r>
          <w:rPr>
            <w:noProof/>
            <w:webHidden/>
          </w:rPr>
          <w:fldChar w:fldCharType="separate"/>
        </w:r>
        <w:r w:rsidR="009A66CA">
          <w:rPr>
            <w:noProof/>
            <w:webHidden/>
          </w:rPr>
          <w:t>18</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8" w:history="1">
        <w:r w:rsidR="009A66CA" w:rsidRPr="00B50D3A">
          <w:rPr>
            <w:rStyle w:val="Kpr"/>
            <w:noProof/>
          </w:rPr>
          <w:t>Tablo 16: İdari Personelin Eğitim Durumu</w:t>
        </w:r>
        <w:r w:rsidR="009A66CA">
          <w:rPr>
            <w:noProof/>
            <w:webHidden/>
          </w:rPr>
          <w:tab/>
        </w:r>
        <w:r>
          <w:rPr>
            <w:noProof/>
            <w:webHidden/>
          </w:rPr>
          <w:fldChar w:fldCharType="begin"/>
        </w:r>
        <w:r w:rsidR="009A66CA">
          <w:rPr>
            <w:noProof/>
            <w:webHidden/>
          </w:rPr>
          <w:instrText xml:space="preserve"> PAGEREF _Toc211019948 \h </w:instrText>
        </w:r>
        <w:r>
          <w:rPr>
            <w:noProof/>
            <w:webHidden/>
          </w:rPr>
        </w:r>
        <w:r>
          <w:rPr>
            <w:noProof/>
            <w:webHidden/>
          </w:rPr>
          <w:fldChar w:fldCharType="separate"/>
        </w:r>
        <w:r w:rsidR="009A66CA">
          <w:rPr>
            <w:noProof/>
            <w:webHidden/>
          </w:rPr>
          <w:t>18</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49" w:history="1">
        <w:r w:rsidR="009A66CA" w:rsidRPr="00B50D3A">
          <w:rPr>
            <w:rStyle w:val="Kpr"/>
            <w:noProof/>
          </w:rPr>
          <w:t>Tablo 17: İdari Personelin Hizmet Süreleri</w:t>
        </w:r>
        <w:r w:rsidR="009A66CA">
          <w:rPr>
            <w:noProof/>
            <w:webHidden/>
          </w:rPr>
          <w:tab/>
        </w:r>
        <w:r>
          <w:rPr>
            <w:noProof/>
            <w:webHidden/>
          </w:rPr>
          <w:fldChar w:fldCharType="begin"/>
        </w:r>
        <w:r w:rsidR="009A66CA">
          <w:rPr>
            <w:noProof/>
            <w:webHidden/>
          </w:rPr>
          <w:instrText xml:space="preserve"> PAGEREF _Toc211019949 \h </w:instrText>
        </w:r>
        <w:r>
          <w:rPr>
            <w:noProof/>
            <w:webHidden/>
          </w:rPr>
        </w:r>
        <w:r>
          <w:rPr>
            <w:noProof/>
            <w:webHidden/>
          </w:rPr>
          <w:fldChar w:fldCharType="separate"/>
        </w:r>
        <w:r w:rsidR="009A66CA">
          <w:rPr>
            <w:noProof/>
            <w:webHidden/>
          </w:rPr>
          <w:t>19</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0" w:history="1">
        <w:r w:rsidR="009A66CA" w:rsidRPr="00B50D3A">
          <w:rPr>
            <w:rStyle w:val="Kpr"/>
            <w:noProof/>
          </w:rPr>
          <w:t>Tablo 18: İdari Personelin Yaş İtibariyle Dağılımı</w:t>
        </w:r>
        <w:r w:rsidR="009A66CA">
          <w:rPr>
            <w:noProof/>
            <w:webHidden/>
          </w:rPr>
          <w:tab/>
        </w:r>
        <w:r>
          <w:rPr>
            <w:noProof/>
            <w:webHidden/>
          </w:rPr>
          <w:fldChar w:fldCharType="begin"/>
        </w:r>
        <w:r w:rsidR="009A66CA">
          <w:rPr>
            <w:noProof/>
            <w:webHidden/>
          </w:rPr>
          <w:instrText xml:space="preserve"> PAGEREF _Toc211019950 \h </w:instrText>
        </w:r>
        <w:r>
          <w:rPr>
            <w:noProof/>
            <w:webHidden/>
          </w:rPr>
        </w:r>
        <w:r>
          <w:rPr>
            <w:noProof/>
            <w:webHidden/>
          </w:rPr>
          <w:fldChar w:fldCharType="separate"/>
        </w:r>
        <w:r w:rsidR="009A66CA">
          <w:rPr>
            <w:noProof/>
            <w:webHidden/>
          </w:rPr>
          <w:t>19</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1" w:history="1">
        <w:r w:rsidR="009A66CA" w:rsidRPr="00B50D3A">
          <w:rPr>
            <w:rStyle w:val="Kpr"/>
            <w:noProof/>
          </w:rPr>
          <w:t>Tablo 19: İşçiler</w:t>
        </w:r>
        <w:r w:rsidR="009A66CA">
          <w:rPr>
            <w:noProof/>
            <w:webHidden/>
          </w:rPr>
          <w:tab/>
        </w:r>
        <w:r>
          <w:rPr>
            <w:noProof/>
            <w:webHidden/>
          </w:rPr>
          <w:fldChar w:fldCharType="begin"/>
        </w:r>
        <w:r w:rsidR="009A66CA">
          <w:rPr>
            <w:noProof/>
            <w:webHidden/>
          </w:rPr>
          <w:instrText xml:space="preserve"> PAGEREF _Toc211019951 \h </w:instrText>
        </w:r>
        <w:r>
          <w:rPr>
            <w:noProof/>
            <w:webHidden/>
          </w:rPr>
        </w:r>
        <w:r>
          <w:rPr>
            <w:noProof/>
            <w:webHidden/>
          </w:rPr>
          <w:fldChar w:fldCharType="separate"/>
        </w:r>
        <w:r w:rsidR="009A66CA">
          <w:rPr>
            <w:noProof/>
            <w:webHidden/>
          </w:rPr>
          <w:t>19</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2" w:history="1">
        <w:r w:rsidR="009A66CA" w:rsidRPr="00B50D3A">
          <w:rPr>
            <w:rStyle w:val="Kpr"/>
            <w:noProof/>
          </w:rPr>
          <w:t>Tablo 20: Sürekli İşçilerin Hizmet Süreleri</w:t>
        </w:r>
        <w:r w:rsidR="009A66CA">
          <w:rPr>
            <w:noProof/>
            <w:webHidden/>
          </w:rPr>
          <w:tab/>
        </w:r>
        <w:r>
          <w:rPr>
            <w:noProof/>
            <w:webHidden/>
          </w:rPr>
          <w:fldChar w:fldCharType="begin"/>
        </w:r>
        <w:r w:rsidR="009A66CA">
          <w:rPr>
            <w:noProof/>
            <w:webHidden/>
          </w:rPr>
          <w:instrText xml:space="preserve"> PAGEREF _Toc211019952 \h </w:instrText>
        </w:r>
        <w:r>
          <w:rPr>
            <w:noProof/>
            <w:webHidden/>
          </w:rPr>
        </w:r>
        <w:r>
          <w:rPr>
            <w:noProof/>
            <w:webHidden/>
          </w:rPr>
          <w:fldChar w:fldCharType="separate"/>
        </w:r>
        <w:r w:rsidR="009A66CA">
          <w:rPr>
            <w:noProof/>
            <w:webHidden/>
          </w:rPr>
          <w:t>20</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3" w:history="1">
        <w:r w:rsidR="009A66CA" w:rsidRPr="00B50D3A">
          <w:rPr>
            <w:rStyle w:val="Kpr"/>
            <w:noProof/>
          </w:rPr>
          <w:t>Tablo 21: Sürekli İşçilerin Yaş İtibariyle Dağılımı</w:t>
        </w:r>
        <w:r w:rsidR="009A66CA">
          <w:rPr>
            <w:noProof/>
            <w:webHidden/>
          </w:rPr>
          <w:tab/>
        </w:r>
        <w:r>
          <w:rPr>
            <w:noProof/>
            <w:webHidden/>
          </w:rPr>
          <w:fldChar w:fldCharType="begin"/>
        </w:r>
        <w:r w:rsidR="009A66CA">
          <w:rPr>
            <w:noProof/>
            <w:webHidden/>
          </w:rPr>
          <w:instrText xml:space="preserve"> PAGEREF _Toc211019953 \h </w:instrText>
        </w:r>
        <w:r>
          <w:rPr>
            <w:noProof/>
            <w:webHidden/>
          </w:rPr>
        </w:r>
        <w:r>
          <w:rPr>
            <w:noProof/>
            <w:webHidden/>
          </w:rPr>
          <w:fldChar w:fldCharType="separate"/>
        </w:r>
        <w:r w:rsidR="009A66CA">
          <w:rPr>
            <w:noProof/>
            <w:webHidden/>
          </w:rPr>
          <w:t>20</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4" w:history="1">
        <w:r w:rsidR="009A66CA" w:rsidRPr="00B50D3A">
          <w:rPr>
            <w:rStyle w:val="Kpr"/>
            <w:noProof/>
          </w:rPr>
          <w:t>Tablo 22: Öğrenci Sayıları</w:t>
        </w:r>
        <w:r w:rsidR="009A66CA">
          <w:rPr>
            <w:noProof/>
            <w:webHidden/>
          </w:rPr>
          <w:tab/>
        </w:r>
        <w:r>
          <w:rPr>
            <w:noProof/>
            <w:webHidden/>
          </w:rPr>
          <w:fldChar w:fldCharType="begin"/>
        </w:r>
        <w:r w:rsidR="009A66CA">
          <w:rPr>
            <w:noProof/>
            <w:webHidden/>
          </w:rPr>
          <w:instrText xml:space="preserve"> PAGEREF _Toc211019954 \h </w:instrText>
        </w:r>
        <w:r>
          <w:rPr>
            <w:noProof/>
            <w:webHidden/>
          </w:rPr>
        </w:r>
        <w:r>
          <w:rPr>
            <w:noProof/>
            <w:webHidden/>
          </w:rPr>
          <w:fldChar w:fldCharType="separate"/>
        </w:r>
        <w:r w:rsidR="009A66CA">
          <w:rPr>
            <w:noProof/>
            <w:webHidden/>
          </w:rPr>
          <w:t>20</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5" w:history="1">
        <w:r w:rsidR="009A66CA" w:rsidRPr="00B50D3A">
          <w:rPr>
            <w:rStyle w:val="Kpr"/>
            <w:noProof/>
          </w:rPr>
          <w:t>Tablo 23: Yabancı Dil Hazırlık Sınıfı Öğrenci Sayıları</w:t>
        </w:r>
        <w:r w:rsidR="009A66CA">
          <w:rPr>
            <w:noProof/>
            <w:webHidden/>
          </w:rPr>
          <w:tab/>
        </w:r>
        <w:r>
          <w:rPr>
            <w:noProof/>
            <w:webHidden/>
          </w:rPr>
          <w:fldChar w:fldCharType="begin"/>
        </w:r>
        <w:r w:rsidR="009A66CA">
          <w:rPr>
            <w:noProof/>
            <w:webHidden/>
          </w:rPr>
          <w:instrText xml:space="preserve"> PAGEREF _Toc211019955 \h </w:instrText>
        </w:r>
        <w:r>
          <w:rPr>
            <w:noProof/>
            <w:webHidden/>
          </w:rPr>
        </w:r>
        <w:r>
          <w:rPr>
            <w:noProof/>
            <w:webHidden/>
          </w:rPr>
          <w:fldChar w:fldCharType="separate"/>
        </w:r>
        <w:r w:rsidR="009A66CA">
          <w:rPr>
            <w:noProof/>
            <w:webHidden/>
          </w:rPr>
          <w:t>21</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6" w:history="1">
        <w:r w:rsidR="009A66CA" w:rsidRPr="00B50D3A">
          <w:rPr>
            <w:rStyle w:val="Kpr"/>
            <w:noProof/>
          </w:rPr>
          <w:t>Tablo 24: Öğrenci Kontenjanları</w:t>
        </w:r>
        <w:r w:rsidR="009A66CA">
          <w:rPr>
            <w:noProof/>
            <w:webHidden/>
          </w:rPr>
          <w:tab/>
        </w:r>
        <w:r>
          <w:rPr>
            <w:noProof/>
            <w:webHidden/>
          </w:rPr>
          <w:fldChar w:fldCharType="begin"/>
        </w:r>
        <w:r w:rsidR="009A66CA">
          <w:rPr>
            <w:noProof/>
            <w:webHidden/>
          </w:rPr>
          <w:instrText xml:space="preserve"> PAGEREF _Toc211019956 \h </w:instrText>
        </w:r>
        <w:r>
          <w:rPr>
            <w:noProof/>
            <w:webHidden/>
          </w:rPr>
        </w:r>
        <w:r>
          <w:rPr>
            <w:noProof/>
            <w:webHidden/>
          </w:rPr>
          <w:fldChar w:fldCharType="separate"/>
        </w:r>
        <w:r w:rsidR="009A66CA">
          <w:rPr>
            <w:noProof/>
            <w:webHidden/>
          </w:rPr>
          <w:t>21</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7" w:history="1">
        <w:r w:rsidR="009A66CA" w:rsidRPr="00B50D3A">
          <w:rPr>
            <w:rStyle w:val="Kpr"/>
            <w:noProof/>
          </w:rPr>
          <w:t>Tablo 25: Yüksek Lisans ve Doktora Programları</w:t>
        </w:r>
        <w:r w:rsidR="009A66CA">
          <w:rPr>
            <w:noProof/>
            <w:webHidden/>
          </w:rPr>
          <w:tab/>
        </w:r>
        <w:r>
          <w:rPr>
            <w:noProof/>
            <w:webHidden/>
          </w:rPr>
          <w:fldChar w:fldCharType="begin"/>
        </w:r>
        <w:r w:rsidR="009A66CA">
          <w:rPr>
            <w:noProof/>
            <w:webHidden/>
          </w:rPr>
          <w:instrText xml:space="preserve"> PAGEREF _Toc211019957 \h </w:instrText>
        </w:r>
        <w:r>
          <w:rPr>
            <w:noProof/>
            <w:webHidden/>
          </w:rPr>
        </w:r>
        <w:r>
          <w:rPr>
            <w:noProof/>
            <w:webHidden/>
          </w:rPr>
          <w:fldChar w:fldCharType="separate"/>
        </w:r>
        <w:r w:rsidR="009A66CA">
          <w:rPr>
            <w:noProof/>
            <w:webHidden/>
          </w:rPr>
          <w:t>22</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8" w:history="1">
        <w:r w:rsidR="009A66CA" w:rsidRPr="00B50D3A">
          <w:rPr>
            <w:rStyle w:val="Kpr"/>
            <w:noProof/>
          </w:rPr>
          <w:t>Tablo 26: Yabancı Uyruklu Öğrenciler</w:t>
        </w:r>
        <w:r w:rsidR="009A66CA">
          <w:rPr>
            <w:noProof/>
            <w:webHidden/>
          </w:rPr>
          <w:tab/>
        </w:r>
        <w:r>
          <w:rPr>
            <w:noProof/>
            <w:webHidden/>
          </w:rPr>
          <w:fldChar w:fldCharType="begin"/>
        </w:r>
        <w:r w:rsidR="009A66CA">
          <w:rPr>
            <w:noProof/>
            <w:webHidden/>
          </w:rPr>
          <w:instrText xml:space="preserve"> PAGEREF _Toc211019958 \h </w:instrText>
        </w:r>
        <w:r>
          <w:rPr>
            <w:noProof/>
            <w:webHidden/>
          </w:rPr>
        </w:r>
        <w:r>
          <w:rPr>
            <w:noProof/>
            <w:webHidden/>
          </w:rPr>
          <w:fldChar w:fldCharType="separate"/>
        </w:r>
        <w:r w:rsidR="009A66CA">
          <w:rPr>
            <w:noProof/>
            <w:webHidden/>
          </w:rPr>
          <w:t>22</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59" w:history="1">
        <w:r w:rsidR="009A66CA" w:rsidRPr="00B50D3A">
          <w:rPr>
            <w:rStyle w:val="Kpr"/>
            <w:noProof/>
          </w:rPr>
          <w:t>Tablo 27: Sağlık Hizmetleri</w:t>
        </w:r>
        <w:r w:rsidR="009A66CA">
          <w:rPr>
            <w:noProof/>
            <w:webHidden/>
          </w:rPr>
          <w:tab/>
        </w:r>
        <w:r>
          <w:rPr>
            <w:noProof/>
            <w:webHidden/>
          </w:rPr>
          <w:fldChar w:fldCharType="begin"/>
        </w:r>
        <w:r w:rsidR="009A66CA">
          <w:rPr>
            <w:noProof/>
            <w:webHidden/>
          </w:rPr>
          <w:instrText xml:space="preserve"> PAGEREF _Toc211019959 \h </w:instrText>
        </w:r>
        <w:r>
          <w:rPr>
            <w:noProof/>
            <w:webHidden/>
          </w:rPr>
        </w:r>
        <w:r>
          <w:rPr>
            <w:noProof/>
            <w:webHidden/>
          </w:rPr>
          <w:fldChar w:fldCharType="separate"/>
        </w:r>
        <w:r w:rsidR="009A66CA">
          <w:rPr>
            <w:noProof/>
            <w:webHidden/>
          </w:rPr>
          <w:t>23</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60" w:history="1">
        <w:r w:rsidR="009A66CA" w:rsidRPr="00B50D3A">
          <w:rPr>
            <w:rStyle w:val="Kpr"/>
            <w:noProof/>
          </w:rPr>
          <w:t>Tablo 28: Bütçe Giderleri</w:t>
        </w:r>
        <w:r w:rsidR="009A66CA">
          <w:rPr>
            <w:noProof/>
            <w:webHidden/>
          </w:rPr>
          <w:tab/>
        </w:r>
        <w:r>
          <w:rPr>
            <w:noProof/>
            <w:webHidden/>
          </w:rPr>
          <w:fldChar w:fldCharType="begin"/>
        </w:r>
        <w:r w:rsidR="009A66CA">
          <w:rPr>
            <w:noProof/>
            <w:webHidden/>
          </w:rPr>
          <w:instrText xml:space="preserve"> PAGEREF _Toc211019960 \h </w:instrText>
        </w:r>
        <w:r>
          <w:rPr>
            <w:noProof/>
            <w:webHidden/>
          </w:rPr>
        </w:r>
        <w:r>
          <w:rPr>
            <w:noProof/>
            <w:webHidden/>
          </w:rPr>
          <w:fldChar w:fldCharType="separate"/>
        </w:r>
        <w:r w:rsidR="009A66CA">
          <w:rPr>
            <w:noProof/>
            <w:webHidden/>
          </w:rPr>
          <w:t>26</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61" w:history="1">
        <w:r w:rsidR="009A66CA" w:rsidRPr="00B50D3A">
          <w:rPr>
            <w:rStyle w:val="Kpr"/>
            <w:noProof/>
          </w:rPr>
          <w:t>Tablo 29: Bütçe Gelirleri</w:t>
        </w:r>
        <w:r w:rsidR="009A66CA">
          <w:rPr>
            <w:noProof/>
            <w:webHidden/>
          </w:rPr>
          <w:tab/>
        </w:r>
        <w:r>
          <w:rPr>
            <w:noProof/>
            <w:webHidden/>
          </w:rPr>
          <w:fldChar w:fldCharType="begin"/>
        </w:r>
        <w:r w:rsidR="009A66CA">
          <w:rPr>
            <w:noProof/>
            <w:webHidden/>
          </w:rPr>
          <w:instrText xml:space="preserve"> PAGEREF _Toc211019961 \h </w:instrText>
        </w:r>
        <w:r>
          <w:rPr>
            <w:noProof/>
            <w:webHidden/>
          </w:rPr>
        </w:r>
        <w:r>
          <w:rPr>
            <w:noProof/>
            <w:webHidden/>
          </w:rPr>
          <w:fldChar w:fldCharType="separate"/>
        </w:r>
        <w:r w:rsidR="009A66CA">
          <w:rPr>
            <w:noProof/>
            <w:webHidden/>
          </w:rPr>
          <w:t>27</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62" w:history="1">
        <w:r w:rsidR="009A66CA" w:rsidRPr="00B50D3A">
          <w:rPr>
            <w:rStyle w:val="Kpr"/>
            <w:noProof/>
          </w:rPr>
          <w:t>Tablo 30: Faaliyet Bilgileri</w:t>
        </w:r>
        <w:r w:rsidR="009A66CA">
          <w:rPr>
            <w:noProof/>
            <w:webHidden/>
          </w:rPr>
          <w:tab/>
        </w:r>
        <w:r>
          <w:rPr>
            <w:noProof/>
            <w:webHidden/>
          </w:rPr>
          <w:fldChar w:fldCharType="begin"/>
        </w:r>
        <w:r w:rsidR="009A66CA">
          <w:rPr>
            <w:noProof/>
            <w:webHidden/>
          </w:rPr>
          <w:instrText xml:space="preserve"> PAGEREF _Toc211019962 \h </w:instrText>
        </w:r>
        <w:r>
          <w:rPr>
            <w:noProof/>
            <w:webHidden/>
          </w:rPr>
        </w:r>
        <w:r>
          <w:rPr>
            <w:noProof/>
            <w:webHidden/>
          </w:rPr>
          <w:fldChar w:fldCharType="separate"/>
        </w:r>
        <w:r w:rsidR="009A66CA">
          <w:rPr>
            <w:noProof/>
            <w:webHidden/>
          </w:rPr>
          <w:t>29</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63" w:history="1">
        <w:r w:rsidR="009A66CA" w:rsidRPr="00B50D3A">
          <w:rPr>
            <w:rStyle w:val="Kpr"/>
            <w:noProof/>
          </w:rPr>
          <w:t>Tablo 31: İndekslere Giren Hakemli Dergilerde Yapılan Yayınlar</w:t>
        </w:r>
        <w:r w:rsidR="009A66CA">
          <w:rPr>
            <w:noProof/>
            <w:webHidden/>
          </w:rPr>
          <w:tab/>
        </w:r>
        <w:r>
          <w:rPr>
            <w:noProof/>
            <w:webHidden/>
          </w:rPr>
          <w:fldChar w:fldCharType="begin"/>
        </w:r>
        <w:r w:rsidR="009A66CA">
          <w:rPr>
            <w:noProof/>
            <w:webHidden/>
          </w:rPr>
          <w:instrText xml:space="preserve"> PAGEREF _Toc211019963 \h </w:instrText>
        </w:r>
        <w:r>
          <w:rPr>
            <w:noProof/>
            <w:webHidden/>
          </w:rPr>
        </w:r>
        <w:r>
          <w:rPr>
            <w:noProof/>
            <w:webHidden/>
          </w:rPr>
          <w:fldChar w:fldCharType="separate"/>
        </w:r>
        <w:r w:rsidR="009A66CA">
          <w:rPr>
            <w:noProof/>
            <w:webHidden/>
          </w:rPr>
          <w:t>30</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64" w:history="1">
        <w:r w:rsidR="009A66CA" w:rsidRPr="00B50D3A">
          <w:rPr>
            <w:rStyle w:val="Kpr"/>
            <w:noProof/>
          </w:rPr>
          <w:t>Tablo 32: Üniversiteler Arasında Yapılan İkili Anlaşmalar</w:t>
        </w:r>
        <w:r w:rsidR="009A66CA">
          <w:rPr>
            <w:noProof/>
            <w:webHidden/>
          </w:rPr>
          <w:tab/>
        </w:r>
        <w:r>
          <w:rPr>
            <w:noProof/>
            <w:webHidden/>
          </w:rPr>
          <w:fldChar w:fldCharType="begin"/>
        </w:r>
        <w:r w:rsidR="009A66CA">
          <w:rPr>
            <w:noProof/>
            <w:webHidden/>
          </w:rPr>
          <w:instrText xml:space="preserve"> PAGEREF _Toc211019964 \h </w:instrText>
        </w:r>
        <w:r>
          <w:rPr>
            <w:noProof/>
            <w:webHidden/>
          </w:rPr>
        </w:r>
        <w:r>
          <w:rPr>
            <w:noProof/>
            <w:webHidden/>
          </w:rPr>
          <w:fldChar w:fldCharType="separate"/>
        </w:r>
        <w:r w:rsidR="009A66CA">
          <w:rPr>
            <w:noProof/>
            <w:webHidden/>
          </w:rPr>
          <w:t>30</w:t>
        </w:r>
        <w:r>
          <w:rPr>
            <w:noProof/>
            <w:webHidden/>
          </w:rPr>
          <w:fldChar w:fldCharType="end"/>
        </w:r>
      </w:hyperlink>
    </w:p>
    <w:p w:rsidR="009A66CA" w:rsidRDefault="0061063E">
      <w:pPr>
        <w:pStyle w:val="ekillerTablosu"/>
        <w:tabs>
          <w:tab w:val="right" w:leader="dot" w:pos="9061"/>
        </w:tabs>
        <w:rPr>
          <w:rFonts w:asciiTheme="minorHAnsi" w:eastAsiaTheme="minorEastAsia" w:hAnsiTheme="minorHAnsi" w:cstheme="minorBidi"/>
          <w:noProof/>
          <w:sz w:val="22"/>
          <w:szCs w:val="22"/>
          <w:lang w:eastAsia="tr-TR" w:bidi="ar-SA"/>
        </w:rPr>
      </w:pPr>
      <w:hyperlink w:anchor="_Toc211019965" w:history="1">
        <w:r w:rsidR="009A66CA" w:rsidRPr="00B50D3A">
          <w:rPr>
            <w:rStyle w:val="Kpr"/>
            <w:noProof/>
          </w:rPr>
          <w:t>Tablo 33: Proje Bilgileri</w:t>
        </w:r>
        <w:r w:rsidR="009A66CA">
          <w:rPr>
            <w:noProof/>
            <w:webHidden/>
          </w:rPr>
          <w:tab/>
        </w:r>
        <w:r>
          <w:rPr>
            <w:noProof/>
            <w:webHidden/>
          </w:rPr>
          <w:fldChar w:fldCharType="begin"/>
        </w:r>
        <w:r w:rsidR="009A66CA">
          <w:rPr>
            <w:noProof/>
            <w:webHidden/>
          </w:rPr>
          <w:instrText xml:space="preserve"> PAGEREF _Toc211019965 \h </w:instrText>
        </w:r>
        <w:r>
          <w:rPr>
            <w:noProof/>
            <w:webHidden/>
          </w:rPr>
        </w:r>
        <w:r>
          <w:rPr>
            <w:noProof/>
            <w:webHidden/>
          </w:rPr>
          <w:fldChar w:fldCharType="separate"/>
        </w:r>
        <w:r w:rsidR="009A66CA">
          <w:rPr>
            <w:noProof/>
            <w:webHidden/>
          </w:rPr>
          <w:t>30</w:t>
        </w:r>
        <w:r>
          <w:rPr>
            <w:noProof/>
            <w:webHidden/>
          </w:rPr>
          <w:fldChar w:fldCharType="end"/>
        </w:r>
      </w:hyperlink>
    </w:p>
    <w:p w:rsidR="00F472D6" w:rsidRDefault="0061063E" w:rsidP="00F472D6">
      <w:pPr>
        <w:tabs>
          <w:tab w:val="left" w:pos="5620"/>
        </w:tabs>
        <w:rPr>
          <w:rFonts w:cs="Times New Roman"/>
          <w:b/>
          <w:sz w:val="28"/>
          <w:szCs w:val="28"/>
        </w:rPr>
      </w:pPr>
      <w:r>
        <w:rPr>
          <w:rFonts w:cs="Times New Roman"/>
          <w:b/>
          <w:sz w:val="28"/>
          <w:szCs w:val="28"/>
        </w:rPr>
        <w:fldChar w:fldCharType="end"/>
      </w:r>
    </w:p>
    <w:p w:rsidR="00F472D6" w:rsidRDefault="00F472D6" w:rsidP="00F472D6">
      <w:pPr>
        <w:tabs>
          <w:tab w:val="left" w:pos="5620"/>
        </w:tabs>
        <w:rPr>
          <w:rFonts w:cs="Times New Roman"/>
          <w:b/>
          <w:sz w:val="28"/>
          <w:szCs w:val="28"/>
        </w:rPr>
      </w:pPr>
    </w:p>
    <w:p w:rsidR="00030842" w:rsidRPr="00BB4F39" w:rsidRDefault="00ED43DE" w:rsidP="00F472D6">
      <w:pPr>
        <w:pStyle w:val="Balk1"/>
        <w:keepNext/>
        <w:keepLines/>
      </w:pPr>
      <w:bookmarkStart w:id="1" w:name="_Toc201939717"/>
      <w:bookmarkStart w:id="2" w:name="_Toc201940979"/>
      <w:bookmarkStart w:id="3" w:name="_Toc211019901"/>
      <w:r w:rsidRPr="00ED43DE">
        <w:lastRenderedPageBreak/>
        <w:t>S</w:t>
      </w:r>
      <w:r w:rsidR="00301444">
        <w:t>UNUŞ</w:t>
      </w:r>
      <w:bookmarkEnd w:id="1"/>
      <w:bookmarkEnd w:id="2"/>
      <w:bookmarkEnd w:id="3"/>
    </w:p>
    <w:p w:rsidR="00E249D6" w:rsidRPr="00ED43DE" w:rsidRDefault="00E249D6" w:rsidP="00C50265">
      <w:pPr>
        <w:keepNext/>
        <w:keepLines/>
        <w:spacing w:before="200" w:beforeAutospacing="0" w:after="200" w:afterAutospacing="0"/>
      </w:pPr>
      <w:r w:rsidRPr="00ED43DE">
        <w:tab/>
        <w:t xml:space="preserve">Bu belge ile Namık Kemal Üniversitesi </w:t>
      </w:r>
      <w:r w:rsidR="00AA03EC">
        <w:t>Malkara Meslek Yüksekokulu  2008</w:t>
      </w:r>
      <w:r w:rsidRPr="00ED43DE">
        <w:t xml:space="preserve"> yılı </w:t>
      </w:r>
      <w:r w:rsidR="000C564B">
        <w:t>idare faaliyet r</w:t>
      </w:r>
      <w:r w:rsidRPr="00ED43DE">
        <w:t>aporu sunulmaktadır.</w:t>
      </w:r>
    </w:p>
    <w:p w:rsidR="00E249D6" w:rsidRPr="00ED43DE" w:rsidRDefault="00E249D6" w:rsidP="00C50265">
      <w:pPr>
        <w:keepNext/>
        <w:keepLines/>
        <w:spacing w:before="200" w:beforeAutospacing="0" w:after="200" w:afterAutospacing="0"/>
      </w:pPr>
      <w:r w:rsidRPr="00ED43DE">
        <w:rPr>
          <w:rFonts w:cs="Times New Roman"/>
          <w:b/>
        </w:rPr>
        <w:tab/>
      </w:r>
      <w:r w:rsidRPr="00ED43DE">
        <w:t xml:space="preserve">Meslek Yüksekokulumuzun vizyonu tüm çalışanlarının ve hizmet alanların gurur duyduğu, meslek yüksekokulları arasında tercih edilen, eğitim ve öğretim için gerekli olan tüm donanım ile çağdaş bilgi ve teknolojilerinin sunulduğu, endüstri ve toplumla bütünleşerek, eğitim verilen bölgenin, teknolojik, bilimsel, kültürel ve sanatsal alanlarında mevcut potansiyelini güçlendiren bir kurum olmaktır. </w:t>
      </w:r>
      <w:r w:rsidR="000C564B">
        <w:t xml:space="preserve">İdare Faaliyet Raporu ve buna benzer çalışmaları Meslek Yüksekokulumuzun vizyonuna </w:t>
      </w:r>
      <w:r w:rsidRPr="00ED43DE">
        <w:t>ulaşmamızda kullanabileceğimiz önemli  araç</w:t>
      </w:r>
      <w:r w:rsidR="000C564B">
        <w:t xml:space="preserve">lar </w:t>
      </w:r>
      <w:r w:rsidRPr="00ED43DE">
        <w:t>olarak görmekteyiz.</w:t>
      </w:r>
    </w:p>
    <w:p w:rsidR="000C564B" w:rsidRDefault="00E249D6" w:rsidP="00C50265">
      <w:pPr>
        <w:keepNext/>
        <w:keepLines/>
        <w:spacing w:before="200" w:beforeAutospacing="0" w:after="200" w:afterAutospacing="0"/>
        <w:ind w:firstLine="709"/>
      </w:pPr>
      <w:r w:rsidRPr="00ED43DE">
        <w:t xml:space="preserve">Bu ve benzeri raporlarla verimlilik artacak ve şeffaf bir yönetim ortaya çıkacaktır. Belirlenen hedeflerin gerçekleşip gerçekleşmediği, her yıl izlenerek değerlendirilebilecek, gerekirse yeni hedefler belirlenerek plan revize edilebilecektir. </w:t>
      </w:r>
    </w:p>
    <w:p w:rsidR="00E249D6" w:rsidRPr="00ED43DE" w:rsidRDefault="00E249D6" w:rsidP="00C50265">
      <w:pPr>
        <w:keepNext/>
        <w:keepLines/>
        <w:spacing w:before="200" w:beforeAutospacing="0" w:after="200" w:afterAutospacing="0"/>
        <w:ind w:firstLine="709"/>
      </w:pPr>
      <w:r w:rsidRPr="00ED43DE">
        <w:t xml:space="preserve">Stratejik Planlama çalışmaları kapsamında bu </w:t>
      </w:r>
      <w:r w:rsidR="000C564B">
        <w:t xml:space="preserve">idare faaliyet </w:t>
      </w:r>
      <w:r w:rsidRPr="00ED43DE">
        <w:t>raporu</w:t>
      </w:r>
      <w:r w:rsidR="000C564B">
        <w:t xml:space="preserve">nu </w:t>
      </w:r>
      <w:r w:rsidRPr="00ED43DE">
        <w:t xml:space="preserve">hazırlayan ve emeği geçen tüm mensuplarımıza, çeşitli şekillerde çalışmalarımıza yardımcı olan Namık Kemal Üniversitesi Rektörlüğü’ne en içten teşekkürlerimi sunuyorum. </w:t>
      </w:r>
    </w:p>
    <w:p w:rsidR="00301444" w:rsidRDefault="00E249D6" w:rsidP="00C50265">
      <w:pPr>
        <w:keepNext/>
        <w:keepLines/>
        <w:spacing w:before="200" w:beforeAutospacing="0" w:after="200" w:afterAutospacing="0"/>
        <w:rPr>
          <w:rFonts w:cs="Times New Roman"/>
          <w:b/>
        </w:rPr>
      </w:pPr>
      <w:r w:rsidRPr="00ED43DE">
        <w:tab/>
        <w:t xml:space="preserve">Stratejik Planlanma Süreci ile Yüksekokulumuzun, Atatürk İlkeleri doğrultusunda çağdaş ve laik bir anlayışla çok ileri taşınacağına, daha hızlı gelişeceğine ve </w:t>
      </w:r>
      <w:r w:rsidR="00FC46E0" w:rsidRPr="00ED43DE">
        <w:t xml:space="preserve">her zaman </w:t>
      </w:r>
      <w:r w:rsidRPr="00ED43DE">
        <w:t xml:space="preserve">mensubu olmaktan onur duyulan bir kurum haline </w:t>
      </w:r>
      <w:r w:rsidR="00FC46E0" w:rsidRPr="00ED43DE">
        <w:t>gelmek için çalışmalarını yapan ve bunu sürdüren bir Meslek Yüksekokulu olarak Stratejik Planlama Süreci ile daha da ileri taşınacağına inanmaktayım</w:t>
      </w:r>
      <w:r w:rsidRPr="00ED43DE">
        <w:t xml:space="preserve">. </w:t>
      </w:r>
      <w:r w:rsidR="00FC46E0" w:rsidRPr="00ED43DE">
        <w:t>Bu inançla t</w:t>
      </w:r>
      <w:r w:rsidRPr="00ED43DE">
        <w:t xml:space="preserve">üm çalışma arkadaşlarıma başarılar dilerim. </w:t>
      </w:r>
      <w:r w:rsidRPr="00ED43DE">
        <w:rPr>
          <w:rFonts w:cs="Times New Roman"/>
          <w:b/>
        </w:rPr>
        <w:t xml:space="preserve">                                                 </w:t>
      </w:r>
    </w:p>
    <w:p w:rsidR="00C50265" w:rsidRDefault="00C50265" w:rsidP="00C50265">
      <w:pPr>
        <w:keepNext/>
        <w:keepLines/>
        <w:spacing w:before="200" w:beforeAutospacing="0" w:after="0" w:afterAutospacing="0" w:line="240" w:lineRule="auto"/>
        <w:jc w:val="right"/>
        <w:rPr>
          <w:b/>
        </w:rPr>
      </w:pPr>
    </w:p>
    <w:p w:rsidR="00301444" w:rsidRDefault="00E249D6" w:rsidP="00C50265">
      <w:pPr>
        <w:keepNext/>
        <w:keepLines/>
        <w:spacing w:before="200" w:beforeAutospacing="0" w:after="0" w:afterAutospacing="0" w:line="240" w:lineRule="auto"/>
        <w:jc w:val="right"/>
      </w:pPr>
      <w:r w:rsidRPr="00301444">
        <w:rPr>
          <w:b/>
        </w:rPr>
        <w:t>Yrd.  Doç. Dr. İlknur KUMKALE</w:t>
      </w:r>
      <w:r w:rsidR="00301444">
        <w:rPr>
          <w:b/>
        </w:rPr>
        <w:t xml:space="preserve"> </w:t>
      </w:r>
      <w:r w:rsidR="00ED43DE" w:rsidRPr="00301444">
        <w:t xml:space="preserve">                                                                         </w:t>
      </w:r>
    </w:p>
    <w:p w:rsidR="00C53873" w:rsidRDefault="00C53873" w:rsidP="00C50265">
      <w:pPr>
        <w:keepNext/>
        <w:keepLines/>
        <w:spacing w:before="0" w:beforeAutospacing="0" w:after="0" w:afterAutospacing="0" w:line="240" w:lineRule="auto"/>
        <w:jc w:val="center"/>
      </w:pPr>
      <w:r>
        <w:t xml:space="preserve">                                                                                       </w:t>
      </w:r>
      <w:r w:rsidR="00814E9B">
        <w:t xml:space="preserve">  </w:t>
      </w:r>
      <w:r w:rsidR="00ED43DE" w:rsidRPr="00301444">
        <w:t xml:space="preserve">Namık Kemal Üniversitesi </w:t>
      </w:r>
    </w:p>
    <w:p w:rsidR="002C4C27" w:rsidRDefault="00ED43DE" w:rsidP="00C50265">
      <w:pPr>
        <w:keepNext/>
        <w:keepLines/>
        <w:spacing w:before="0" w:beforeAutospacing="0" w:after="200" w:afterAutospacing="0" w:line="276" w:lineRule="auto"/>
        <w:jc w:val="right"/>
      </w:pPr>
      <w:r w:rsidRPr="00301444">
        <w:t xml:space="preserve">Malkara </w:t>
      </w:r>
      <w:r w:rsidR="00E249D6" w:rsidRPr="00301444">
        <w:t>Meslek Yüksekokul</w:t>
      </w:r>
      <w:r w:rsidRPr="00301444">
        <w:t>u</w:t>
      </w:r>
      <w:r w:rsidR="00E249D6" w:rsidRPr="00301444">
        <w:t xml:space="preserve"> Müdürü </w:t>
      </w:r>
    </w:p>
    <w:p w:rsidR="00814E9B" w:rsidRDefault="00814E9B" w:rsidP="002C4C27">
      <w:pPr>
        <w:pStyle w:val="Balk1"/>
      </w:pPr>
      <w:bookmarkStart w:id="4" w:name="_Toc201939718"/>
      <w:bookmarkStart w:id="5" w:name="_Toc201940980"/>
    </w:p>
    <w:p w:rsidR="00814E9B" w:rsidRDefault="00814E9B" w:rsidP="002C4C27">
      <w:pPr>
        <w:pStyle w:val="Balk1"/>
      </w:pPr>
    </w:p>
    <w:p w:rsidR="00814E9B" w:rsidRDefault="00814E9B" w:rsidP="002C4C27">
      <w:pPr>
        <w:pStyle w:val="Balk1"/>
      </w:pPr>
    </w:p>
    <w:p w:rsidR="00814E9B" w:rsidRDefault="00814E9B" w:rsidP="002C4C27">
      <w:pPr>
        <w:pStyle w:val="Balk1"/>
      </w:pPr>
    </w:p>
    <w:p w:rsidR="00814E9B" w:rsidRDefault="00814E9B" w:rsidP="002C4C27">
      <w:pPr>
        <w:pStyle w:val="Balk1"/>
      </w:pPr>
    </w:p>
    <w:p w:rsidR="00814E9B" w:rsidRDefault="00814E9B" w:rsidP="002C4C27">
      <w:pPr>
        <w:pStyle w:val="Balk1"/>
      </w:pPr>
    </w:p>
    <w:p w:rsidR="00115C9F" w:rsidRPr="00745188" w:rsidRDefault="00E44A03" w:rsidP="002C4C27">
      <w:pPr>
        <w:pStyle w:val="Balk1"/>
      </w:pPr>
      <w:bookmarkStart w:id="6" w:name="_Toc211019902"/>
      <w:r>
        <w:lastRenderedPageBreak/>
        <w:t xml:space="preserve">I- </w:t>
      </w:r>
      <w:r w:rsidR="00115C9F" w:rsidRPr="00745188">
        <w:t>GENEL BİLGİLER</w:t>
      </w:r>
      <w:bookmarkEnd w:id="0"/>
      <w:bookmarkEnd w:id="4"/>
      <w:bookmarkEnd w:id="5"/>
      <w:bookmarkEnd w:id="6"/>
    </w:p>
    <w:p w:rsidR="00115C9F" w:rsidRPr="00FA2D87" w:rsidRDefault="00FA2D87" w:rsidP="00FA2D87">
      <w:pPr>
        <w:pStyle w:val="Balk2"/>
      </w:pPr>
      <w:bookmarkStart w:id="7" w:name="_Toc158804382"/>
      <w:bookmarkStart w:id="8" w:name="_Toc201939719"/>
      <w:bookmarkStart w:id="9" w:name="_Toc201940981"/>
      <w:bookmarkStart w:id="10" w:name="_Toc211019903"/>
      <w:r w:rsidRPr="00FA2D87">
        <w:t>A.</w:t>
      </w:r>
      <w:r>
        <w:t xml:space="preserve"> </w:t>
      </w:r>
      <w:r w:rsidR="00115C9F" w:rsidRPr="00FA2D87">
        <w:t>Misyon ve Vizyon</w:t>
      </w:r>
      <w:bookmarkEnd w:id="7"/>
      <w:bookmarkEnd w:id="8"/>
      <w:bookmarkEnd w:id="9"/>
      <w:bookmarkEnd w:id="10"/>
    </w:p>
    <w:p w:rsidR="00356BB1" w:rsidRDefault="00115C9F" w:rsidP="00E17AC1">
      <w:pPr>
        <w:pStyle w:val="Balk3"/>
      </w:pPr>
      <w:bookmarkStart w:id="11" w:name="_Toc201939720"/>
      <w:bookmarkStart w:id="12" w:name="_Toc201940982"/>
      <w:bookmarkStart w:id="13" w:name="_Toc211019904"/>
      <w:r w:rsidRPr="00ED43DE">
        <w:t>Misyon</w:t>
      </w:r>
      <w:r w:rsidR="00E22F5F" w:rsidRPr="00ED43DE">
        <w:t>umuz</w:t>
      </w:r>
      <w:bookmarkEnd w:id="11"/>
      <w:bookmarkEnd w:id="12"/>
      <w:bookmarkEnd w:id="13"/>
    </w:p>
    <w:p w:rsidR="00E22F5F" w:rsidRPr="00ED43DE" w:rsidRDefault="00E22F5F" w:rsidP="00356BB1">
      <w:pPr>
        <w:ind w:firstLine="709"/>
      </w:pPr>
      <w:r w:rsidRPr="00ED43DE">
        <w:t>Meslek Yüksekokulu olarak, Atatürk ilke ve inkılaplarına bağlı Cumhuriyetin değerlerini özümsemiş, Hukukun üstünlüğüne inanan, insan hak ve özgürlüğüne saygılı, Kamu yararını gözeten, sosyo kültürel değerlerimizin korunup geliştirilmesine katkıda bulunan, evrensel ahlaka sahip, etik değerlere saygılı, bilim ve teknolojiyi etkin kullanabilecek analitik düşünme gücüne sahip, ülke çıkarlarını gözeten, kaynakları en verimli şekilde kullanacak, çağdaş uygarlığı hedefleyen kaliteli ve becerikli meslek elemanları yetiştirmektir.</w:t>
      </w:r>
    </w:p>
    <w:p w:rsidR="00115C9F" w:rsidRPr="00ED43DE" w:rsidRDefault="00115C9F" w:rsidP="00E17AC1">
      <w:pPr>
        <w:pStyle w:val="Balk3"/>
      </w:pPr>
      <w:bookmarkStart w:id="14" w:name="_Toc201939721"/>
      <w:bookmarkStart w:id="15" w:name="_Toc201940983"/>
      <w:bookmarkStart w:id="16" w:name="_Toc211019905"/>
      <w:r w:rsidRPr="00ED43DE">
        <w:t>Vizyon</w:t>
      </w:r>
      <w:r w:rsidR="00E22F5F" w:rsidRPr="00ED43DE">
        <w:t>umuz</w:t>
      </w:r>
      <w:bookmarkEnd w:id="14"/>
      <w:bookmarkEnd w:id="15"/>
      <w:bookmarkEnd w:id="16"/>
    </w:p>
    <w:p w:rsidR="00115C9F" w:rsidRPr="00ED43DE" w:rsidRDefault="00E22F5F" w:rsidP="00D16A13">
      <w:pPr>
        <w:ind w:firstLine="709"/>
        <w:rPr>
          <w:rFonts w:cs="Times New Roman"/>
        </w:rPr>
      </w:pPr>
      <w:r w:rsidRPr="00ED43DE">
        <w:rPr>
          <w:rFonts w:cs="Times New Roman"/>
        </w:rPr>
        <w:t>Tüm çalışanlarının ve hizmet alanların gurur duyduğu, meslek yüksekokulları arasında tercih edilen, eğitim ve öğretim için gerekli olan tüm donanım ile çağdaş bilgi ve teknolojilerinin sunulduğu, endüstri ve toplumla bütünleşerek, eğitim verilen bölgenin, teknolojik, bilimsel, kültürel ve sanatsal alanlarında mevcut potansiyelini güçlendiren bir kurum olmaktır.</w:t>
      </w:r>
    </w:p>
    <w:p w:rsidR="00030842" w:rsidRDefault="00115C9F" w:rsidP="00884652">
      <w:pPr>
        <w:pStyle w:val="Balk2"/>
        <w:rPr>
          <w:rFonts w:cs="Times New Roman"/>
          <w:color w:val="FF0000"/>
        </w:rPr>
      </w:pPr>
      <w:bookmarkStart w:id="17" w:name="_Toc158804383"/>
      <w:bookmarkStart w:id="18" w:name="_Toc201939722"/>
      <w:bookmarkStart w:id="19" w:name="_Toc201940984"/>
      <w:bookmarkStart w:id="20" w:name="_Toc211019906"/>
      <w:r w:rsidRPr="00ED43DE">
        <w:t>B. Yetki, Görev ve Sorumluluklar</w:t>
      </w:r>
      <w:bookmarkEnd w:id="17"/>
      <w:bookmarkEnd w:id="18"/>
      <w:bookmarkEnd w:id="19"/>
      <w:bookmarkEnd w:id="20"/>
      <w:r w:rsidR="00B16432" w:rsidRPr="00ED43DE">
        <w:rPr>
          <w:rFonts w:cs="Times New Roman"/>
          <w:color w:val="FF0000"/>
        </w:rPr>
        <w:tab/>
      </w:r>
    </w:p>
    <w:p w:rsidR="00B16432" w:rsidRPr="00ED43DE" w:rsidRDefault="00B16432" w:rsidP="00030842">
      <w:pPr>
        <w:ind w:firstLine="709"/>
        <w:rPr>
          <w:rFonts w:cs="Times New Roman"/>
          <w:color w:val="FF0000"/>
        </w:rPr>
      </w:pPr>
      <w:r w:rsidRPr="00ED43DE">
        <w:rPr>
          <w:rFonts w:cs="Times New Roman"/>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r w:rsidR="0052475B">
        <w:rPr>
          <w:rFonts w:cs="Times New Roman"/>
        </w:rPr>
        <w:t>.</w:t>
      </w:r>
    </w:p>
    <w:p w:rsidR="0052475B" w:rsidRDefault="0052475B" w:rsidP="00A40F12">
      <w:pPr>
        <w:pStyle w:val="Balk2"/>
      </w:pPr>
      <w:bookmarkStart w:id="21" w:name="_Toc158804384"/>
    </w:p>
    <w:p w:rsidR="0052475B" w:rsidRDefault="0052475B" w:rsidP="00A40F12">
      <w:pPr>
        <w:pStyle w:val="Balk2"/>
      </w:pPr>
    </w:p>
    <w:p w:rsidR="0052475B" w:rsidRDefault="0052475B" w:rsidP="00A40F12">
      <w:pPr>
        <w:pStyle w:val="Balk2"/>
      </w:pPr>
    </w:p>
    <w:p w:rsidR="00B16432" w:rsidRPr="00ED43DE" w:rsidRDefault="00B16432" w:rsidP="00A40F12">
      <w:pPr>
        <w:pStyle w:val="Balk2"/>
      </w:pPr>
      <w:bookmarkStart w:id="22" w:name="_Toc201939723"/>
      <w:bookmarkStart w:id="23" w:name="_Toc201940985"/>
      <w:bookmarkStart w:id="24" w:name="_Toc211019907"/>
      <w:r w:rsidRPr="00ED43DE">
        <w:lastRenderedPageBreak/>
        <w:t>C. İdareye İlişkin Bilgiler</w:t>
      </w:r>
      <w:bookmarkEnd w:id="21"/>
      <w:bookmarkEnd w:id="22"/>
      <w:bookmarkEnd w:id="23"/>
      <w:bookmarkEnd w:id="24"/>
    </w:p>
    <w:p w:rsidR="00B16432" w:rsidRPr="00ED43DE" w:rsidRDefault="00680F94" w:rsidP="00E17AC1">
      <w:pPr>
        <w:pStyle w:val="Balk3"/>
      </w:pPr>
      <w:bookmarkStart w:id="25" w:name="_Toc158804385"/>
      <w:bookmarkStart w:id="26" w:name="_Toc201939724"/>
      <w:bookmarkStart w:id="27" w:name="_Toc201940986"/>
      <w:bookmarkStart w:id="28" w:name="_Toc211019908"/>
      <w:r>
        <w:t>1.</w:t>
      </w:r>
      <w:r w:rsidR="00B16432" w:rsidRPr="00ED43DE">
        <w:t xml:space="preserve"> Fiziksel Yapı</w:t>
      </w:r>
      <w:bookmarkEnd w:id="25"/>
      <w:bookmarkEnd w:id="26"/>
      <w:bookmarkEnd w:id="27"/>
      <w:bookmarkEnd w:id="28"/>
    </w:p>
    <w:p w:rsidR="00B16432" w:rsidRPr="0052475B" w:rsidRDefault="00B16432" w:rsidP="00DB4BB0">
      <w:pPr>
        <w:pStyle w:val="ListeParagraf"/>
        <w:numPr>
          <w:ilvl w:val="1"/>
          <w:numId w:val="4"/>
        </w:numPr>
        <w:ind w:left="1531" w:hanging="567"/>
        <w:rPr>
          <w:rFonts w:cs="Times New Roman"/>
          <w:b/>
          <w:color w:val="FF0000"/>
          <w:sz w:val="28"/>
          <w:szCs w:val="28"/>
        </w:rPr>
      </w:pPr>
      <w:r w:rsidRPr="0052475B">
        <w:rPr>
          <w:rFonts w:cs="Times New Roman"/>
          <w:b/>
          <w:color w:val="FF0000"/>
          <w:sz w:val="28"/>
          <w:szCs w:val="28"/>
        </w:rPr>
        <w:t>Eğitim Alanları Derslikler</w:t>
      </w:r>
    </w:p>
    <w:p w:rsidR="0052475B" w:rsidRPr="0052475B" w:rsidRDefault="00695AE3" w:rsidP="00695AE3">
      <w:pPr>
        <w:pStyle w:val="ResimYazs"/>
      </w:pPr>
      <w:bookmarkStart w:id="29" w:name="_Toc211019933"/>
      <w:r>
        <w:t xml:space="preserve">Tablo </w:t>
      </w:r>
      <w:fldSimple w:instr=" SEQ Tablo \* ARABIC ">
        <w:r w:rsidR="002E4E98">
          <w:rPr>
            <w:noProof/>
          </w:rPr>
          <w:t>1</w:t>
        </w:r>
      </w:fldSimple>
      <w:r>
        <w:t xml:space="preserve">: </w:t>
      </w:r>
      <w:r w:rsidRPr="0052475B">
        <w:t>Eğitim Alanları Derslikler</w:t>
      </w:r>
      <w:bookmarkEnd w:id="29"/>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283"/>
        <w:gridCol w:w="1283"/>
        <w:gridCol w:w="1283"/>
        <w:gridCol w:w="1283"/>
        <w:gridCol w:w="1343"/>
        <w:gridCol w:w="1461"/>
      </w:tblGrid>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Eğitim Alanı</w:t>
            </w:r>
          </w:p>
        </w:tc>
        <w:tc>
          <w:tcPr>
            <w:tcW w:w="128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0–50</w:t>
            </w:r>
          </w:p>
        </w:tc>
        <w:tc>
          <w:tcPr>
            <w:tcW w:w="128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51–75</w:t>
            </w:r>
          </w:p>
        </w:tc>
        <w:tc>
          <w:tcPr>
            <w:tcW w:w="128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76–100</w:t>
            </w:r>
          </w:p>
        </w:tc>
        <w:tc>
          <w:tcPr>
            <w:tcW w:w="128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101–150</w:t>
            </w:r>
          </w:p>
        </w:tc>
        <w:tc>
          <w:tcPr>
            <w:tcW w:w="1343"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jc w:val="center"/>
              <w:rPr>
                <w:rFonts w:cs="Times New Roman"/>
                <w:b/>
                <w:szCs w:val="24"/>
              </w:rPr>
            </w:pPr>
            <w:r w:rsidRPr="0052475B">
              <w:rPr>
                <w:rFonts w:cs="Times New Roman"/>
                <w:b/>
                <w:szCs w:val="24"/>
              </w:rPr>
              <w:t>151–250</w:t>
            </w:r>
          </w:p>
        </w:tc>
        <w:tc>
          <w:tcPr>
            <w:tcW w:w="1461" w:type="dxa"/>
          </w:tcPr>
          <w:p w:rsidR="00B16432" w:rsidRPr="0052475B" w:rsidRDefault="00B16432" w:rsidP="00154DD0">
            <w:pPr>
              <w:jc w:val="center"/>
              <w:rPr>
                <w:rFonts w:cs="Times New Roman"/>
                <w:b/>
                <w:szCs w:val="24"/>
              </w:rPr>
            </w:pPr>
            <w:r w:rsidRPr="0052475B">
              <w:rPr>
                <w:rFonts w:cs="Times New Roman"/>
                <w:b/>
                <w:szCs w:val="24"/>
              </w:rPr>
              <w:t>Kapasitesi</w:t>
            </w:r>
          </w:p>
          <w:p w:rsidR="00B16432" w:rsidRPr="0052475B" w:rsidRDefault="00B16432" w:rsidP="00154DD0">
            <w:pPr>
              <w:rPr>
                <w:rFonts w:cs="Times New Roman"/>
                <w:b/>
                <w:szCs w:val="24"/>
              </w:rPr>
            </w:pPr>
            <w:r w:rsidRPr="0052475B">
              <w:rPr>
                <w:rFonts w:cs="Times New Roman"/>
                <w:b/>
                <w:szCs w:val="24"/>
              </w:rPr>
              <w:t>251–Üzeri</w:t>
            </w: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Anfi</w:t>
            </w:r>
          </w:p>
        </w:tc>
        <w:tc>
          <w:tcPr>
            <w:tcW w:w="1283" w:type="dxa"/>
          </w:tcPr>
          <w:p w:rsidR="00B16432" w:rsidRPr="0052475B" w:rsidRDefault="00B16432" w:rsidP="00154DD0">
            <w:pPr>
              <w:jc w:val="cente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Sınıf</w:t>
            </w:r>
          </w:p>
        </w:tc>
        <w:tc>
          <w:tcPr>
            <w:tcW w:w="1283" w:type="dxa"/>
          </w:tcPr>
          <w:p w:rsidR="00B16432" w:rsidRPr="0052475B" w:rsidRDefault="00574DF5" w:rsidP="00154DD0">
            <w:pPr>
              <w:jc w:val="center"/>
              <w:rPr>
                <w:rFonts w:cs="Times New Roman"/>
                <w:b/>
                <w:szCs w:val="24"/>
              </w:rPr>
            </w:pPr>
            <w:r w:rsidRPr="0052475B">
              <w:rPr>
                <w:rFonts w:cs="Times New Roman"/>
                <w:b/>
                <w:szCs w:val="24"/>
              </w:rPr>
              <w:t>11</w:t>
            </w: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Bilgisayar Lab.</w:t>
            </w:r>
          </w:p>
        </w:tc>
        <w:tc>
          <w:tcPr>
            <w:tcW w:w="1283" w:type="dxa"/>
            <w:vAlign w:val="center"/>
          </w:tcPr>
          <w:p w:rsidR="00B16432" w:rsidRPr="0052475B" w:rsidRDefault="00574DF5" w:rsidP="00154DD0">
            <w:pPr>
              <w:jc w:val="center"/>
              <w:rPr>
                <w:rFonts w:cs="Times New Roman"/>
                <w:b/>
                <w:szCs w:val="24"/>
              </w:rPr>
            </w:pPr>
            <w:r w:rsidRPr="0052475B">
              <w:rPr>
                <w:rFonts w:cs="Times New Roman"/>
                <w:b/>
                <w:szCs w:val="24"/>
              </w:rPr>
              <w:t>1</w:t>
            </w: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Diğer  Lab.</w:t>
            </w:r>
          </w:p>
        </w:tc>
        <w:tc>
          <w:tcPr>
            <w:tcW w:w="1283" w:type="dxa"/>
            <w:vAlign w:val="center"/>
          </w:tcPr>
          <w:p w:rsidR="00B16432" w:rsidRPr="00940F56" w:rsidRDefault="00574DF5" w:rsidP="00154DD0">
            <w:pPr>
              <w:jc w:val="center"/>
              <w:rPr>
                <w:rFonts w:cs="Times New Roman"/>
                <w:b/>
                <w:szCs w:val="24"/>
                <w:vertAlign w:val="superscript"/>
              </w:rPr>
            </w:pPr>
            <w:r w:rsidRPr="0052475B">
              <w:rPr>
                <w:rFonts w:cs="Times New Roman"/>
                <w:b/>
                <w:szCs w:val="24"/>
              </w:rPr>
              <w:t>1</w:t>
            </w:r>
            <w:r w:rsidR="00940F56">
              <w:rPr>
                <w:rFonts w:cs="Times New Roman"/>
                <w:b/>
                <w:szCs w:val="24"/>
                <w:vertAlign w:val="superscript"/>
              </w:rPr>
              <w:t>*</w:t>
            </w: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r w:rsidR="00B16432" w:rsidRPr="00ED43DE" w:rsidTr="0052475B">
        <w:trPr>
          <w:jc w:val="center"/>
        </w:trPr>
        <w:tc>
          <w:tcPr>
            <w:tcW w:w="1430" w:type="dxa"/>
          </w:tcPr>
          <w:p w:rsidR="00B16432" w:rsidRPr="0052475B" w:rsidRDefault="00B16432" w:rsidP="00154DD0">
            <w:pPr>
              <w:rPr>
                <w:rFonts w:cs="Times New Roman"/>
                <w:b/>
                <w:szCs w:val="24"/>
              </w:rPr>
            </w:pPr>
            <w:r w:rsidRPr="0052475B">
              <w:rPr>
                <w:rFonts w:cs="Times New Roman"/>
                <w:b/>
                <w:szCs w:val="24"/>
              </w:rPr>
              <w:t>Toplam</w:t>
            </w:r>
          </w:p>
        </w:tc>
        <w:tc>
          <w:tcPr>
            <w:tcW w:w="1283" w:type="dxa"/>
          </w:tcPr>
          <w:p w:rsidR="00B16432" w:rsidRPr="0052475B" w:rsidRDefault="00574DF5" w:rsidP="00154DD0">
            <w:pPr>
              <w:jc w:val="center"/>
              <w:rPr>
                <w:rFonts w:cs="Times New Roman"/>
                <w:b/>
                <w:szCs w:val="24"/>
              </w:rPr>
            </w:pPr>
            <w:r w:rsidRPr="0052475B">
              <w:rPr>
                <w:rFonts w:cs="Times New Roman"/>
                <w:b/>
                <w:szCs w:val="24"/>
              </w:rPr>
              <w:t>13</w:t>
            </w: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283" w:type="dxa"/>
          </w:tcPr>
          <w:p w:rsidR="00B16432" w:rsidRPr="0052475B" w:rsidRDefault="00B16432" w:rsidP="00154DD0">
            <w:pPr>
              <w:rPr>
                <w:rFonts w:cs="Times New Roman"/>
                <w:b/>
                <w:szCs w:val="24"/>
              </w:rPr>
            </w:pPr>
          </w:p>
        </w:tc>
        <w:tc>
          <w:tcPr>
            <w:tcW w:w="1343" w:type="dxa"/>
          </w:tcPr>
          <w:p w:rsidR="00B16432" w:rsidRPr="0052475B" w:rsidRDefault="00B16432" w:rsidP="00154DD0">
            <w:pPr>
              <w:rPr>
                <w:rFonts w:cs="Times New Roman"/>
                <w:b/>
                <w:szCs w:val="24"/>
              </w:rPr>
            </w:pPr>
          </w:p>
        </w:tc>
        <w:tc>
          <w:tcPr>
            <w:tcW w:w="1461" w:type="dxa"/>
          </w:tcPr>
          <w:p w:rsidR="00B16432" w:rsidRPr="0052475B" w:rsidRDefault="00B16432" w:rsidP="00154DD0">
            <w:pPr>
              <w:rPr>
                <w:rFonts w:cs="Times New Roman"/>
                <w:b/>
                <w:szCs w:val="24"/>
              </w:rPr>
            </w:pPr>
          </w:p>
        </w:tc>
      </w:tr>
    </w:tbl>
    <w:p w:rsidR="00B16432" w:rsidRPr="00940F56" w:rsidRDefault="00940F56" w:rsidP="00D16A13">
      <w:pPr>
        <w:ind w:left="708"/>
        <w:rPr>
          <w:rFonts w:cs="Times New Roman"/>
          <w:sz w:val="22"/>
          <w:szCs w:val="22"/>
        </w:rPr>
      </w:pPr>
      <w:r w:rsidRPr="00940F56">
        <w:rPr>
          <w:rFonts w:cs="Times New Roman"/>
          <w:sz w:val="22"/>
          <w:szCs w:val="22"/>
        </w:rPr>
        <w:t>*Muhasebe programı Bilgisayar Lab</w:t>
      </w:r>
      <w:r>
        <w:rPr>
          <w:rFonts w:cs="Times New Roman"/>
          <w:sz w:val="22"/>
          <w:szCs w:val="22"/>
        </w:rPr>
        <w:t>.</w:t>
      </w:r>
    </w:p>
    <w:p w:rsidR="005F30C2" w:rsidRPr="00ED43DE" w:rsidRDefault="005F30C2" w:rsidP="0033107F">
      <w:pPr>
        <w:ind w:left="708" w:firstLine="708"/>
        <w:rPr>
          <w:rFonts w:cs="Times New Roman"/>
          <w:b/>
          <w:color w:val="FF0000"/>
          <w:sz w:val="28"/>
          <w:szCs w:val="28"/>
        </w:rPr>
      </w:pPr>
    </w:p>
    <w:p w:rsidR="0033107F" w:rsidRPr="00ED43DE" w:rsidRDefault="0033107F" w:rsidP="00DB4BB0">
      <w:pPr>
        <w:pStyle w:val="ListeParagraf"/>
        <w:numPr>
          <w:ilvl w:val="1"/>
          <w:numId w:val="4"/>
        </w:numPr>
        <w:ind w:left="1531" w:hanging="567"/>
        <w:rPr>
          <w:rFonts w:cs="Times New Roman"/>
          <w:b/>
          <w:sz w:val="28"/>
          <w:szCs w:val="28"/>
        </w:rPr>
      </w:pPr>
      <w:r w:rsidRPr="00ED43DE">
        <w:rPr>
          <w:rFonts w:cs="Times New Roman"/>
          <w:b/>
          <w:color w:val="FF0000"/>
          <w:sz w:val="28"/>
          <w:szCs w:val="28"/>
        </w:rPr>
        <w:t>Sosyal Alanlar</w:t>
      </w:r>
    </w:p>
    <w:p w:rsidR="0033107F" w:rsidRPr="00ED43DE" w:rsidRDefault="0033107F" w:rsidP="00680F94">
      <w:pPr>
        <w:ind w:left="708" w:firstLine="852"/>
        <w:rPr>
          <w:rFonts w:cs="Times New Roman"/>
          <w:b/>
          <w:sz w:val="28"/>
          <w:szCs w:val="28"/>
        </w:rPr>
      </w:pPr>
      <w:r w:rsidRPr="00ED43DE">
        <w:rPr>
          <w:rFonts w:cs="Times New Roman"/>
          <w:b/>
          <w:sz w:val="28"/>
          <w:szCs w:val="28"/>
        </w:rPr>
        <w:t>1.2.1.</w:t>
      </w:r>
      <w:r w:rsidR="003C22D5" w:rsidRPr="00ED43DE">
        <w:rPr>
          <w:rFonts w:cs="Times New Roman"/>
          <w:b/>
          <w:sz w:val="28"/>
          <w:szCs w:val="28"/>
        </w:rPr>
        <w:t xml:space="preserve"> </w:t>
      </w:r>
      <w:r w:rsidRPr="00ED43DE">
        <w:rPr>
          <w:rFonts w:cs="Times New Roman"/>
          <w:b/>
          <w:sz w:val="28"/>
          <w:szCs w:val="28"/>
        </w:rPr>
        <w:t>Kantinler ve Kafeteryalar</w:t>
      </w:r>
    </w:p>
    <w:p w:rsidR="0033107F" w:rsidRPr="00ED43DE" w:rsidRDefault="00680F94" w:rsidP="00680F94">
      <w:pPr>
        <w:tabs>
          <w:tab w:val="left" w:pos="-2552"/>
          <w:tab w:val="right" w:pos="-1260"/>
          <w:tab w:val="center" w:pos="-900"/>
          <w:tab w:val="left" w:pos="2268"/>
        </w:tabs>
        <w:spacing w:before="120"/>
        <w:rPr>
          <w:rFonts w:cs="Times New Roman"/>
          <w:b/>
          <w:sz w:val="28"/>
          <w:szCs w:val="28"/>
        </w:rPr>
      </w:pPr>
      <w:r>
        <w:rPr>
          <w:rFonts w:cs="Times New Roman"/>
          <w:b/>
          <w:sz w:val="28"/>
          <w:szCs w:val="28"/>
        </w:rPr>
        <w:tab/>
      </w:r>
      <w:r w:rsidR="0033107F" w:rsidRPr="00ED43DE">
        <w:rPr>
          <w:rFonts w:cs="Times New Roman"/>
          <w:b/>
          <w:sz w:val="28"/>
          <w:szCs w:val="28"/>
        </w:rPr>
        <w:t>Kantin Sayısı</w:t>
      </w:r>
      <w:r w:rsidR="004816E8" w:rsidRPr="00ED43DE">
        <w:rPr>
          <w:rFonts w:cs="Times New Roman"/>
          <w:b/>
          <w:sz w:val="28"/>
          <w:szCs w:val="28"/>
        </w:rPr>
        <w:tab/>
      </w:r>
      <w:r w:rsidR="0033107F" w:rsidRPr="00ED43DE">
        <w:rPr>
          <w:rFonts w:cs="Times New Roman"/>
          <w:b/>
          <w:sz w:val="28"/>
          <w:szCs w:val="28"/>
        </w:rPr>
        <w:t xml:space="preserve">: </w:t>
      </w:r>
      <w:r w:rsidR="00700E92" w:rsidRPr="00ED43DE">
        <w:rPr>
          <w:rFonts w:cs="Times New Roman"/>
          <w:b/>
          <w:sz w:val="28"/>
          <w:szCs w:val="28"/>
        </w:rPr>
        <w:t xml:space="preserve">1 </w:t>
      </w:r>
      <w:r w:rsidR="0033107F" w:rsidRPr="00ED43DE">
        <w:rPr>
          <w:rFonts w:cs="Times New Roman"/>
          <w:b/>
          <w:sz w:val="28"/>
          <w:szCs w:val="28"/>
        </w:rPr>
        <w:t>Adet</w:t>
      </w:r>
    </w:p>
    <w:p w:rsidR="0033107F" w:rsidRPr="00ED43DE" w:rsidRDefault="004816E8" w:rsidP="00680F94">
      <w:pPr>
        <w:tabs>
          <w:tab w:val="left" w:pos="-2552"/>
          <w:tab w:val="right" w:pos="-1260"/>
          <w:tab w:val="center" w:pos="-900"/>
          <w:tab w:val="left" w:pos="2268"/>
        </w:tabs>
        <w:spacing w:before="120"/>
        <w:rPr>
          <w:rFonts w:cs="Times New Roman"/>
          <w:b/>
          <w:sz w:val="28"/>
          <w:szCs w:val="28"/>
          <w:vertAlign w:val="superscript"/>
        </w:rPr>
      </w:pPr>
      <w:r w:rsidRPr="00ED43DE">
        <w:rPr>
          <w:rFonts w:cs="Times New Roman"/>
          <w:b/>
          <w:sz w:val="28"/>
          <w:szCs w:val="28"/>
        </w:rPr>
        <w:t xml:space="preserve">         </w:t>
      </w:r>
      <w:r w:rsidR="00680F94">
        <w:rPr>
          <w:rFonts w:cs="Times New Roman"/>
          <w:b/>
          <w:sz w:val="28"/>
          <w:szCs w:val="28"/>
        </w:rPr>
        <w:tab/>
      </w:r>
      <w:r w:rsidR="0033107F" w:rsidRPr="00ED43DE">
        <w:rPr>
          <w:rFonts w:cs="Times New Roman"/>
          <w:b/>
          <w:sz w:val="28"/>
          <w:szCs w:val="28"/>
        </w:rPr>
        <w:t>Kantin Alanı</w:t>
      </w:r>
      <w:r w:rsidRPr="00ED43DE">
        <w:rPr>
          <w:rFonts w:cs="Times New Roman"/>
          <w:b/>
          <w:sz w:val="28"/>
          <w:szCs w:val="28"/>
        </w:rPr>
        <w:tab/>
      </w:r>
      <w:r w:rsidR="0033107F" w:rsidRPr="00ED43DE">
        <w:rPr>
          <w:rFonts w:cs="Times New Roman"/>
          <w:b/>
          <w:sz w:val="28"/>
          <w:szCs w:val="28"/>
        </w:rPr>
        <w:t xml:space="preserve">: </w:t>
      </w:r>
      <w:smartTag w:uri="urn:schemas-microsoft-com:office:smarttags" w:element="metricconverter">
        <w:smartTagPr>
          <w:attr w:name="ProductID" w:val="95 m2"/>
        </w:smartTagPr>
        <w:r w:rsidR="00574DF5" w:rsidRPr="00ED43DE">
          <w:rPr>
            <w:rFonts w:cs="Times New Roman"/>
            <w:b/>
            <w:sz w:val="28"/>
            <w:szCs w:val="28"/>
          </w:rPr>
          <w:t>95 m</w:t>
        </w:r>
        <w:r w:rsidRPr="00ED43DE">
          <w:rPr>
            <w:rFonts w:cs="Times New Roman"/>
            <w:b/>
            <w:sz w:val="28"/>
            <w:szCs w:val="28"/>
            <w:vertAlign w:val="superscript"/>
          </w:rPr>
          <w:t>2</w:t>
        </w:r>
      </w:smartTag>
    </w:p>
    <w:p w:rsidR="0033107F" w:rsidRPr="00ED43DE" w:rsidRDefault="004816E8" w:rsidP="00680F94">
      <w:pPr>
        <w:tabs>
          <w:tab w:val="left" w:pos="-2552"/>
          <w:tab w:val="right" w:pos="-1260"/>
          <w:tab w:val="center" w:pos="-900"/>
          <w:tab w:val="left" w:pos="2268"/>
        </w:tabs>
        <w:spacing w:before="120"/>
        <w:rPr>
          <w:rFonts w:cs="Times New Roman"/>
          <w:b/>
          <w:sz w:val="28"/>
          <w:szCs w:val="28"/>
        </w:rPr>
      </w:pPr>
      <w:r w:rsidRPr="00ED43DE">
        <w:rPr>
          <w:rFonts w:cs="Times New Roman"/>
          <w:b/>
          <w:sz w:val="28"/>
          <w:szCs w:val="28"/>
        </w:rPr>
        <w:t xml:space="preserve">         </w:t>
      </w:r>
      <w:r w:rsidR="00680F94">
        <w:rPr>
          <w:rFonts w:cs="Times New Roman"/>
          <w:b/>
          <w:sz w:val="28"/>
          <w:szCs w:val="28"/>
        </w:rPr>
        <w:tab/>
      </w:r>
      <w:r w:rsidR="0033107F" w:rsidRPr="00ED43DE">
        <w:rPr>
          <w:rFonts w:cs="Times New Roman"/>
          <w:b/>
          <w:sz w:val="28"/>
          <w:szCs w:val="28"/>
        </w:rPr>
        <w:t>Kafeterya Sayısı</w:t>
      </w:r>
      <w:r w:rsidRPr="00ED43DE">
        <w:rPr>
          <w:rFonts w:cs="Times New Roman"/>
          <w:b/>
          <w:sz w:val="28"/>
          <w:szCs w:val="28"/>
        </w:rPr>
        <w:tab/>
      </w:r>
      <w:r w:rsidR="0033107F" w:rsidRPr="00ED43DE">
        <w:rPr>
          <w:rFonts w:cs="Times New Roman"/>
          <w:b/>
          <w:sz w:val="28"/>
          <w:szCs w:val="28"/>
        </w:rPr>
        <w:t>: …Adet</w:t>
      </w:r>
    </w:p>
    <w:p w:rsidR="004816E8" w:rsidRPr="00ED43DE" w:rsidRDefault="004816E8" w:rsidP="00680F94">
      <w:pPr>
        <w:tabs>
          <w:tab w:val="left" w:pos="-2552"/>
          <w:tab w:val="right" w:pos="-1260"/>
          <w:tab w:val="center" w:pos="-900"/>
          <w:tab w:val="left" w:pos="2268"/>
        </w:tabs>
        <w:spacing w:before="120"/>
        <w:rPr>
          <w:rFonts w:cs="Times New Roman"/>
          <w:b/>
          <w:sz w:val="28"/>
          <w:szCs w:val="28"/>
          <w:vertAlign w:val="superscript"/>
        </w:rPr>
      </w:pPr>
      <w:r w:rsidRPr="00ED43DE">
        <w:rPr>
          <w:rFonts w:cs="Times New Roman"/>
          <w:b/>
          <w:sz w:val="28"/>
          <w:szCs w:val="28"/>
        </w:rPr>
        <w:t xml:space="preserve">         </w:t>
      </w:r>
      <w:r w:rsidR="00680F94">
        <w:rPr>
          <w:rFonts w:cs="Times New Roman"/>
          <w:b/>
          <w:sz w:val="28"/>
          <w:szCs w:val="28"/>
        </w:rPr>
        <w:tab/>
      </w:r>
      <w:r w:rsidR="0033107F" w:rsidRPr="00ED43DE">
        <w:rPr>
          <w:rFonts w:cs="Times New Roman"/>
          <w:b/>
          <w:sz w:val="28"/>
          <w:szCs w:val="28"/>
        </w:rPr>
        <w:t>Kafeterya Alanı</w:t>
      </w:r>
      <w:r w:rsidRPr="00ED43DE">
        <w:rPr>
          <w:rFonts w:cs="Times New Roman"/>
          <w:b/>
          <w:sz w:val="28"/>
          <w:szCs w:val="28"/>
        </w:rPr>
        <w:tab/>
      </w:r>
      <w:r w:rsidR="0033107F" w:rsidRPr="00ED43DE">
        <w:rPr>
          <w:rFonts w:cs="Times New Roman"/>
          <w:b/>
          <w:sz w:val="28"/>
          <w:szCs w:val="28"/>
        </w:rPr>
        <w:t>: …</w:t>
      </w:r>
      <w:r w:rsidRPr="00ED43DE">
        <w:rPr>
          <w:rFonts w:cs="Times New Roman"/>
          <w:b/>
          <w:sz w:val="28"/>
          <w:szCs w:val="28"/>
        </w:rPr>
        <w:t>m</w:t>
      </w:r>
      <w:r w:rsidRPr="00ED43DE">
        <w:rPr>
          <w:rFonts w:cs="Times New Roman"/>
          <w:b/>
          <w:sz w:val="28"/>
          <w:szCs w:val="28"/>
          <w:vertAlign w:val="superscript"/>
        </w:rPr>
        <w:t>2</w:t>
      </w:r>
    </w:p>
    <w:p w:rsidR="0033107F" w:rsidRPr="00ED43DE" w:rsidRDefault="0033107F" w:rsidP="004816E8">
      <w:pPr>
        <w:tabs>
          <w:tab w:val="right" w:pos="-1260"/>
          <w:tab w:val="center" w:pos="-900"/>
          <w:tab w:val="left" w:pos="4140"/>
        </w:tabs>
        <w:ind w:left="709" w:firstLine="709"/>
        <w:rPr>
          <w:rFonts w:cs="Times New Roman"/>
          <w:b/>
          <w:sz w:val="28"/>
          <w:szCs w:val="28"/>
        </w:rPr>
      </w:pPr>
    </w:p>
    <w:p w:rsidR="0033107F" w:rsidRPr="00ED43DE" w:rsidRDefault="0033107F" w:rsidP="0033107F">
      <w:pPr>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lastRenderedPageBreak/>
        <w:tab/>
        <w:t>1.2.2.</w:t>
      </w:r>
      <w:r w:rsidR="006A31B5">
        <w:rPr>
          <w:rFonts w:cs="Times New Roman"/>
          <w:b/>
          <w:sz w:val="28"/>
          <w:szCs w:val="28"/>
        </w:rPr>
        <w:t xml:space="preserve"> </w:t>
      </w:r>
      <w:r w:rsidRPr="00ED43DE">
        <w:rPr>
          <w:rFonts w:cs="Times New Roman"/>
          <w:b/>
          <w:sz w:val="28"/>
          <w:szCs w:val="28"/>
        </w:rPr>
        <w:t>Yemekhaneler</w:t>
      </w:r>
    </w:p>
    <w:p w:rsidR="0033107F" w:rsidRPr="00ED43DE" w:rsidRDefault="00515DA0" w:rsidP="00CE348A">
      <w:pPr>
        <w:tabs>
          <w:tab w:val="left" w:pos="5940"/>
        </w:tabs>
        <w:ind w:left="708" w:firstLine="1452"/>
        <w:rPr>
          <w:rFonts w:cs="Times New Roman"/>
          <w:b/>
          <w:sz w:val="28"/>
          <w:szCs w:val="28"/>
        </w:rPr>
      </w:pPr>
      <w:r w:rsidRPr="00ED43DE">
        <w:rPr>
          <w:rFonts w:cs="Times New Roman"/>
          <w:b/>
          <w:sz w:val="28"/>
          <w:szCs w:val="28"/>
        </w:rPr>
        <w:t>Öğrenci Y</w:t>
      </w:r>
      <w:r w:rsidR="0033107F" w:rsidRPr="00ED43DE">
        <w:rPr>
          <w:rFonts w:cs="Times New Roman"/>
          <w:b/>
          <w:sz w:val="28"/>
          <w:szCs w:val="28"/>
        </w:rPr>
        <w:t>emekhane Sayısı</w:t>
      </w:r>
      <w:r w:rsidR="00CE348A" w:rsidRPr="00ED43DE">
        <w:rPr>
          <w:rFonts w:cs="Times New Roman"/>
          <w:b/>
          <w:sz w:val="28"/>
          <w:szCs w:val="28"/>
        </w:rPr>
        <w:tab/>
      </w:r>
      <w:r w:rsidR="0033107F" w:rsidRPr="00ED43DE">
        <w:rPr>
          <w:rFonts w:cs="Times New Roman"/>
          <w:b/>
          <w:sz w:val="28"/>
          <w:szCs w:val="28"/>
        </w:rPr>
        <w:t xml:space="preserve">: </w:t>
      </w:r>
      <w:r w:rsidR="00700E92" w:rsidRPr="00ED43DE">
        <w:rPr>
          <w:rFonts w:cs="Times New Roman"/>
          <w:b/>
          <w:sz w:val="28"/>
          <w:szCs w:val="28"/>
        </w:rPr>
        <w:t>1</w:t>
      </w:r>
      <w:r w:rsidR="0033107F" w:rsidRPr="00ED43DE">
        <w:rPr>
          <w:rFonts w:cs="Times New Roman"/>
          <w:b/>
          <w:sz w:val="28"/>
          <w:szCs w:val="28"/>
        </w:rPr>
        <w:t xml:space="preserve"> Adet</w:t>
      </w:r>
    </w:p>
    <w:p w:rsidR="00515DA0" w:rsidRPr="00ED43DE" w:rsidRDefault="00515DA0" w:rsidP="00515DA0">
      <w:pPr>
        <w:tabs>
          <w:tab w:val="left" w:pos="5940"/>
        </w:tabs>
        <w:ind w:left="708" w:firstLine="1452"/>
        <w:rPr>
          <w:rFonts w:cs="Times New Roman"/>
          <w:b/>
          <w:sz w:val="28"/>
          <w:szCs w:val="28"/>
          <w:vertAlign w:val="superscript"/>
        </w:rPr>
      </w:pPr>
      <w:r w:rsidRPr="00ED43DE">
        <w:rPr>
          <w:rFonts w:cs="Times New Roman"/>
          <w:b/>
          <w:sz w:val="28"/>
          <w:szCs w:val="28"/>
        </w:rPr>
        <w:t>Öğrenci Y</w:t>
      </w:r>
      <w:r w:rsidR="0033107F" w:rsidRPr="00ED43DE">
        <w:rPr>
          <w:rFonts w:cs="Times New Roman"/>
          <w:b/>
          <w:sz w:val="28"/>
          <w:szCs w:val="28"/>
        </w:rPr>
        <w:t>emekhane Alanı</w:t>
      </w:r>
      <w:r w:rsidR="00CE348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95</w:t>
      </w:r>
      <w:r w:rsidR="00590587">
        <w:rPr>
          <w:rFonts w:cs="Times New Roman"/>
          <w:b/>
          <w:sz w:val="28"/>
          <w:szCs w:val="28"/>
        </w:rPr>
        <w:t xml:space="preserve"> </w:t>
      </w:r>
      <w:r w:rsidRPr="00ED43DE">
        <w:rPr>
          <w:rFonts w:cs="Times New Roman"/>
          <w:b/>
          <w:sz w:val="28"/>
          <w:szCs w:val="28"/>
        </w:rPr>
        <w:t>m</w:t>
      </w:r>
      <w:r w:rsidRPr="00ED43DE">
        <w:rPr>
          <w:rFonts w:cs="Times New Roman"/>
          <w:b/>
          <w:sz w:val="28"/>
          <w:szCs w:val="28"/>
          <w:vertAlign w:val="superscript"/>
        </w:rPr>
        <w:t>2</w:t>
      </w:r>
    </w:p>
    <w:p w:rsidR="0033107F" w:rsidRPr="00ED43DE" w:rsidRDefault="00515DA0" w:rsidP="00515DA0">
      <w:pPr>
        <w:tabs>
          <w:tab w:val="left" w:pos="5940"/>
        </w:tabs>
        <w:ind w:left="708" w:firstLine="1452"/>
        <w:rPr>
          <w:rFonts w:cs="Times New Roman"/>
          <w:b/>
          <w:sz w:val="28"/>
          <w:szCs w:val="28"/>
          <w:vertAlign w:val="superscript"/>
        </w:rPr>
      </w:pPr>
      <w:r w:rsidRPr="00ED43DE">
        <w:rPr>
          <w:rFonts w:cs="Times New Roman"/>
          <w:b/>
          <w:sz w:val="28"/>
          <w:szCs w:val="28"/>
        </w:rPr>
        <w:t>Öğrenci Y</w:t>
      </w:r>
      <w:r w:rsidR="0033107F" w:rsidRPr="00ED43DE">
        <w:rPr>
          <w:rFonts w:cs="Times New Roman"/>
          <w:b/>
          <w:sz w:val="28"/>
          <w:szCs w:val="28"/>
        </w:rPr>
        <w:t>emekhane Kapasitesi</w:t>
      </w:r>
      <w:r w:rsidR="00CE348A" w:rsidRPr="00ED43DE">
        <w:rPr>
          <w:rFonts w:cs="Times New Roman"/>
          <w:b/>
          <w:sz w:val="28"/>
          <w:szCs w:val="28"/>
        </w:rPr>
        <w:tab/>
      </w:r>
      <w:r w:rsidR="0033107F" w:rsidRPr="00ED43DE">
        <w:rPr>
          <w:rFonts w:cs="Times New Roman"/>
          <w:b/>
          <w:sz w:val="28"/>
          <w:szCs w:val="28"/>
        </w:rPr>
        <w:t xml:space="preserve">: </w:t>
      </w:r>
      <w:r w:rsidR="00574DF5" w:rsidRPr="00ED43DE">
        <w:rPr>
          <w:rFonts w:cs="Times New Roman"/>
          <w:b/>
          <w:sz w:val="28"/>
          <w:szCs w:val="28"/>
        </w:rPr>
        <w:t xml:space="preserve">104 </w:t>
      </w:r>
      <w:r w:rsidR="0033107F" w:rsidRPr="00ED43DE">
        <w:rPr>
          <w:rFonts w:cs="Times New Roman"/>
          <w:b/>
          <w:sz w:val="28"/>
          <w:szCs w:val="28"/>
        </w:rPr>
        <w:t>Kişi</w:t>
      </w:r>
    </w:p>
    <w:p w:rsidR="0033107F" w:rsidRPr="00ED43DE" w:rsidRDefault="00515DA0" w:rsidP="00515DA0">
      <w:pPr>
        <w:tabs>
          <w:tab w:val="left" w:pos="5940"/>
        </w:tabs>
        <w:spacing w:before="120"/>
        <w:ind w:left="709" w:firstLine="1452"/>
        <w:rPr>
          <w:rFonts w:cs="Times New Roman"/>
          <w:b/>
          <w:sz w:val="28"/>
          <w:szCs w:val="28"/>
        </w:rPr>
      </w:pPr>
      <w:r w:rsidRPr="00ED43DE">
        <w:rPr>
          <w:rFonts w:cs="Times New Roman"/>
          <w:b/>
          <w:sz w:val="28"/>
          <w:szCs w:val="28"/>
        </w:rPr>
        <w:t>Personel Y</w:t>
      </w:r>
      <w:r w:rsidR="0033107F" w:rsidRPr="00ED43DE">
        <w:rPr>
          <w:rFonts w:cs="Times New Roman"/>
          <w:b/>
          <w:sz w:val="28"/>
          <w:szCs w:val="28"/>
        </w:rPr>
        <w:t>emekhane Sayısı</w:t>
      </w:r>
      <w:r w:rsidR="00CE348A" w:rsidRPr="00ED43DE">
        <w:rPr>
          <w:rFonts w:cs="Times New Roman"/>
          <w:b/>
          <w:sz w:val="28"/>
          <w:szCs w:val="28"/>
        </w:rPr>
        <w:tab/>
      </w:r>
      <w:r w:rsidR="0033107F" w:rsidRPr="00ED43DE">
        <w:rPr>
          <w:rFonts w:cs="Times New Roman"/>
          <w:b/>
          <w:sz w:val="28"/>
          <w:szCs w:val="28"/>
        </w:rPr>
        <w:t>: … Adet</w:t>
      </w:r>
    </w:p>
    <w:p w:rsidR="0033107F" w:rsidRPr="00ED43DE" w:rsidRDefault="00515DA0" w:rsidP="00CE348A">
      <w:pPr>
        <w:tabs>
          <w:tab w:val="left" w:pos="5940"/>
        </w:tabs>
        <w:ind w:left="708" w:firstLine="1452"/>
        <w:rPr>
          <w:rFonts w:cs="Times New Roman"/>
          <w:b/>
          <w:sz w:val="28"/>
          <w:szCs w:val="28"/>
        </w:rPr>
      </w:pPr>
      <w:r w:rsidRPr="00ED43DE">
        <w:rPr>
          <w:rFonts w:cs="Times New Roman"/>
          <w:b/>
          <w:sz w:val="28"/>
          <w:szCs w:val="28"/>
        </w:rPr>
        <w:t>Personel Y</w:t>
      </w:r>
      <w:r w:rsidR="0033107F" w:rsidRPr="00ED43DE">
        <w:rPr>
          <w:rFonts w:cs="Times New Roman"/>
          <w:b/>
          <w:sz w:val="28"/>
          <w:szCs w:val="28"/>
        </w:rPr>
        <w:t>emekhane Alanı</w:t>
      </w:r>
      <w:r w:rsidR="00CE348A"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p>
    <w:p w:rsidR="0033107F" w:rsidRPr="00ED43DE" w:rsidRDefault="00515DA0" w:rsidP="00CE348A">
      <w:pPr>
        <w:tabs>
          <w:tab w:val="left" w:pos="5940"/>
        </w:tabs>
        <w:ind w:left="708" w:firstLine="1452"/>
        <w:rPr>
          <w:rFonts w:cs="Times New Roman"/>
          <w:b/>
          <w:sz w:val="28"/>
          <w:szCs w:val="28"/>
        </w:rPr>
      </w:pPr>
      <w:r w:rsidRPr="00ED43DE">
        <w:rPr>
          <w:rFonts w:cs="Times New Roman"/>
          <w:b/>
          <w:sz w:val="28"/>
          <w:szCs w:val="28"/>
        </w:rPr>
        <w:t>Personel Y</w:t>
      </w:r>
      <w:r w:rsidR="0033107F" w:rsidRPr="00ED43DE">
        <w:rPr>
          <w:rFonts w:cs="Times New Roman"/>
          <w:b/>
          <w:sz w:val="28"/>
          <w:szCs w:val="28"/>
        </w:rPr>
        <w:t>emekhane Kapasitesi: … Kişi</w:t>
      </w:r>
    </w:p>
    <w:p w:rsidR="003C22D5" w:rsidRPr="00ED43DE" w:rsidRDefault="0033107F" w:rsidP="003C22D5">
      <w:pPr>
        <w:ind w:left="2160" w:hanging="744"/>
        <w:rPr>
          <w:rFonts w:cs="Times New Roman"/>
          <w:b/>
          <w:sz w:val="28"/>
          <w:szCs w:val="28"/>
        </w:rPr>
      </w:pPr>
      <w:r w:rsidRPr="00ED43DE">
        <w:rPr>
          <w:rFonts w:cs="Times New Roman"/>
          <w:b/>
          <w:sz w:val="28"/>
          <w:szCs w:val="28"/>
        </w:rPr>
        <w:t>1.2.3.</w:t>
      </w:r>
      <w:r w:rsidR="003C22D5" w:rsidRPr="00ED43DE">
        <w:rPr>
          <w:rFonts w:cs="Times New Roman"/>
          <w:b/>
          <w:sz w:val="28"/>
          <w:szCs w:val="28"/>
        </w:rPr>
        <w:t xml:space="preserve"> </w:t>
      </w:r>
      <w:r w:rsidRPr="00ED43DE">
        <w:rPr>
          <w:rFonts w:cs="Times New Roman"/>
          <w:b/>
          <w:sz w:val="28"/>
          <w:szCs w:val="28"/>
        </w:rPr>
        <w:t>Misafirhaneler</w:t>
      </w:r>
      <w:r w:rsidR="003C22D5" w:rsidRPr="00ED43DE">
        <w:rPr>
          <w:rFonts w:cs="Times New Roman"/>
          <w:b/>
          <w:sz w:val="28"/>
          <w:szCs w:val="28"/>
        </w:rPr>
        <w:t xml:space="preserve"> </w:t>
      </w:r>
    </w:p>
    <w:p w:rsidR="0033107F" w:rsidRPr="00ED43DE" w:rsidRDefault="0033107F" w:rsidP="003C22D5">
      <w:pPr>
        <w:tabs>
          <w:tab w:val="left" w:pos="5040"/>
        </w:tabs>
        <w:ind w:left="2160"/>
        <w:rPr>
          <w:rFonts w:cs="Times New Roman"/>
          <w:b/>
          <w:sz w:val="28"/>
          <w:szCs w:val="28"/>
        </w:rPr>
      </w:pPr>
      <w:r w:rsidRPr="00ED43DE">
        <w:rPr>
          <w:rFonts w:cs="Times New Roman"/>
          <w:b/>
          <w:sz w:val="28"/>
          <w:szCs w:val="28"/>
        </w:rPr>
        <w:t>Misafirhane Sayısı</w:t>
      </w:r>
      <w:r w:rsidR="003C22D5" w:rsidRPr="00ED43DE">
        <w:rPr>
          <w:rFonts w:cs="Times New Roman"/>
          <w:b/>
          <w:sz w:val="28"/>
          <w:szCs w:val="28"/>
        </w:rPr>
        <w:tab/>
      </w:r>
      <w:r w:rsidRPr="00ED43DE">
        <w:rPr>
          <w:rFonts w:cs="Times New Roman"/>
          <w:b/>
          <w:sz w:val="28"/>
          <w:szCs w:val="28"/>
        </w:rPr>
        <w:t>: … Adet</w:t>
      </w:r>
    </w:p>
    <w:p w:rsidR="0033107F" w:rsidRPr="00ED43DE" w:rsidRDefault="0033107F" w:rsidP="003C22D5">
      <w:pPr>
        <w:tabs>
          <w:tab w:val="left" w:pos="5040"/>
        </w:tabs>
        <w:ind w:left="2160"/>
        <w:rPr>
          <w:rFonts w:cs="Times New Roman"/>
          <w:b/>
          <w:sz w:val="28"/>
          <w:szCs w:val="28"/>
        </w:rPr>
      </w:pPr>
      <w:r w:rsidRPr="00ED43DE">
        <w:rPr>
          <w:rFonts w:cs="Times New Roman"/>
          <w:b/>
          <w:sz w:val="28"/>
          <w:szCs w:val="28"/>
        </w:rPr>
        <w:t>Misafirhane Kapasitesi</w:t>
      </w:r>
      <w:r w:rsidR="003C22D5" w:rsidRPr="00ED43DE">
        <w:rPr>
          <w:rFonts w:cs="Times New Roman"/>
          <w:b/>
          <w:sz w:val="28"/>
          <w:szCs w:val="28"/>
        </w:rPr>
        <w:tab/>
      </w:r>
      <w:r w:rsidRPr="00ED43DE">
        <w:rPr>
          <w:rFonts w:cs="Times New Roman"/>
          <w:b/>
          <w:sz w:val="28"/>
          <w:szCs w:val="28"/>
        </w:rPr>
        <w:t>: … Kişi</w:t>
      </w:r>
    </w:p>
    <w:p w:rsidR="0033107F" w:rsidRDefault="0033107F" w:rsidP="004576B7">
      <w:pPr>
        <w:ind w:left="708" w:firstLine="708"/>
        <w:rPr>
          <w:rFonts w:cs="Times New Roman"/>
          <w:b/>
          <w:sz w:val="28"/>
          <w:szCs w:val="28"/>
        </w:rPr>
      </w:pPr>
      <w:r w:rsidRPr="00ED43DE">
        <w:rPr>
          <w:rFonts w:cs="Times New Roman"/>
          <w:b/>
          <w:sz w:val="28"/>
          <w:szCs w:val="28"/>
        </w:rPr>
        <w:tab/>
        <w:t>1.2.4.</w:t>
      </w:r>
      <w:r w:rsidR="006A31B5">
        <w:rPr>
          <w:rFonts w:cs="Times New Roman"/>
          <w:b/>
          <w:sz w:val="28"/>
          <w:szCs w:val="28"/>
        </w:rPr>
        <w:t xml:space="preserve"> </w:t>
      </w:r>
      <w:r w:rsidRPr="00ED43DE">
        <w:rPr>
          <w:rFonts w:cs="Times New Roman"/>
          <w:b/>
          <w:sz w:val="28"/>
          <w:szCs w:val="28"/>
        </w:rPr>
        <w:t xml:space="preserve">Öğrenci Yurtları </w:t>
      </w:r>
      <w:r w:rsidRPr="00ED43DE">
        <w:rPr>
          <w:rFonts w:cs="Times New Roman"/>
          <w:b/>
          <w:sz w:val="28"/>
          <w:szCs w:val="28"/>
        </w:rPr>
        <w:tab/>
      </w:r>
    </w:p>
    <w:p w:rsidR="00995FC6" w:rsidRPr="00ED43DE" w:rsidRDefault="00995FC6" w:rsidP="00995FC6">
      <w:pPr>
        <w:pStyle w:val="ResimYazs"/>
        <w:rPr>
          <w:rFonts w:cs="Times New Roman"/>
          <w:b w:val="0"/>
          <w:sz w:val="28"/>
          <w:szCs w:val="28"/>
        </w:rPr>
      </w:pPr>
      <w:bookmarkStart w:id="30" w:name="_Toc211019934"/>
      <w:r>
        <w:t xml:space="preserve">Tablo </w:t>
      </w:r>
      <w:fldSimple w:instr=" SEQ Tablo \* ARABIC ">
        <w:r w:rsidR="002E4E98">
          <w:rPr>
            <w:noProof/>
          </w:rPr>
          <w:t>2</w:t>
        </w:r>
      </w:fldSimple>
      <w:r>
        <w:t>: Öğrenci Yurtları</w:t>
      </w:r>
      <w:bookmarkEnd w:id="30"/>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1461"/>
        <w:gridCol w:w="1461"/>
        <w:gridCol w:w="1461"/>
        <w:gridCol w:w="1461"/>
      </w:tblGrid>
      <w:tr w:rsidR="0033107F" w:rsidRPr="00ED43DE" w:rsidTr="004576B7">
        <w:trPr>
          <w:cantSplit/>
        </w:trPr>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Yatak Sayısı</w:t>
            </w:r>
          </w:p>
          <w:p w:rsidR="0033107F" w:rsidRPr="00ED43DE" w:rsidRDefault="0033107F" w:rsidP="00154DD0">
            <w:pPr>
              <w:jc w:val="center"/>
              <w:rPr>
                <w:rFonts w:cs="Times New Roman"/>
                <w:b/>
                <w:sz w:val="28"/>
                <w:szCs w:val="28"/>
              </w:rPr>
            </w:pPr>
            <w:r w:rsidRPr="00ED43DE">
              <w:rPr>
                <w:rFonts w:cs="Times New Roman"/>
                <w:b/>
                <w:sz w:val="28"/>
                <w:szCs w:val="28"/>
              </w:rPr>
              <w:t>1</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Yatak Sayısı</w:t>
            </w:r>
          </w:p>
          <w:p w:rsidR="0033107F" w:rsidRPr="00ED43DE" w:rsidRDefault="0033107F" w:rsidP="00154DD0">
            <w:pPr>
              <w:jc w:val="center"/>
              <w:rPr>
                <w:rFonts w:cs="Times New Roman"/>
                <w:b/>
                <w:sz w:val="28"/>
                <w:szCs w:val="28"/>
              </w:rPr>
            </w:pPr>
            <w:r w:rsidRPr="00ED43DE">
              <w:rPr>
                <w:rFonts w:cs="Times New Roman"/>
                <w:b/>
                <w:sz w:val="28"/>
                <w:szCs w:val="28"/>
              </w:rPr>
              <w:t>2</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Yatak Sayısı</w:t>
            </w:r>
          </w:p>
          <w:p w:rsidR="0033107F" w:rsidRPr="00ED43DE" w:rsidRDefault="0033107F" w:rsidP="00154DD0">
            <w:pPr>
              <w:jc w:val="center"/>
              <w:rPr>
                <w:rFonts w:cs="Times New Roman"/>
                <w:b/>
                <w:sz w:val="28"/>
                <w:szCs w:val="28"/>
              </w:rPr>
            </w:pPr>
            <w:r w:rsidRPr="00ED43DE">
              <w:rPr>
                <w:rFonts w:cs="Times New Roman"/>
                <w:b/>
                <w:sz w:val="28"/>
                <w:szCs w:val="28"/>
              </w:rPr>
              <w:t>3 – 4</w:t>
            </w:r>
          </w:p>
        </w:tc>
        <w:tc>
          <w:tcPr>
            <w:tcW w:w="1461" w:type="dxa"/>
          </w:tcPr>
          <w:p w:rsidR="0033107F" w:rsidRPr="00ED43DE" w:rsidRDefault="0033107F" w:rsidP="00154DD0">
            <w:pPr>
              <w:jc w:val="center"/>
              <w:rPr>
                <w:rFonts w:cs="Times New Roman"/>
                <w:b/>
                <w:sz w:val="28"/>
                <w:szCs w:val="28"/>
              </w:rPr>
            </w:pPr>
            <w:r w:rsidRPr="00ED43DE">
              <w:rPr>
                <w:rFonts w:cs="Times New Roman"/>
                <w:b/>
                <w:sz w:val="28"/>
                <w:szCs w:val="28"/>
              </w:rPr>
              <w:t>Yatak Sayısı</w:t>
            </w:r>
          </w:p>
          <w:p w:rsidR="0033107F" w:rsidRPr="00ED43DE" w:rsidRDefault="0033107F" w:rsidP="00154DD0">
            <w:pPr>
              <w:jc w:val="center"/>
              <w:rPr>
                <w:rFonts w:cs="Times New Roman"/>
                <w:b/>
                <w:sz w:val="28"/>
                <w:szCs w:val="28"/>
              </w:rPr>
            </w:pPr>
            <w:r w:rsidRPr="00ED43DE">
              <w:rPr>
                <w:rFonts w:cs="Times New Roman"/>
                <w:b/>
                <w:sz w:val="28"/>
                <w:szCs w:val="28"/>
              </w:rPr>
              <w:t>5 - Üzeri</w:t>
            </w:r>
          </w:p>
        </w:tc>
      </w:tr>
      <w:tr w:rsidR="0033107F" w:rsidRPr="00ED43DE" w:rsidTr="004576B7">
        <w:trPr>
          <w:cantSplit/>
        </w:trPr>
        <w:tc>
          <w:tcPr>
            <w:tcW w:w="1461" w:type="dxa"/>
          </w:tcPr>
          <w:p w:rsidR="0033107F" w:rsidRPr="00ED43DE" w:rsidRDefault="0033107F" w:rsidP="00154DD0">
            <w:pPr>
              <w:rPr>
                <w:rFonts w:cs="Times New Roman"/>
                <w:b/>
                <w:sz w:val="28"/>
                <w:szCs w:val="28"/>
              </w:rPr>
            </w:pPr>
            <w:r w:rsidRPr="00ED43DE">
              <w:rPr>
                <w:rFonts w:cs="Times New Roman"/>
                <w:b/>
                <w:sz w:val="28"/>
                <w:szCs w:val="28"/>
              </w:rPr>
              <w:t>Oda Sayısı</w:t>
            </w: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r>
      <w:tr w:rsidR="0033107F" w:rsidRPr="00ED43DE" w:rsidTr="004576B7">
        <w:trPr>
          <w:cantSplit/>
        </w:trPr>
        <w:tc>
          <w:tcPr>
            <w:tcW w:w="1461" w:type="dxa"/>
          </w:tcPr>
          <w:p w:rsidR="0033107F" w:rsidRPr="00ED43DE" w:rsidRDefault="0033107F" w:rsidP="00154DD0">
            <w:pPr>
              <w:rPr>
                <w:rFonts w:cs="Times New Roman"/>
                <w:b/>
                <w:sz w:val="28"/>
                <w:szCs w:val="28"/>
              </w:rPr>
            </w:pPr>
            <w:r w:rsidRPr="00ED43DE">
              <w:rPr>
                <w:rFonts w:cs="Times New Roman"/>
                <w:b/>
                <w:sz w:val="28"/>
                <w:szCs w:val="28"/>
              </w:rPr>
              <w:t>Alanı m</w:t>
            </w:r>
            <w:r w:rsidRPr="00ED43DE">
              <w:rPr>
                <w:rFonts w:cs="Times New Roman"/>
                <w:b/>
                <w:sz w:val="28"/>
                <w:szCs w:val="28"/>
                <w:vertAlign w:val="superscript"/>
              </w:rPr>
              <w:t>2</w:t>
            </w: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c>
          <w:tcPr>
            <w:tcW w:w="1461" w:type="dxa"/>
          </w:tcPr>
          <w:p w:rsidR="0033107F" w:rsidRPr="00ED43DE" w:rsidRDefault="0033107F" w:rsidP="00154DD0">
            <w:pPr>
              <w:rPr>
                <w:rFonts w:cs="Times New Roman"/>
                <w:b/>
                <w:sz w:val="28"/>
                <w:szCs w:val="28"/>
              </w:rPr>
            </w:pPr>
          </w:p>
        </w:tc>
      </w:tr>
    </w:tbl>
    <w:p w:rsidR="0033107F" w:rsidRPr="00ED43DE" w:rsidRDefault="0033107F" w:rsidP="0033107F">
      <w:pPr>
        <w:rPr>
          <w:rFonts w:cs="Times New Roman"/>
          <w:b/>
          <w:sz w:val="28"/>
          <w:szCs w:val="28"/>
        </w:rPr>
      </w:pPr>
    </w:p>
    <w:p w:rsidR="00940F56" w:rsidRDefault="00940F56" w:rsidP="0033107F">
      <w:pPr>
        <w:ind w:left="708" w:firstLine="708"/>
        <w:rPr>
          <w:rFonts w:cs="Times New Roman"/>
          <w:b/>
          <w:sz w:val="28"/>
          <w:szCs w:val="28"/>
        </w:rPr>
      </w:pPr>
    </w:p>
    <w:p w:rsidR="00940F56" w:rsidRDefault="00940F56" w:rsidP="0033107F">
      <w:pPr>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tab/>
        <w:t>1.2.5.</w:t>
      </w:r>
      <w:r w:rsidR="006A31B5">
        <w:rPr>
          <w:rFonts w:cs="Times New Roman"/>
          <w:b/>
          <w:sz w:val="28"/>
          <w:szCs w:val="28"/>
        </w:rPr>
        <w:t xml:space="preserve"> </w:t>
      </w:r>
      <w:r w:rsidRPr="00ED43DE">
        <w:rPr>
          <w:rFonts w:cs="Times New Roman"/>
          <w:b/>
          <w:sz w:val="28"/>
          <w:szCs w:val="28"/>
        </w:rPr>
        <w:t>Lojmanlar</w:t>
      </w:r>
    </w:p>
    <w:p w:rsidR="0033107F" w:rsidRPr="00ED43DE" w:rsidRDefault="0033107F" w:rsidP="00412BBA">
      <w:pPr>
        <w:tabs>
          <w:tab w:val="left" w:pos="4680"/>
        </w:tabs>
        <w:ind w:left="2160"/>
        <w:rPr>
          <w:rFonts w:cs="Times New Roman"/>
          <w:b/>
          <w:sz w:val="28"/>
          <w:szCs w:val="28"/>
        </w:rPr>
      </w:pPr>
      <w:r w:rsidRPr="00ED43DE">
        <w:rPr>
          <w:rFonts w:cs="Times New Roman"/>
          <w:b/>
          <w:sz w:val="28"/>
          <w:szCs w:val="28"/>
        </w:rPr>
        <w:t>Lojman Sayısı</w:t>
      </w:r>
      <w:r w:rsidR="00412BB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 xml:space="preserve">1 </w:t>
      </w:r>
      <w:r w:rsidRPr="00ED43DE">
        <w:rPr>
          <w:rFonts w:cs="Times New Roman"/>
          <w:b/>
          <w:sz w:val="28"/>
          <w:szCs w:val="28"/>
        </w:rPr>
        <w:t>Adet</w:t>
      </w:r>
    </w:p>
    <w:p w:rsidR="0033107F" w:rsidRPr="00ED43DE" w:rsidRDefault="0033107F" w:rsidP="00412BBA">
      <w:pPr>
        <w:tabs>
          <w:tab w:val="left" w:pos="4680"/>
        </w:tabs>
        <w:ind w:left="2160"/>
        <w:rPr>
          <w:rFonts w:cs="Times New Roman"/>
          <w:b/>
          <w:sz w:val="28"/>
          <w:szCs w:val="28"/>
        </w:rPr>
      </w:pPr>
      <w:r w:rsidRPr="00ED43DE">
        <w:rPr>
          <w:rFonts w:cs="Times New Roman"/>
          <w:b/>
          <w:sz w:val="28"/>
          <w:szCs w:val="28"/>
        </w:rPr>
        <w:t>Lojman Brüt Alanı</w:t>
      </w:r>
      <w:r w:rsidR="00412BB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450</w:t>
      </w:r>
      <w:r w:rsidRPr="00ED43DE">
        <w:rPr>
          <w:rFonts w:cs="Times New Roman"/>
          <w:b/>
          <w:sz w:val="28"/>
          <w:szCs w:val="28"/>
        </w:rPr>
        <w:t>m</w:t>
      </w:r>
      <w:r w:rsidRPr="00ED43DE">
        <w:rPr>
          <w:rFonts w:cs="Times New Roman"/>
          <w:b/>
          <w:sz w:val="28"/>
          <w:szCs w:val="28"/>
          <w:vertAlign w:val="superscript"/>
        </w:rPr>
        <w:t>2</w:t>
      </w:r>
    </w:p>
    <w:p w:rsidR="0033107F" w:rsidRPr="00ED43DE" w:rsidRDefault="0033107F" w:rsidP="00412BBA">
      <w:pPr>
        <w:tabs>
          <w:tab w:val="left" w:pos="4680"/>
        </w:tabs>
        <w:ind w:left="2160"/>
        <w:rPr>
          <w:rFonts w:cs="Times New Roman"/>
          <w:b/>
          <w:sz w:val="28"/>
          <w:szCs w:val="28"/>
        </w:rPr>
      </w:pPr>
      <w:r w:rsidRPr="00ED43DE">
        <w:rPr>
          <w:rFonts w:cs="Times New Roman"/>
          <w:b/>
          <w:sz w:val="28"/>
          <w:szCs w:val="28"/>
        </w:rPr>
        <w:t>Dolu Lojman Sayısı</w:t>
      </w:r>
      <w:r w:rsidR="00412BB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 xml:space="preserve">1 </w:t>
      </w:r>
      <w:r w:rsidRPr="00ED43DE">
        <w:rPr>
          <w:rFonts w:cs="Times New Roman"/>
          <w:b/>
          <w:sz w:val="28"/>
          <w:szCs w:val="28"/>
        </w:rPr>
        <w:t>Adet</w:t>
      </w:r>
    </w:p>
    <w:p w:rsidR="0033107F" w:rsidRPr="00ED43DE" w:rsidRDefault="0033107F" w:rsidP="00412BBA">
      <w:pPr>
        <w:tabs>
          <w:tab w:val="left" w:pos="4680"/>
        </w:tabs>
        <w:ind w:left="2160"/>
        <w:rPr>
          <w:rFonts w:cs="Times New Roman"/>
          <w:b/>
          <w:sz w:val="28"/>
          <w:szCs w:val="28"/>
        </w:rPr>
      </w:pPr>
      <w:r w:rsidRPr="00ED43DE">
        <w:rPr>
          <w:rFonts w:cs="Times New Roman"/>
          <w:b/>
          <w:sz w:val="28"/>
          <w:szCs w:val="28"/>
        </w:rPr>
        <w:t>Boş Lojman Sayısı</w:t>
      </w:r>
      <w:r w:rsidR="00412BBA" w:rsidRPr="00ED43DE">
        <w:rPr>
          <w:rFonts w:cs="Times New Roman"/>
          <w:b/>
          <w:sz w:val="28"/>
          <w:szCs w:val="28"/>
        </w:rPr>
        <w:tab/>
      </w:r>
      <w:r w:rsidRPr="00ED43DE">
        <w:rPr>
          <w:rFonts w:cs="Times New Roman"/>
          <w:b/>
          <w:sz w:val="28"/>
          <w:szCs w:val="28"/>
        </w:rPr>
        <w:t xml:space="preserve">: </w:t>
      </w:r>
      <w:r w:rsidR="00574DF5" w:rsidRPr="00ED43DE">
        <w:rPr>
          <w:rFonts w:cs="Times New Roman"/>
          <w:b/>
          <w:sz w:val="28"/>
          <w:szCs w:val="28"/>
        </w:rPr>
        <w:t xml:space="preserve">2 </w:t>
      </w:r>
      <w:r w:rsidRPr="00ED43DE">
        <w:rPr>
          <w:rFonts w:cs="Times New Roman"/>
          <w:b/>
          <w:sz w:val="28"/>
          <w:szCs w:val="28"/>
        </w:rPr>
        <w:t>Adet</w:t>
      </w:r>
    </w:p>
    <w:p w:rsidR="0033107F" w:rsidRPr="00ED43DE" w:rsidRDefault="0033107F" w:rsidP="00412BBA">
      <w:pPr>
        <w:tabs>
          <w:tab w:val="left" w:pos="4680"/>
        </w:tabs>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tab/>
        <w:t>1.2.6.</w:t>
      </w:r>
      <w:r w:rsidR="006A31B5">
        <w:rPr>
          <w:rFonts w:cs="Times New Roman"/>
          <w:b/>
          <w:sz w:val="28"/>
          <w:szCs w:val="28"/>
        </w:rPr>
        <w:t xml:space="preserve"> </w:t>
      </w:r>
      <w:r w:rsidRPr="00ED43DE">
        <w:rPr>
          <w:rFonts w:cs="Times New Roman"/>
          <w:b/>
          <w:sz w:val="28"/>
          <w:szCs w:val="28"/>
        </w:rPr>
        <w:t>Spor Tesisleri</w:t>
      </w:r>
    </w:p>
    <w:p w:rsidR="0033107F" w:rsidRPr="00ED43DE" w:rsidRDefault="0033107F" w:rsidP="00687693">
      <w:pPr>
        <w:tabs>
          <w:tab w:val="left" w:pos="5580"/>
        </w:tabs>
        <w:ind w:left="2160"/>
        <w:rPr>
          <w:rFonts w:cs="Times New Roman"/>
          <w:b/>
          <w:sz w:val="28"/>
          <w:szCs w:val="28"/>
        </w:rPr>
      </w:pPr>
      <w:r w:rsidRPr="00ED43DE">
        <w:rPr>
          <w:rFonts w:cs="Times New Roman"/>
          <w:b/>
          <w:sz w:val="28"/>
          <w:szCs w:val="28"/>
        </w:rPr>
        <w:t>Kapalı Spor Tesisleri Sayısı</w:t>
      </w:r>
      <w:r w:rsidR="00687693" w:rsidRPr="00ED43DE">
        <w:rPr>
          <w:rFonts w:cs="Times New Roman"/>
          <w:b/>
          <w:sz w:val="28"/>
          <w:szCs w:val="28"/>
        </w:rPr>
        <w:tab/>
      </w:r>
      <w:r w:rsidRPr="00ED43DE">
        <w:rPr>
          <w:rFonts w:cs="Times New Roman"/>
          <w:b/>
          <w:sz w:val="28"/>
          <w:szCs w:val="28"/>
        </w:rPr>
        <w:t>: … Adet</w:t>
      </w:r>
    </w:p>
    <w:p w:rsidR="0033107F" w:rsidRPr="00ED43DE" w:rsidRDefault="0033107F" w:rsidP="00687693">
      <w:pPr>
        <w:tabs>
          <w:tab w:val="left" w:pos="5580"/>
        </w:tabs>
        <w:ind w:left="2160"/>
        <w:rPr>
          <w:rFonts w:cs="Times New Roman"/>
          <w:b/>
          <w:sz w:val="28"/>
          <w:szCs w:val="28"/>
        </w:rPr>
      </w:pPr>
      <w:r w:rsidRPr="00ED43DE">
        <w:rPr>
          <w:rFonts w:cs="Times New Roman"/>
          <w:b/>
          <w:sz w:val="28"/>
          <w:szCs w:val="28"/>
        </w:rPr>
        <w:t>Kapalı Spor Tesisleri Alanı</w:t>
      </w:r>
      <w:r w:rsidR="00687693"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p>
    <w:p w:rsidR="0033107F" w:rsidRPr="00ED43DE" w:rsidRDefault="0033107F" w:rsidP="00687693">
      <w:pPr>
        <w:tabs>
          <w:tab w:val="left" w:pos="5580"/>
        </w:tabs>
        <w:ind w:left="2160"/>
        <w:rPr>
          <w:rFonts w:cs="Times New Roman"/>
          <w:b/>
          <w:sz w:val="28"/>
          <w:szCs w:val="28"/>
        </w:rPr>
      </w:pPr>
      <w:r w:rsidRPr="00ED43DE">
        <w:rPr>
          <w:rFonts w:cs="Times New Roman"/>
          <w:b/>
          <w:sz w:val="28"/>
          <w:szCs w:val="28"/>
        </w:rPr>
        <w:t>Açık Spor Tesisleri Sayısı</w:t>
      </w:r>
      <w:r w:rsidR="00687693" w:rsidRPr="00ED43DE">
        <w:rPr>
          <w:rFonts w:cs="Times New Roman"/>
          <w:b/>
          <w:sz w:val="28"/>
          <w:szCs w:val="28"/>
        </w:rPr>
        <w:tab/>
      </w:r>
      <w:r w:rsidRPr="00ED43DE">
        <w:rPr>
          <w:rFonts w:cs="Times New Roman"/>
          <w:b/>
          <w:sz w:val="28"/>
          <w:szCs w:val="28"/>
        </w:rPr>
        <w:t>: … Adet</w:t>
      </w:r>
    </w:p>
    <w:p w:rsidR="0033107F" w:rsidRPr="00ED43DE" w:rsidRDefault="0033107F" w:rsidP="00687693">
      <w:pPr>
        <w:tabs>
          <w:tab w:val="left" w:pos="5580"/>
        </w:tabs>
        <w:ind w:left="2160"/>
        <w:rPr>
          <w:rFonts w:cs="Times New Roman"/>
          <w:b/>
          <w:sz w:val="28"/>
          <w:szCs w:val="28"/>
        </w:rPr>
      </w:pPr>
      <w:r w:rsidRPr="00ED43DE">
        <w:rPr>
          <w:rFonts w:cs="Times New Roman"/>
          <w:b/>
          <w:sz w:val="28"/>
          <w:szCs w:val="28"/>
        </w:rPr>
        <w:t>Açık Spor Tesisleri Alanı</w:t>
      </w:r>
      <w:r w:rsidR="00687693"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p>
    <w:p w:rsidR="0033107F" w:rsidRPr="00ED43DE" w:rsidRDefault="0033107F" w:rsidP="0033107F">
      <w:pPr>
        <w:ind w:left="708" w:firstLine="708"/>
        <w:rPr>
          <w:rFonts w:cs="Times New Roman"/>
          <w:b/>
          <w:sz w:val="28"/>
          <w:szCs w:val="28"/>
        </w:rPr>
      </w:pPr>
    </w:p>
    <w:p w:rsidR="0033107F" w:rsidRDefault="0033107F" w:rsidP="006A31B5">
      <w:pPr>
        <w:ind w:left="708" w:firstLine="708"/>
        <w:rPr>
          <w:rFonts w:cs="Times New Roman"/>
          <w:b/>
          <w:sz w:val="28"/>
          <w:szCs w:val="28"/>
        </w:rPr>
      </w:pPr>
      <w:r w:rsidRPr="00ED43DE">
        <w:rPr>
          <w:rFonts w:cs="Times New Roman"/>
          <w:b/>
          <w:sz w:val="28"/>
          <w:szCs w:val="28"/>
        </w:rPr>
        <w:t>1.2.7.</w:t>
      </w:r>
      <w:r w:rsidR="006A31B5">
        <w:rPr>
          <w:rFonts w:cs="Times New Roman"/>
          <w:b/>
          <w:sz w:val="28"/>
          <w:szCs w:val="28"/>
        </w:rPr>
        <w:t xml:space="preserve"> </w:t>
      </w:r>
      <w:r w:rsidRPr="00ED43DE">
        <w:rPr>
          <w:rFonts w:cs="Times New Roman"/>
          <w:b/>
          <w:sz w:val="28"/>
          <w:szCs w:val="28"/>
        </w:rPr>
        <w:t>Toplantı – Konferans Salonları</w:t>
      </w:r>
    </w:p>
    <w:p w:rsidR="00995FC6" w:rsidRPr="00ED43DE" w:rsidRDefault="00995FC6" w:rsidP="00995FC6">
      <w:pPr>
        <w:pStyle w:val="ResimYazs"/>
        <w:rPr>
          <w:rFonts w:cs="Times New Roman"/>
          <w:b w:val="0"/>
          <w:sz w:val="28"/>
          <w:szCs w:val="28"/>
        </w:rPr>
      </w:pPr>
      <w:bookmarkStart w:id="31" w:name="_Toc211019935"/>
      <w:r>
        <w:t xml:space="preserve">Tablo </w:t>
      </w:r>
      <w:fldSimple w:instr=" SEQ Tablo \* ARABIC ">
        <w:r w:rsidR="002E4E98">
          <w:rPr>
            <w:noProof/>
          </w:rPr>
          <w:t>3</w:t>
        </w:r>
      </w:fldSimple>
      <w:r>
        <w:t>: Toplantı-Konferans Salonları</w:t>
      </w:r>
      <w:bookmarkEnd w:id="31"/>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61"/>
        <w:gridCol w:w="1461"/>
        <w:gridCol w:w="1461"/>
        <w:gridCol w:w="1461"/>
        <w:gridCol w:w="1461"/>
        <w:gridCol w:w="1461"/>
      </w:tblGrid>
      <w:tr w:rsidR="0033107F" w:rsidRPr="00ED43DE">
        <w:trPr>
          <w:jc w:val="center"/>
        </w:trPr>
        <w:tc>
          <w:tcPr>
            <w:tcW w:w="1476" w:type="dxa"/>
          </w:tcPr>
          <w:p w:rsidR="0033107F" w:rsidRPr="00ED43DE" w:rsidRDefault="0033107F" w:rsidP="00940F56">
            <w:pPr>
              <w:pStyle w:val="AralkYok"/>
              <w:rPr>
                <w:b/>
              </w:rPr>
            </w:pPr>
          </w:p>
        </w:tc>
        <w:tc>
          <w:tcPr>
            <w:tcW w:w="1461" w:type="dxa"/>
          </w:tcPr>
          <w:p w:rsidR="0033107F" w:rsidRPr="00940F56" w:rsidRDefault="0033107F" w:rsidP="00940F56">
            <w:pPr>
              <w:pStyle w:val="AralkYok"/>
            </w:pPr>
            <w:r w:rsidRPr="00940F56">
              <w:t>Kapasitesi</w:t>
            </w:r>
          </w:p>
          <w:p w:rsidR="0033107F" w:rsidRPr="00ED43DE" w:rsidRDefault="0033107F" w:rsidP="00940F56">
            <w:pPr>
              <w:pStyle w:val="AralkYok"/>
            </w:pPr>
            <w:r w:rsidRPr="00940F56">
              <w:t>0–50</w:t>
            </w:r>
          </w:p>
        </w:tc>
        <w:tc>
          <w:tcPr>
            <w:tcW w:w="1461" w:type="dxa"/>
          </w:tcPr>
          <w:p w:rsidR="0033107F" w:rsidRPr="00ED43DE" w:rsidRDefault="0033107F" w:rsidP="00940F56">
            <w:pPr>
              <w:pStyle w:val="AralkYok"/>
              <w:rPr>
                <w:b/>
              </w:rPr>
            </w:pPr>
            <w:r w:rsidRPr="00ED43DE">
              <w:rPr>
                <w:b/>
              </w:rPr>
              <w:t>Kapasitesi</w:t>
            </w:r>
          </w:p>
          <w:p w:rsidR="0033107F" w:rsidRPr="00ED43DE" w:rsidRDefault="0033107F" w:rsidP="00940F56">
            <w:pPr>
              <w:pStyle w:val="AralkYok"/>
              <w:rPr>
                <w:b/>
              </w:rPr>
            </w:pPr>
            <w:r w:rsidRPr="00ED43DE">
              <w:rPr>
                <w:b/>
              </w:rPr>
              <w:t>51–75</w:t>
            </w:r>
          </w:p>
        </w:tc>
        <w:tc>
          <w:tcPr>
            <w:tcW w:w="1461" w:type="dxa"/>
          </w:tcPr>
          <w:p w:rsidR="0033107F" w:rsidRPr="00ED43DE" w:rsidRDefault="0033107F" w:rsidP="00940F56">
            <w:pPr>
              <w:pStyle w:val="AralkYok"/>
              <w:rPr>
                <w:b/>
              </w:rPr>
            </w:pPr>
            <w:r w:rsidRPr="00ED43DE">
              <w:rPr>
                <w:b/>
              </w:rPr>
              <w:t>Kapasitesi</w:t>
            </w:r>
          </w:p>
          <w:p w:rsidR="0033107F" w:rsidRPr="00ED43DE" w:rsidRDefault="0033107F" w:rsidP="00940F56">
            <w:pPr>
              <w:pStyle w:val="AralkYok"/>
              <w:rPr>
                <w:b/>
              </w:rPr>
            </w:pPr>
            <w:r w:rsidRPr="00ED43DE">
              <w:rPr>
                <w:b/>
              </w:rPr>
              <w:t>76–100</w:t>
            </w:r>
          </w:p>
        </w:tc>
        <w:tc>
          <w:tcPr>
            <w:tcW w:w="1461" w:type="dxa"/>
          </w:tcPr>
          <w:p w:rsidR="0033107F" w:rsidRPr="00ED43DE" w:rsidRDefault="0033107F" w:rsidP="00940F56">
            <w:pPr>
              <w:pStyle w:val="AralkYok"/>
              <w:rPr>
                <w:b/>
              </w:rPr>
            </w:pPr>
            <w:r w:rsidRPr="00ED43DE">
              <w:rPr>
                <w:b/>
              </w:rPr>
              <w:t>Kapasitesi</w:t>
            </w:r>
          </w:p>
          <w:p w:rsidR="0033107F" w:rsidRPr="00ED43DE" w:rsidRDefault="0033107F" w:rsidP="00940F56">
            <w:pPr>
              <w:pStyle w:val="AralkYok"/>
              <w:rPr>
                <w:b/>
              </w:rPr>
            </w:pPr>
            <w:r w:rsidRPr="00ED43DE">
              <w:rPr>
                <w:b/>
              </w:rPr>
              <w:t>101–150</w:t>
            </w:r>
          </w:p>
        </w:tc>
        <w:tc>
          <w:tcPr>
            <w:tcW w:w="1461" w:type="dxa"/>
          </w:tcPr>
          <w:p w:rsidR="0033107F" w:rsidRPr="00ED43DE" w:rsidRDefault="0033107F" w:rsidP="00940F56">
            <w:pPr>
              <w:pStyle w:val="AralkYok"/>
              <w:rPr>
                <w:b/>
              </w:rPr>
            </w:pPr>
            <w:r w:rsidRPr="00ED43DE">
              <w:rPr>
                <w:b/>
              </w:rPr>
              <w:t>Kapasitesi</w:t>
            </w:r>
          </w:p>
          <w:p w:rsidR="0033107F" w:rsidRPr="00ED43DE" w:rsidRDefault="0033107F" w:rsidP="00940F56">
            <w:pPr>
              <w:pStyle w:val="AralkYok"/>
              <w:rPr>
                <w:b/>
              </w:rPr>
            </w:pPr>
            <w:r w:rsidRPr="00ED43DE">
              <w:rPr>
                <w:b/>
              </w:rPr>
              <w:t>151–250</w:t>
            </w:r>
          </w:p>
        </w:tc>
        <w:tc>
          <w:tcPr>
            <w:tcW w:w="1461" w:type="dxa"/>
          </w:tcPr>
          <w:p w:rsidR="0033107F" w:rsidRPr="00ED43DE" w:rsidRDefault="0033107F" w:rsidP="00940F56">
            <w:pPr>
              <w:pStyle w:val="AralkYok"/>
              <w:rPr>
                <w:b/>
              </w:rPr>
            </w:pPr>
            <w:r w:rsidRPr="00ED43DE">
              <w:rPr>
                <w:b/>
              </w:rPr>
              <w:t>Kapasitesi</w:t>
            </w:r>
          </w:p>
          <w:p w:rsidR="0033107F" w:rsidRPr="00ED43DE" w:rsidRDefault="0033107F" w:rsidP="00940F56">
            <w:pPr>
              <w:pStyle w:val="AralkYok"/>
              <w:rPr>
                <w:b/>
              </w:rPr>
            </w:pPr>
            <w:r w:rsidRPr="00ED43DE">
              <w:rPr>
                <w:b/>
              </w:rPr>
              <w:t>251–Üzeri</w:t>
            </w:r>
          </w:p>
        </w:tc>
      </w:tr>
      <w:tr w:rsidR="0033107F" w:rsidRPr="00ED43DE">
        <w:trPr>
          <w:jc w:val="center"/>
        </w:trPr>
        <w:tc>
          <w:tcPr>
            <w:tcW w:w="1476" w:type="dxa"/>
          </w:tcPr>
          <w:p w:rsidR="0033107F" w:rsidRPr="00ED43DE" w:rsidRDefault="0033107F" w:rsidP="00940F56">
            <w:pPr>
              <w:pStyle w:val="AralkYok"/>
              <w:rPr>
                <w:b/>
              </w:rPr>
            </w:pPr>
            <w:r w:rsidRPr="00ED43DE">
              <w:rPr>
                <w:b/>
              </w:rPr>
              <w:t>Toplantı Salonu</w:t>
            </w:r>
          </w:p>
        </w:tc>
        <w:tc>
          <w:tcPr>
            <w:tcW w:w="1461" w:type="dxa"/>
            <w:vAlign w:val="center"/>
          </w:tcPr>
          <w:p w:rsidR="0033107F" w:rsidRPr="00ED43DE" w:rsidRDefault="00574DF5" w:rsidP="00940F56">
            <w:pPr>
              <w:pStyle w:val="AralkYok"/>
              <w:rPr>
                <w:b/>
              </w:rPr>
            </w:pPr>
            <w:r w:rsidRPr="00ED43DE">
              <w:rPr>
                <w:b/>
              </w:rPr>
              <w:t>1</w:t>
            </w:r>
          </w:p>
        </w:tc>
        <w:tc>
          <w:tcPr>
            <w:tcW w:w="1461" w:type="dxa"/>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r>
      <w:tr w:rsidR="0033107F" w:rsidRPr="00ED43DE">
        <w:trPr>
          <w:jc w:val="center"/>
        </w:trPr>
        <w:tc>
          <w:tcPr>
            <w:tcW w:w="1476" w:type="dxa"/>
          </w:tcPr>
          <w:p w:rsidR="0033107F" w:rsidRPr="00ED43DE" w:rsidRDefault="0033107F" w:rsidP="00940F56">
            <w:pPr>
              <w:pStyle w:val="AralkYok"/>
              <w:rPr>
                <w:b/>
              </w:rPr>
            </w:pPr>
            <w:r w:rsidRPr="00ED43DE">
              <w:rPr>
                <w:b/>
              </w:rPr>
              <w:t>Konferans</w:t>
            </w:r>
          </w:p>
          <w:p w:rsidR="0033107F" w:rsidRPr="00ED43DE" w:rsidRDefault="0033107F" w:rsidP="00940F56">
            <w:pPr>
              <w:pStyle w:val="AralkYok"/>
              <w:rPr>
                <w:b/>
              </w:rPr>
            </w:pPr>
            <w:r w:rsidRPr="00ED43DE">
              <w:rPr>
                <w:b/>
              </w:rPr>
              <w:t>Salonu</w:t>
            </w:r>
          </w:p>
        </w:tc>
        <w:tc>
          <w:tcPr>
            <w:tcW w:w="1461" w:type="dxa"/>
            <w:vAlign w:val="center"/>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c>
          <w:tcPr>
            <w:tcW w:w="1461" w:type="dxa"/>
            <w:vAlign w:val="center"/>
          </w:tcPr>
          <w:p w:rsidR="0033107F" w:rsidRPr="00ED43DE" w:rsidRDefault="00574DF5" w:rsidP="00940F56">
            <w:pPr>
              <w:pStyle w:val="AralkYok"/>
              <w:rPr>
                <w:b/>
              </w:rPr>
            </w:pPr>
            <w:r w:rsidRPr="00ED43DE">
              <w:rPr>
                <w:b/>
              </w:rPr>
              <w:t>1</w:t>
            </w:r>
          </w:p>
        </w:tc>
        <w:tc>
          <w:tcPr>
            <w:tcW w:w="1461" w:type="dxa"/>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r>
      <w:tr w:rsidR="0033107F" w:rsidRPr="00ED43DE">
        <w:trPr>
          <w:jc w:val="center"/>
        </w:trPr>
        <w:tc>
          <w:tcPr>
            <w:tcW w:w="1476" w:type="dxa"/>
          </w:tcPr>
          <w:p w:rsidR="0033107F" w:rsidRPr="00ED43DE" w:rsidRDefault="0033107F" w:rsidP="00940F56">
            <w:pPr>
              <w:pStyle w:val="AralkYok"/>
              <w:rPr>
                <w:b/>
              </w:rPr>
            </w:pPr>
            <w:r w:rsidRPr="00ED43DE">
              <w:rPr>
                <w:b/>
              </w:rPr>
              <w:t>Toplam</w:t>
            </w:r>
          </w:p>
        </w:tc>
        <w:tc>
          <w:tcPr>
            <w:tcW w:w="1461" w:type="dxa"/>
            <w:vAlign w:val="center"/>
          </w:tcPr>
          <w:p w:rsidR="0033107F" w:rsidRPr="00ED43DE" w:rsidRDefault="00700E92" w:rsidP="00940F56">
            <w:pPr>
              <w:pStyle w:val="AralkYok"/>
              <w:rPr>
                <w:b/>
              </w:rPr>
            </w:pPr>
            <w:r w:rsidRPr="00ED43DE">
              <w:rPr>
                <w:b/>
              </w:rPr>
              <w:t>1</w:t>
            </w:r>
          </w:p>
        </w:tc>
        <w:tc>
          <w:tcPr>
            <w:tcW w:w="1461" w:type="dxa"/>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c>
          <w:tcPr>
            <w:tcW w:w="1461" w:type="dxa"/>
          </w:tcPr>
          <w:p w:rsidR="0033107F" w:rsidRPr="00ED43DE" w:rsidRDefault="00574DF5" w:rsidP="00940F56">
            <w:pPr>
              <w:pStyle w:val="AralkYok"/>
              <w:rPr>
                <w:b/>
              </w:rPr>
            </w:pPr>
            <w:r w:rsidRPr="00ED43DE">
              <w:rPr>
                <w:b/>
              </w:rPr>
              <w:t>1</w:t>
            </w:r>
          </w:p>
        </w:tc>
        <w:tc>
          <w:tcPr>
            <w:tcW w:w="1461" w:type="dxa"/>
          </w:tcPr>
          <w:p w:rsidR="0033107F" w:rsidRPr="00ED43DE" w:rsidRDefault="0033107F" w:rsidP="00940F56">
            <w:pPr>
              <w:pStyle w:val="AralkYok"/>
              <w:rPr>
                <w:b/>
              </w:rPr>
            </w:pPr>
          </w:p>
        </w:tc>
        <w:tc>
          <w:tcPr>
            <w:tcW w:w="1461" w:type="dxa"/>
          </w:tcPr>
          <w:p w:rsidR="0033107F" w:rsidRPr="00ED43DE" w:rsidRDefault="0033107F" w:rsidP="00940F56">
            <w:pPr>
              <w:pStyle w:val="AralkYok"/>
              <w:rPr>
                <w:b/>
              </w:rPr>
            </w:pPr>
          </w:p>
        </w:tc>
      </w:tr>
    </w:tbl>
    <w:p w:rsidR="0033107F" w:rsidRPr="00ED43DE" w:rsidRDefault="0033107F" w:rsidP="0033107F">
      <w:pPr>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lastRenderedPageBreak/>
        <w:tab/>
      </w:r>
      <w:r w:rsidRPr="00ED43DE">
        <w:rPr>
          <w:rFonts w:cs="Times New Roman"/>
          <w:b/>
          <w:sz w:val="28"/>
          <w:szCs w:val="28"/>
        </w:rPr>
        <w:tab/>
      </w:r>
    </w:p>
    <w:p w:rsidR="0033107F" w:rsidRPr="00ED43DE" w:rsidRDefault="0033107F" w:rsidP="0033107F">
      <w:pPr>
        <w:ind w:left="708" w:firstLine="708"/>
        <w:rPr>
          <w:rFonts w:cs="Times New Roman"/>
          <w:b/>
          <w:sz w:val="28"/>
          <w:szCs w:val="28"/>
        </w:rPr>
      </w:pPr>
      <w:r w:rsidRPr="00ED43DE">
        <w:rPr>
          <w:rFonts w:cs="Times New Roman"/>
          <w:b/>
          <w:sz w:val="28"/>
          <w:szCs w:val="28"/>
        </w:rPr>
        <w:tab/>
        <w:t>1.2.8.</w:t>
      </w:r>
      <w:r w:rsidR="00207376" w:rsidRPr="00ED43DE">
        <w:rPr>
          <w:rFonts w:cs="Times New Roman"/>
          <w:b/>
          <w:sz w:val="28"/>
          <w:szCs w:val="28"/>
        </w:rPr>
        <w:t xml:space="preserve"> </w:t>
      </w:r>
      <w:r w:rsidRPr="00ED43DE">
        <w:rPr>
          <w:rFonts w:cs="Times New Roman"/>
          <w:b/>
          <w:sz w:val="28"/>
          <w:szCs w:val="28"/>
        </w:rPr>
        <w:t>Sinema Salonu</w:t>
      </w:r>
    </w:p>
    <w:p w:rsidR="0033107F" w:rsidRPr="00ED43DE" w:rsidRDefault="0033107F" w:rsidP="00207376">
      <w:pPr>
        <w:tabs>
          <w:tab w:val="left" w:pos="5330"/>
          <w:tab w:val="left" w:pos="5400"/>
        </w:tabs>
        <w:ind w:left="2160"/>
        <w:rPr>
          <w:rFonts w:cs="Times New Roman"/>
          <w:b/>
          <w:sz w:val="28"/>
          <w:szCs w:val="28"/>
        </w:rPr>
      </w:pPr>
      <w:r w:rsidRPr="00ED43DE">
        <w:rPr>
          <w:rFonts w:cs="Times New Roman"/>
          <w:b/>
          <w:sz w:val="28"/>
          <w:szCs w:val="28"/>
        </w:rPr>
        <w:t>Sinema Salonu Sayısı</w:t>
      </w:r>
      <w:r w:rsidR="00207376" w:rsidRPr="00ED43DE">
        <w:rPr>
          <w:rFonts w:cs="Times New Roman"/>
          <w:b/>
          <w:sz w:val="28"/>
          <w:szCs w:val="28"/>
        </w:rPr>
        <w:tab/>
      </w:r>
      <w:r w:rsidRPr="00ED43DE">
        <w:rPr>
          <w:rFonts w:cs="Times New Roman"/>
          <w:b/>
          <w:sz w:val="28"/>
          <w:szCs w:val="28"/>
        </w:rPr>
        <w:t xml:space="preserve">: </w:t>
      </w:r>
      <w:r w:rsidR="00B25393">
        <w:rPr>
          <w:rFonts w:cs="Times New Roman"/>
          <w:b/>
          <w:sz w:val="28"/>
          <w:szCs w:val="28"/>
        </w:rPr>
        <w:t>…</w:t>
      </w:r>
      <w:r w:rsidR="001029A4" w:rsidRPr="00ED43DE">
        <w:rPr>
          <w:rFonts w:cs="Times New Roman"/>
          <w:b/>
          <w:sz w:val="28"/>
          <w:szCs w:val="28"/>
        </w:rPr>
        <w:t xml:space="preserve"> </w:t>
      </w:r>
      <w:r w:rsidRPr="00ED43DE">
        <w:rPr>
          <w:rFonts w:cs="Times New Roman"/>
          <w:b/>
          <w:sz w:val="28"/>
          <w:szCs w:val="28"/>
        </w:rPr>
        <w:t>Adet</w:t>
      </w:r>
    </w:p>
    <w:p w:rsidR="0033107F" w:rsidRPr="00ED43DE" w:rsidRDefault="0033107F" w:rsidP="00207376">
      <w:pPr>
        <w:tabs>
          <w:tab w:val="left" w:pos="5330"/>
          <w:tab w:val="left" w:pos="5400"/>
        </w:tabs>
        <w:ind w:left="2160"/>
        <w:rPr>
          <w:rFonts w:cs="Times New Roman"/>
          <w:b/>
          <w:sz w:val="28"/>
          <w:szCs w:val="28"/>
        </w:rPr>
      </w:pPr>
      <w:r w:rsidRPr="00ED43DE">
        <w:rPr>
          <w:rFonts w:cs="Times New Roman"/>
          <w:b/>
          <w:sz w:val="28"/>
          <w:szCs w:val="28"/>
        </w:rPr>
        <w:t>Sinema Salonu Alanı</w:t>
      </w:r>
      <w:r w:rsidR="00207376" w:rsidRPr="00ED43DE">
        <w:rPr>
          <w:rFonts w:cs="Times New Roman"/>
          <w:b/>
          <w:sz w:val="28"/>
          <w:szCs w:val="28"/>
        </w:rPr>
        <w:tab/>
      </w:r>
      <w:r w:rsidRPr="00ED43DE">
        <w:rPr>
          <w:rFonts w:cs="Times New Roman"/>
          <w:b/>
          <w:sz w:val="28"/>
          <w:szCs w:val="28"/>
        </w:rPr>
        <w:t xml:space="preserve">: </w:t>
      </w:r>
      <w:r w:rsidR="00B25393">
        <w:rPr>
          <w:rFonts w:cs="Times New Roman"/>
          <w:b/>
          <w:sz w:val="28"/>
          <w:szCs w:val="28"/>
        </w:rPr>
        <w:t>…</w:t>
      </w:r>
      <w:r w:rsidRPr="00ED43DE">
        <w:rPr>
          <w:rFonts w:cs="Times New Roman"/>
          <w:b/>
          <w:sz w:val="28"/>
          <w:szCs w:val="28"/>
        </w:rPr>
        <w:t>m</w:t>
      </w:r>
      <w:r w:rsidRPr="00ED43DE">
        <w:rPr>
          <w:rFonts w:cs="Times New Roman"/>
          <w:b/>
          <w:sz w:val="28"/>
          <w:szCs w:val="28"/>
          <w:vertAlign w:val="superscript"/>
        </w:rPr>
        <w:t>2</w:t>
      </w:r>
    </w:p>
    <w:p w:rsidR="0033107F" w:rsidRPr="00ED43DE" w:rsidRDefault="0033107F" w:rsidP="00207376">
      <w:pPr>
        <w:tabs>
          <w:tab w:val="left" w:pos="5330"/>
          <w:tab w:val="left" w:pos="5400"/>
        </w:tabs>
        <w:ind w:left="2160"/>
        <w:rPr>
          <w:rFonts w:cs="Times New Roman"/>
          <w:b/>
          <w:sz w:val="28"/>
          <w:szCs w:val="28"/>
        </w:rPr>
      </w:pPr>
      <w:r w:rsidRPr="00ED43DE">
        <w:rPr>
          <w:rFonts w:cs="Times New Roman"/>
          <w:b/>
          <w:sz w:val="28"/>
          <w:szCs w:val="28"/>
        </w:rPr>
        <w:t>Sinema Salonu Kapasitesi</w:t>
      </w:r>
      <w:r w:rsidR="00207376" w:rsidRPr="00ED43DE">
        <w:rPr>
          <w:rFonts w:cs="Times New Roman"/>
          <w:b/>
          <w:sz w:val="28"/>
          <w:szCs w:val="28"/>
        </w:rPr>
        <w:tab/>
      </w:r>
      <w:r w:rsidRPr="00ED43DE">
        <w:rPr>
          <w:rFonts w:cs="Times New Roman"/>
          <w:b/>
          <w:sz w:val="28"/>
          <w:szCs w:val="28"/>
        </w:rPr>
        <w:t xml:space="preserve">: </w:t>
      </w:r>
      <w:r w:rsidR="00B25393">
        <w:rPr>
          <w:rFonts w:cs="Times New Roman"/>
          <w:b/>
          <w:sz w:val="28"/>
          <w:szCs w:val="28"/>
        </w:rPr>
        <w:t>…</w:t>
      </w:r>
      <w:r w:rsidRPr="00ED43DE">
        <w:rPr>
          <w:rFonts w:cs="Times New Roman"/>
          <w:b/>
          <w:sz w:val="28"/>
          <w:szCs w:val="28"/>
        </w:rPr>
        <w:t>Kişi</w:t>
      </w:r>
    </w:p>
    <w:p w:rsidR="0033107F" w:rsidRPr="00ED43DE" w:rsidRDefault="0033107F" w:rsidP="00207376">
      <w:pPr>
        <w:tabs>
          <w:tab w:val="left" w:pos="5400"/>
        </w:tabs>
        <w:rPr>
          <w:rFonts w:cs="Times New Roman"/>
          <w:b/>
          <w:sz w:val="28"/>
          <w:szCs w:val="28"/>
        </w:rPr>
      </w:pPr>
      <w:r w:rsidRPr="00ED43DE">
        <w:rPr>
          <w:rFonts w:cs="Times New Roman"/>
          <w:b/>
          <w:sz w:val="28"/>
          <w:szCs w:val="28"/>
        </w:rPr>
        <w:t xml:space="preserve"> </w:t>
      </w:r>
    </w:p>
    <w:p w:rsidR="0033107F" w:rsidRPr="00ED43DE" w:rsidRDefault="0033107F" w:rsidP="0033107F">
      <w:pPr>
        <w:ind w:left="708" w:firstLine="708"/>
        <w:rPr>
          <w:rFonts w:cs="Times New Roman"/>
          <w:b/>
          <w:sz w:val="28"/>
          <w:szCs w:val="28"/>
        </w:rPr>
      </w:pPr>
      <w:r w:rsidRPr="00ED43DE">
        <w:rPr>
          <w:rFonts w:cs="Times New Roman"/>
          <w:b/>
          <w:sz w:val="28"/>
          <w:szCs w:val="28"/>
        </w:rPr>
        <w:tab/>
        <w:t>1.2.9.</w:t>
      </w:r>
      <w:r w:rsidR="006A31B5">
        <w:rPr>
          <w:rFonts w:cs="Times New Roman"/>
          <w:b/>
          <w:sz w:val="28"/>
          <w:szCs w:val="28"/>
        </w:rPr>
        <w:t xml:space="preserve"> </w:t>
      </w:r>
      <w:r w:rsidRPr="00ED43DE">
        <w:rPr>
          <w:rFonts w:cs="Times New Roman"/>
          <w:b/>
          <w:sz w:val="28"/>
          <w:szCs w:val="28"/>
        </w:rPr>
        <w:t>Eğitim ve Dinlenme Tesisleri</w:t>
      </w:r>
    </w:p>
    <w:p w:rsidR="0033107F" w:rsidRPr="00ED43DE" w:rsidRDefault="0033107F" w:rsidP="006A31B5">
      <w:pPr>
        <w:tabs>
          <w:tab w:val="left" w:pos="5330"/>
          <w:tab w:val="left" w:pos="5400"/>
        </w:tabs>
        <w:ind w:left="2160"/>
        <w:rPr>
          <w:rFonts w:cs="Times New Roman"/>
          <w:b/>
          <w:sz w:val="28"/>
          <w:szCs w:val="28"/>
        </w:rPr>
      </w:pPr>
      <w:r w:rsidRPr="00ED43DE">
        <w:rPr>
          <w:rFonts w:cs="Times New Roman"/>
          <w:b/>
          <w:sz w:val="28"/>
          <w:szCs w:val="28"/>
        </w:rPr>
        <w:t>Eğitim ve Dinlenme Tesisleri Sayısı: … Adet</w:t>
      </w:r>
    </w:p>
    <w:p w:rsidR="0033107F" w:rsidRPr="00ED43DE" w:rsidRDefault="0033107F" w:rsidP="006A31B5">
      <w:pPr>
        <w:tabs>
          <w:tab w:val="left" w:pos="5330"/>
          <w:tab w:val="left" w:pos="5400"/>
        </w:tabs>
        <w:ind w:left="2160"/>
        <w:rPr>
          <w:rFonts w:cs="Times New Roman"/>
          <w:b/>
          <w:sz w:val="28"/>
          <w:szCs w:val="28"/>
        </w:rPr>
      </w:pPr>
      <w:r w:rsidRPr="00ED43DE">
        <w:rPr>
          <w:rFonts w:cs="Times New Roman"/>
          <w:b/>
          <w:sz w:val="28"/>
          <w:szCs w:val="28"/>
        </w:rPr>
        <w:t>Eğitim ve Dinlenme Tesisleri Kapasitesi: … Kişi</w:t>
      </w:r>
    </w:p>
    <w:p w:rsidR="0033107F" w:rsidRPr="00ED43DE" w:rsidRDefault="0033107F" w:rsidP="0033107F">
      <w:pPr>
        <w:rPr>
          <w:rFonts w:cs="Times New Roman"/>
          <w:b/>
          <w:sz w:val="28"/>
          <w:szCs w:val="28"/>
        </w:rPr>
      </w:pPr>
    </w:p>
    <w:p w:rsidR="00407874" w:rsidRPr="00ED43DE" w:rsidRDefault="0033107F" w:rsidP="0033107F">
      <w:pPr>
        <w:ind w:left="708" w:firstLine="708"/>
        <w:rPr>
          <w:rFonts w:cs="Times New Roman"/>
          <w:b/>
          <w:sz w:val="28"/>
          <w:szCs w:val="28"/>
        </w:rPr>
      </w:pPr>
      <w:r w:rsidRPr="00ED43DE">
        <w:rPr>
          <w:rFonts w:cs="Times New Roman"/>
          <w:b/>
          <w:sz w:val="28"/>
          <w:szCs w:val="28"/>
        </w:rPr>
        <w:tab/>
        <w:t>1.2.10.</w:t>
      </w:r>
      <w:r w:rsidR="00407874" w:rsidRPr="00ED43DE">
        <w:rPr>
          <w:rFonts w:cs="Times New Roman"/>
          <w:b/>
          <w:sz w:val="28"/>
          <w:szCs w:val="28"/>
        </w:rPr>
        <w:t xml:space="preserve"> </w:t>
      </w:r>
      <w:r w:rsidRPr="00ED43DE">
        <w:rPr>
          <w:rFonts w:cs="Times New Roman"/>
          <w:b/>
          <w:sz w:val="28"/>
          <w:szCs w:val="28"/>
        </w:rPr>
        <w:t>Öğrenci Kulüpleri</w:t>
      </w:r>
      <w:r w:rsidR="00407874" w:rsidRPr="00ED43DE">
        <w:rPr>
          <w:rFonts w:cs="Times New Roman"/>
          <w:b/>
          <w:sz w:val="28"/>
          <w:szCs w:val="28"/>
        </w:rPr>
        <w:t xml:space="preserve"> </w:t>
      </w:r>
    </w:p>
    <w:p w:rsidR="00407874" w:rsidRDefault="0033107F" w:rsidP="006A31B5">
      <w:pPr>
        <w:tabs>
          <w:tab w:val="left" w:pos="5330"/>
          <w:tab w:val="left" w:pos="5400"/>
        </w:tabs>
        <w:ind w:left="2160"/>
        <w:rPr>
          <w:rFonts w:cs="Times New Roman"/>
          <w:b/>
          <w:sz w:val="28"/>
          <w:szCs w:val="28"/>
        </w:rPr>
      </w:pPr>
      <w:r w:rsidRPr="00ED43DE">
        <w:rPr>
          <w:rFonts w:cs="Times New Roman"/>
          <w:b/>
          <w:sz w:val="28"/>
          <w:szCs w:val="28"/>
        </w:rPr>
        <w:t>Öğrenci Kulüpleri Sayısı</w:t>
      </w:r>
      <w:r w:rsidR="00407874" w:rsidRPr="00ED43DE">
        <w:rPr>
          <w:rFonts w:cs="Times New Roman"/>
          <w:b/>
          <w:sz w:val="28"/>
          <w:szCs w:val="28"/>
        </w:rPr>
        <w:tab/>
      </w:r>
      <w:r w:rsidRPr="00ED43DE">
        <w:rPr>
          <w:rFonts w:cs="Times New Roman"/>
          <w:b/>
          <w:sz w:val="28"/>
          <w:szCs w:val="28"/>
        </w:rPr>
        <w:t xml:space="preserve">: </w:t>
      </w:r>
      <w:r w:rsidR="0048166A" w:rsidRPr="00ED43DE">
        <w:rPr>
          <w:rFonts w:cs="Times New Roman"/>
          <w:b/>
          <w:sz w:val="28"/>
          <w:szCs w:val="28"/>
        </w:rPr>
        <w:t>10</w:t>
      </w:r>
      <w:r w:rsidR="00B25393">
        <w:rPr>
          <w:rFonts w:cs="Times New Roman"/>
          <w:b/>
          <w:sz w:val="28"/>
          <w:szCs w:val="28"/>
        </w:rPr>
        <w:t xml:space="preserve"> </w:t>
      </w:r>
      <w:r w:rsidRPr="00ED43DE">
        <w:rPr>
          <w:rFonts w:cs="Times New Roman"/>
          <w:b/>
          <w:sz w:val="28"/>
          <w:szCs w:val="28"/>
        </w:rPr>
        <w:t>Adet</w:t>
      </w:r>
      <w:r w:rsidR="00407874" w:rsidRPr="00ED43DE">
        <w:rPr>
          <w:rFonts w:cs="Times New Roman"/>
          <w:b/>
          <w:sz w:val="28"/>
          <w:szCs w:val="28"/>
        </w:rPr>
        <w:t xml:space="preserve"> </w:t>
      </w:r>
    </w:p>
    <w:p w:rsidR="00995FC6" w:rsidRPr="003C2F25" w:rsidRDefault="00995FC6" w:rsidP="00995FC6">
      <w:pPr>
        <w:pStyle w:val="ResimYazs"/>
        <w:rPr>
          <w:rFonts w:cs="Times New Roman"/>
          <w:b w:val="0"/>
          <w:sz w:val="28"/>
          <w:szCs w:val="28"/>
        </w:rPr>
      </w:pPr>
      <w:bookmarkStart w:id="32" w:name="_Toc211019936"/>
      <w:r>
        <w:t xml:space="preserve">Tablo </w:t>
      </w:r>
      <w:fldSimple w:instr=" SEQ Tablo \* ARABIC ">
        <w:r w:rsidR="002E4E98">
          <w:rPr>
            <w:noProof/>
          </w:rPr>
          <w:t>4</w:t>
        </w:r>
      </w:fldSimple>
      <w:r>
        <w:t>: Öğrenci Kulüplerinin İsimleri</w:t>
      </w:r>
      <w:bookmarkEnd w:id="32"/>
      <w:r>
        <w:t xml:space="preserve"> </w:t>
      </w:r>
    </w:p>
    <w:tbl>
      <w:tblPr>
        <w:tblStyle w:val="TabloKlavuzu"/>
        <w:tblW w:w="0" w:type="auto"/>
        <w:tblLook w:val="04A0"/>
      </w:tblPr>
      <w:tblGrid>
        <w:gridCol w:w="555"/>
        <w:gridCol w:w="4050"/>
        <w:gridCol w:w="4606"/>
      </w:tblGrid>
      <w:tr w:rsidR="00BD54C0" w:rsidTr="00BD54C0">
        <w:tc>
          <w:tcPr>
            <w:tcW w:w="4605" w:type="dxa"/>
            <w:gridSpan w:val="2"/>
          </w:tcPr>
          <w:p w:rsidR="00BD54C0" w:rsidRDefault="00BD54C0" w:rsidP="00BD54C0">
            <w:pPr>
              <w:pStyle w:val="AralkYok"/>
            </w:pPr>
            <w:r>
              <w:t>Kulüp İsimleri</w:t>
            </w:r>
          </w:p>
        </w:tc>
        <w:tc>
          <w:tcPr>
            <w:tcW w:w="4606" w:type="dxa"/>
          </w:tcPr>
          <w:p w:rsidR="00BD54C0" w:rsidRDefault="00BD54C0" w:rsidP="00BD54C0">
            <w:pPr>
              <w:pStyle w:val="AralkYok"/>
            </w:pPr>
            <w:r>
              <w:t>İlgili Öğretim Elemanı</w:t>
            </w:r>
          </w:p>
        </w:tc>
      </w:tr>
      <w:tr w:rsidR="00BD54C0" w:rsidTr="00BD54C0">
        <w:tc>
          <w:tcPr>
            <w:tcW w:w="555" w:type="dxa"/>
          </w:tcPr>
          <w:p w:rsidR="00BD54C0" w:rsidRDefault="00BD54C0" w:rsidP="00BD54C0">
            <w:pPr>
              <w:pStyle w:val="AralkYok"/>
            </w:pPr>
            <w:r>
              <w:t>1</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2</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3</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4</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5</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6</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7</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8</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9</w:t>
            </w:r>
          </w:p>
        </w:tc>
        <w:tc>
          <w:tcPr>
            <w:tcW w:w="4050" w:type="dxa"/>
          </w:tcPr>
          <w:p w:rsidR="00BD54C0" w:rsidRDefault="00BD54C0" w:rsidP="00BD54C0">
            <w:pPr>
              <w:pStyle w:val="AralkYok"/>
            </w:pPr>
          </w:p>
        </w:tc>
        <w:tc>
          <w:tcPr>
            <w:tcW w:w="4606" w:type="dxa"/>
          </w:tcPr>
          <w:p w:rsidR="00BD54C0" w:rsidRDefault="00BD54C0" w:rsidP="00BD54C0">
            <w:pPr>
              <w:pStyle w:val="AralkYok"/>
            </w:pPr>
          </w:p>
        </w:tc>
      </w:tr>
      <w:tr w:rsidR="00BD54C0" w:rsidTr="00BD54C0">
        <w:tc>
          <w:tcPr>
            <w:tcW w:w="555" w:type="dxa"/>
          </w:tcPr>
          <w:p w:rsidR="00BD54C0" w:rsidRDefault="00BD54C0" w:rsidP="00BD54C0">
            <w:pPr>
              <w:pStyle w:val="AralkYok"/>
            </w:pPr>
            <w:r>
              <w:t>10</w:t>
            </w:r>
          </w:p>
        </w:tc>
        <w:tc>
          <w:tcPr>
            <w:tcW w:w="4050" w:type="dxa"/>
          </w:tcPr>
          <w:p w:rsidR="00BD54C0" w:rsidRDefault="00BD54C0" w:rsidP="00BD54C0">
            <w:pPr>
              <w:pStyle w:val="AralkYok"/>
            </w:pPr>
          </w:p>
        </w:tc>
        <w:tc>
          <w:tcPr>
            <w:tcW w:w="4606" w:type="dxa"/>
          </w:tcPr>
          <w:p w:rsidR="00BD54C0" w:rsidRDefault="00BD54C0" w:rsidP="00BD54C0">
            <w:pPr>
              <w:pStyle w:val="AralkYok"/>
            </w:pPr>
          </w:p>
        </w:tc>
      </w:tr>
    </w:tbl>
    <w:p w:rsidR="0033107F" w:rsidRPr="00ED43DE" w:rsidRDefault="0033107F" w:rsidP="006A31B5">
      <w:pPr>
        <w:tabs>
          <w:tab w:val="left" w:pos="5330"/>
          <w:tab w:val="left" w:pos="5400"/>
        </w:tabs>
        <w:ind w:left="2160"/>
        <w:rPr>
          <w:rFonts w:cs="Times New Roman"/>
          <w:b/>
          <w:sz w:val="28"/>
          <w:szCs w:val="28"/>
        </w:rPr>
      </w:pPr>
      <w:r w:rsidRPr="00ED43DE">
        <w:rPr>
          <w:rFonts w:cs="Times New Roman"/>
          <w:b/>
          <w:sz w:val="28"/>
          <w:szCs w:val="28"/>
        </w:rPr>
        <w:t>Öğrenci Kulüpleri Alanı</w:t>
      </w:r>
      <w:r w:rsidR="00407874" w:rsidRPr="00ED43DE">
        <w:rPr>
          <w:rFonts w:cs="Times New Roman"/>
          <w:b/>
          <w:sz w:val="28"/>
          <w:szCs w:val="28"/>
        </w:rPr>
        <w:tab/>
      </w:r>
      <w:r w:rsidRPr="00ED43DE">
        <w:rPr>
          <w:rFonts w:cs="Times New Roman"/>
          <w:b/>
          <w:sz w:val="28"/>
          <w:szCs w:val="28"/>
        </w:rPr>
        <w:t xml:space="preserve">: </w:t>
      </w:r>
      <w:r w:rsidR="00BA25F1" w:rsidRPr="00ED43DE">
        <w:rPr>
          <w:rFonts w:cs="Times New Roman"/>
          <w:b/>
          <w:sz w:val="28"/>
          <w:szCs w:val="28"/>
        </w:rPr>
        <w:t>46</w:t>
      </w:r>
      <w:r w:rsidR="00BD54C0">
        <w:rPr>
          <w:rFonts w:cs="Times New Roman"/>
          <w:b/>
          <w:sz w:val="28"/>
          <w:szCs w:val="28"/>
        </w:rPr>
        <w:t xml:space="preserve"> </w:t>
      </w:r>
      <w:r w:rsidRPr="00ED43DE">
        <w:rPr>
          <w:rFonts w:cs="Times New Roman"/>
          <w:b/>
          <w:sz w:val="28"/>
          <w:szCs w:val="28"/>
        </w:rPr>
        <w:t>m</w:t>
      </w:r>
      <w:r w:rsidRPr="00ED43DE">
        <w:rPr>
          <w:rFonts w:cs="Times New Roman"/>
          <w:b/>
          <w:sz w:val="28"/>
          <w:szCs w:val="28"/>
          <w:vertAlign w:val="superscript"/>
        </w:rPr>
        <w:t>2</w:t>
      </w:r>
    </w:p>
    <w:p w:rsidR="0033107F" w:rsidRPr="00ED43DE" w:rsidRDefault="0033107F" w:rsidP="00A50AE4">
      <w:pPr>
        <w:tabs>
          <w:tab w:val="left" w:pos="5400"/>
        </w:tabs>
        <w:rPr>
          <w:rFonts w:cs="Times New Roman"/>
          <w:b/>
          <w:sz w:val="28"/>
          <w:szCs w:val="28"/>
        </w:rPr>
      </w:pPr>
    </w:p>
    <w:p w:rsidR="000B23BD" w:rsidRPr="00ED43DE" w:rsidRDefault="0033107F" w:rsidP="000B23BD">
      <w:pPr>
        <w:ind w:left="708" w:firstLine="708"/>
        <w:rPr>
          <w:rFonts w:cs="Times New Roman"/>
          <w:b/>
          <w:sz w:val="28"/>
          <w:szCs w:val="28"/>
        </w:rPr>
      </w:pPr>
      <w:r w:rsidRPr="00ED43DE">
        <w:rPr>
          <w:rFonts w:cs="Times New Roman"/>
          <w:b/>
          <w:sz w:val="28"/>
          <w:szCs w:val="28"/>
        </w:rPr>
        <w:lastRenderedPageBreak/>
        <w:tab/>
        <w:t>1.2.11.</w:t>
      </w:r>
      <w:r w:rsidR="00BD4178" w:rsidRPr="00ED43DE">
        <w:rPr>
          <w:rFonts w:cs="Times New Roman"/>
          <w:b/>
          <w:sz w:val="28"/>
          <w:szCs w:val="28"/>
        </w:rPr>
        <w:t xml:space="preserve"> </w:t>
      </w:r>
      <w:r w:rsidRPr="00ED43DE">
        <w:rPr>
          <w:rFonts w:cs="Times New Roman"/>
          <w:b/>
          <w:sz w:val="28"/>
          <w:szCs w:val="28"/>
        </w:rPr>
        <w:t>Mezun Öğrenciler Derneği</w:t>
      </w:r>
      <w:r w:rsidR="000B23BD" w:rsidRPr="00ED43DE">
        <w:rPr>
          <w:rFonts w:cs="Times New Roman"/>
          <w:b/>
          <w:sz w:val="28"/>
          <w:szCs w:val="28"/>
        </w:rPr>
        <w:t xml:space="preserve"> </w:t>
      </w:r>
    </w:p>
    <w:p w:rsidR="000B23BD" w:rsidRPr="00ED43DE" w:rsidRDefault="0033107F" w:rsidP="00BD4178">
      <w:pPr>
        <w:tabs>
          <w:tab w:val="left" w:pos="5245"/>
          <w:tab w:val="left" w:pos="5400"/>
        </w:tabs>
        <w:ind w:left="2268"/>
        <w:rPr>
          <w:rFonts w:cs="Times New Roman"/>
          <w:b/>
          <w:sz w:val="28"/>
          <w:szCs w:val="28"/>
        </w:rPr>
      </w:pPr>
      <w:r w:rsidRPr="00ED43DE">
        <w:rPr>
          <w:rFonts w:cs="Times New Roman"/>
          <w:b/>
          <w:sz w:val="28"/>
          <w:szCs w:val="28"/>
        </w:rPr>
        <w:t>Mezun Öğrenciler Derneği Sayısı: … Adet</w:t>
      </w:r>
      <w:r w:rsidR="000B23BD" w:rsidRPr="00ED43DE">
        <w:rPr>
          <w:rFonts w:cs="Times New Roman"/>
          <w:b/>
          <w:sz w:val="28"/>
          <w:szCs w:val="28"/>
        </w:rPr>
        <w:t xml:space="preserve"> </w:t>
      </w:r>
    </w:p>
    <w:p w:rsidR="0033107F" w:rsidRPr="00ED43DE" w:rsidRDefault="0033107F" w:rsidP="00BD4178">
      <w:pPr>
        <w:tabs>
          <w:tab w:val="left" w:pos="5245"/>
          <w:tab w:val="left" w:pos="5400"/>
        </w:tabs>
        <w:ind w:left="2268"/>
        <w:rPr>
          <w:rFonts w:cs="Times New Roman"/>
          <w:b/>
          <w:sz w:val="28"/>
          <w:szCs w:val="28"/>
        </w:rPr>
      </w:pPr>
      <w:r w:rsidRPr="00ED43DE">
        <w:rPr>
          <w:rFonts w:cs="Times New Roman"/>
          <w:b/>
          <w:sz w:val="28"/>
          <w:szCs w:val="28"/>
        </w:rPr>
        <w:t>Mezun Öğrenciler Derneği Alanı: … m</w:t>
      </w:r>
      <w:r w:rsidRPr="00ED43DE">
        <w:rPr>
          <w:rFonts w:cs="Times New Roman"/>
          <w:b/>
          <w:sz w:val="28"/>
          <w:szCs w:val="28"/>
          <w:vertAlign w:val="superscript"/>
        </w:rPr>
        <w:t>2</w:t>
      </w:r>
    </w:p>
    <w:p w:rsidR="0033107F" w:rsidRPr="00ED43DE" w:rsidRDefault="0033107F" w:rsidP="0033107F">
      <w:pPr>
        <w:rPr>
          <w:rFonts w:cs="Times New Roman"/>
          <w:b/>
          <w:sz w:val="28"/>
          <w:szCs w:val="28"/>
        </w:rPr>
      </w:pPr>
    </w:p>
    <w:p w:rsidR="000B23BD" w:rsidRPr="00ED43DE" w:rsidRDefault="0033107F" w:rsidP="0033107F">
      <w:pPr>
        <w:ind w:left="708" w:firstLine="708"/>
        <w:rPr>
          <w:rFonts w:cs="Times New Roman"/>
          <w:b/>
          <w:sz w:val="28"/>
          <w:szCs w:val="28"/>
        </w:rPr>
      </w:pPr>
      <w:r w:rsidRPr="00ED43DE">
        <w:rPr>
          <w:rFonts w:cs="Times New Roman"/>
          <w:b/>
          <w:sz w:val="28"/>
          <w:szCs w:val="28"/>
        </w:rPr>
        <w:t>1.2.12.</w:t>
      </w:r>
      <w:r w:rsidR="000B23BD" w:rsidRPr="00ED43DE">
        <w:rPr>
          <w:rFonts w:cs="Times New Roman"/>
          <w:b/>
          <w:sz w:val="28"/>
          <w:szCs w:val="28"/>
        </w:rPr>
        <w:t xml:space="preserve"> </w:t>
      </w:r>
      <w:r w:rsidRPr="00ED43DE">
        <w:rPr>
          <w:rFonts w:cs="Times New Roman"/>
          <w:b/>
          <w:sz w:val="28"/>
          <w:szCs w:val="28"/>
        </w:rPr>
        <w:t>Okul Öncesi ve İlköğretim Okulu Alanları</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Anaokulu Sayısı</w:t>
      </w:r>
      <w:r w:rsidR="00BD4178" w:rsidRPr="00ED43DE">
        <w:rPr>
          <w:rFonts w:cs="Times New Roman"/>
          <w:b/>
          <w:sz w:val="28"/>
          <w:szCs w:val="28"/>
        </w:rPr>
        <w:tab/>
      </w:r>
      <w:r w:rsidRPr="00ED43DE">
        <w:rPr>
          <w:rFonts w:cs="Times New Roman"/>
          <w:b/>
          <w:sz w:val="28"/>
          <w:szCs w:val="28"/>
        </w:rPr>
        <w:t>: … Adet</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Anaokulu Alanı</w:t>
      </w:r>
      <w:r w:rsidR="00BD4178"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Anaokulu Kapasitesi</w:t>
      </w:r>
      <w:r w:rsidR="00BD4178" w:rsidRPr="00ED43DE">
        <w:rPr>
          <w:rFonts w:cs="Times New Roman"/>
          <w:b/>
          <w:sz w:val="28"/>
          <w:szCs w:val="28"/>
        </w:rPr>
        <w:tab/>
      </w:r>
      <w:r w:rsidRPr="00ED43DE">
        <w:rPr>
          <w:rFonts w:cs="Times New Roman"/>
          <w:b/>
          <w:sz w:val="28"/>
          <w:szCs w:val="28"/>
        </w:rPr>
        <w:t>: … Kişi</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İlköğretim okulu Sayısı</w:t>
      </w:r>
      <w:r w:rsidR="00BD4178" w:rsidRPr="00ED43DE">
        <w:rPr>
          <w:rFonts w:cs="Times New Roman"/>
          <w:b/>
          <w:sz w:val="28"/>
          <w:szCs w:val="28"/>
        </w:rPr>
        <w:tab/>
      </w:r>
      <w:r w:rsidRPr="00ED43DE">
        <w:rPr>
          <w:rFonts w:cs="Times New Roman"/>
          <w:b/>
          <w:sz w:val="28"/>
          <w:szCs w:val="28"/>
        </w:rPr>
        <w:t>: … Adet</w:t>
      </w:r>
      <w:r w:rsidR="000B23BD" w:rsidRPr="00ED43DE">
        <w:rPr>
          <w:rFonts w:cs="Times New Roman"/>
          <w:b/>
          <w:sz w:val="28"/>
          <w:szCs w:val="28"/>
        </w:rPr>
        <w:t xml:space="preserve"> </w:t>
      </w:r>
    </w:p>
    <w:p w:rsidR="000B23BD"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İlköğretim okulu Alanı</w:t>
      </w:r>
      <w:r w:rsidR="00BD4178" w:rsidRPr="00ED43DE">
        <w:rPr>
          <w:rFonts w:cs="Times New Roman"/>
          <w:b/>
          <w:sz w:val="28"/>
          <w:szCs w:val="28"/>
        </w:rPr>
        <w:tab/>
      </w:r>
      <w:r w:rsidRPr="00ED43DE">
        <w:rPr>
          <w:rFonts w:cs="Times New Roman"/>
          <w:b/>
          <w:sz w:val="28"/>
          <w:szCs w:val="28"/>
        </w:rPr>
        <w:t>: … m</w:t>
      </w:r>
      <w:r w:rsidRPr="00ED43DE">
        <w:rPr>
          <w:rFonts w:cs="Times New Roman"/>
          <w:b/>
          <w:sz w:val="28"/>
          <w:szCs w:val="28"/>
          <w:vertAlign w:val="superscript"/>
        </w:rPr>
        <w:t>2</w:t>
      </w:r>
      <w:r w:rsidR="000B23BD" w:rsidRPr="00ED43DE">
        <w:rPr>
          <w:rFonts w:cs="Times New Roman"/>
          <w:b/>
          <w:sz w:val="28"/>
          <w:szCs w:val="28"/>
        </w:rPr>
        <w:t xml:space="preserve"> </w:t>
      </w:r>
    </w:p>
    <w:p w:rsidR="0033107F" w:rsidRPr="00ED43DE" w:rsidRDefault="0033107F" w:rsidP="00BD4178">
      <w:pPr>
        <w:tabs>
          <w:tab w:val="left" w:pos="5760"/>
          <w:tab w:val="left" w:pos="9720"/>
        </w:tabs>
        <w:ind w:left="2268"/>
        <w:rPr>
          <w:rFonts w:cs="Times New Roman"/>
          <w:b/>
          <w:sz w:val="28"/>
          <w:szCs w:val="28"/>
        </w:rPr>
      </w:pPr>
      <w:r w:rsidRPr="00ED43DE">
        <w:rPr>
          <w:rFonts w:cs="Times New Roman"/>
          <w:b/>
          <w:sz w:val="28"/>
          <w:szCs w:val="28"/>
        </w:rPr>
        <w:t>İlköğretim okulu Kapasitesi</w:t>
      </w:r>
      <w:r w:rsidR="00BD4178" w:rsidRPr="00ED43DE">
        <w:rPr>
          <w:rFonts w:cs="Times New Roman"/>
          <w:b/>
          <w:sz w:val="28"/>
          <w:szCs w:val="28"/>
        </w:rPr>
        <w:tab/>
      </w:r>
      <w:r w:rsidRPr="00ED43DE">
        <w:rPr>
          <w:rFonts w:cs="Times New Roman"/>
          <w:b/>
          <w:sz w:val="28"/>
          <w:szCs w:val="28"/>
        </w:rPr>
        <w:t>: … Kişi</w:t>
      </w:r>
    </w:p>
    <w:p w:rsidR="0033107F" w:rsidRPr="00ED43DE" w:rsidRDefault="0033107F" w:rsidP="006A31B5">
      <w:pPr>
        <w:tabs>
          <w:tab w:val="right" w:pos="-709"/>
          <w:tab w:val="left" w:pos="2127"/>
        </w:tabs>
        <w:ind w:left="708" w:firstLine="708"/>
        <w:rPr>
          <w:rFonts w:cs="Times New Roman"/>
          <w:b/>
          <w:color w:val="FF0000"/>
          <w:sz w:val="28"/>
          <w:szCs w:val="28"/>
        </w:rPr>
      </w:pPr>
      <w:r w:rsidRPr="00ED43DE">
        <w:rPr>
          <w:rFonts w:cs="Times New Roman"/>
          <w:b/>
          <w:color w:val="FF0000"/>
          <w:sz w:val="28"/>
          <w:szCs w:val="28"/>
        </w:rPr>
        <w:t xml:space="preserve">1.3- </w:t>
      </w:r>
      <w:r w:rsidR="006A31B5">
        <w:rPr>
          <w:rFonts w:cs="Times New Roman"/>
          <w:b/>
          <w:color w:val="FF0000"/>
          <w:sz w:val="28"/>
          <w:szCs w:val="28"/>
        </w:rPr>
        <w:t xml:space="preserve">   </w:t>
      </w:r>
      <w:r w:rsidRPr="00ED43DE">
        <w:rPr>
          <w:rFonts w:cs="Times New Roman"/>
          <w:b/>
          <w:color w:val="FF0000"/>
          <w:sz w:val="28"/>
          <w:szCs w:val="28"/>
        </w:rPr>
        <w:t>Hizmet Alanları</w:t>
      </w:r>
    </w:p>
    <w:p w:rsidR="0033107F" w:rsidRDefault="006A31B5" w:rsidP="006A31B5">
      <w:pPr>
        <w:tabs>
          <w:tab w:val="right" w:pos="-709"/>
          <w:tab w:val="left" w:pos="2127"/>
        </w:tabs>
        <w:ind w:left="708" w:firstLine="708"/>
        <w:rPr>
          <w:rFonts w:cs="Times New Roman"/>
          <w:b/>
          <w:sz w:val="28"/>
          <w:szCs w:val="28"/>
        </w:rPr>
      </w:pPr>
      <w:r>
        <w:rPr>
          <w:rFonts w:cs="Times New Roman"/>
          <w:b/>
          <w:color w:val="FF0000"/>
          <w:sz w:val="28"/>
          <w:szCs w:val="28"/>
        </w:rPr>
        <w:tab/>
      </w:r>
      <w:r w:rsidR="0033107F" w:rsidRPr="00ED43DE">
        <w:rPr>
          <w:rFonts w:cs="Times New Roman"/>
          <w:b/>
          <w:sz w:val="28"/>
          <w:szCs w:val="28"/>
        </w:rPr>
        <w:t xml:space="preserve">1.3.1. </w:t>
      </w:r>
      <w:r>
        <w:rPr>
          <w:rFonts w:cs="Times New Roman"/>
          <w:b/>
          <w:sz w:val="28"/>
          <w:szCs w:val="28"/>
        </w:rPr>
        <w:t xml:space="preserve"> </w:t>
      </w:r>
      <w:r w:rsidR="0033107F" w:rsidRPr="00ED43DE">
        <w:rPr>
          <w:rFonts w:cs="Times New Roman"/>
          <w:b/>
          <w:sz w:val="28"/>
          <w:szCs w:val="28"/>
        </w:rPr>
        <w:t>Akademik Personel Hizmet Alanları</w:t>
      </w:r>
    </w:p>
    <w:p w:rsidR="00995FC6" w:rsidRPr="00ED43DE" w:rsidRDefault="00995FC6" w:rsidP="00995FC6">
      <w:pPr>
        <w:pStyle w:val="ResimYazs"/>
        <w:rPr>
          <w:rFonts w:cs="Times New Roman"/>
          <w:b w:val="0"/>
          <w:sz w:val="28"/>
          <w:szCs w:val="28"/>
        </w:rPr>
      </w:pPr>
      <w:bookmarkStart w:id="33" w:name="_Toc211019937"/>
      <w:r>
        <w:t xml:space="preserve">Tablo </w:t>
      </w:r>
      <w:fldSimple w:instr=" SEQ Tablo \* ARABIC ">
        <w:r w:rsidR="002E4E98">
          <w:rPr>
            <w:noProof/>
          </w:rPr>
          <w:t>5</w:t>
        </w:r>
      </w:fldSimple>
      <w:r>
        <w:t>: Akademik Personel Hizmet Alanları</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33107F" w:rsidRPr="00ED43DE">
        <w:trPr>
          <w:jc w:val="center"/>
        </w:trPr>
        <w:tc>
          <w:tcPr>
            <w:tcW w:w="2527" w:type="dxa"/>
          </w:tcPr>
          <w:p w:rsidR="0033107F" w:rsidRPr="00ED43DE" w:rsidRDefault="0033107F" w:rsidP="00154DD0">
            <w:pPr>
              <w:rPr>
                <w:rFonts w:cs="Times New Roman"/>
                <w:b/>
                <w:sz w:val="28"/>
                <w:szCs w:val="28"/>
              </w:rPr>
            </w:pPr>
          </w:p>
        </w:tc>
        <w:tc>
          <w:tcPr>
            <w:tcW w:w="1800" w:type="dxa"/>
          </w:tcPr>
          <w:p w:rsidR="0033107F" w:rsidRPr="00ED43DE" w:rsidRDefault="0033107F" w:rsidP="00154DD0">
            <w:pPr>
              <w:jc w:val="center"/>
              <w:rPr>
                <w:rFonts w:cs="Times New Roman"/>
                <w:b/>
                <w:sz w:val="28"/>
                <w:szCs w:val="28"/>
              </w:rPr>
            </w:pPr>
            <w:r w:rsidRPr="00ED43DE">
              <w:rPr>
                <w:rFonts w:cs="Times New Roman"/>
                <w:b/>
                <w:sz w:val="28"/>
                <w:szCs w:val="28"/>
              </w:rPr>
              <w:t>Sayısı</w:t>
            </w:r>
          </w:p>
          <w:p w:rsidR="0033107F" w:rsidRPr="00ED43DE" w:rsidRDefault="0033107F" w:rsidP="00154DD0">
            <w:pPr>
              <w:jc w:val="center"/>
              <w:rPr>
                <w:rFonts w:cs="Times New Roman"/>
                <w:b/>
                <w:sz w:val="28"/>
                <w:szCs w:val="28"/>
              </w:rPr>
            </w:pPr>
            <w:r w:rsidRPr="00ED43DE">
              <w:rPr>
                <w:rFonts w:cs="Times New Roman"/>
                <w:b/>
                <w:sz w:val="28"/>
                <w:szCs w:val="28"/>
              </w:rPr>
              <w:t>(Adet)</w:t>
            </w:r>
          </w:p>
        </w:tc>
        <w:tc>
          <w:tcPr>
            <w:tcW w:w="1238" w:type="dxa"/>
          </w:tcPr>
          <w:p w:rsidR="0033107F" w:rsidRPr="00ED43DE" w:rsidRDefault="0033107F" w:rsidP="00154DD0">
            <w:pPr>
              <w:jc w:val="center"/>
              <w:rPr>
                <w:rFonts w:cs="Times New Roman"/>
                <w:b/>
                <w:sz w:val="28"/>
                <w:szCs w:val="28"/>
              </w:rPr>
            </w:pPr>
            <w:r w:rsidRPr="00ED43DE">
              <w:rPr>
                <w:rFonts w:cs="Times New Roman"/>
                <w:b/>
                <w:sz w:val="28"/>
                <w:szCs w:val="28"/>
              </w:rPr>
              <w:t>Alanı</w:t>
            </w:r>
          </w:p>
          <w:p w:rsidR="0033107F" w:rsidRPr="00ED43DE" w:rsidRDefault="0033107F" w:rsidP="00154DD0">
            <w:pPr>
              <w:jc w:val="center"/>
              <w:rPr>
                <w:rFonts w:cs="Times New Roman"/>
                <w:b/>
                <w:sz w:val="28"/>
                <w:szCs w:val="28"/>
              </w:rPr>
            </w:pPr>
            <w:r w:rsidRPr="00ED43DE">
              <w:rPr>
                <w:rFonts w:cs="Times New Roman"/>
                <w:b/>
                <w:sz w:val="28"/>
                <w:szCs w:val="28"/>
              </w:rPr>
              <w:t>(m</w:t>
            </w:r>
            <w:r w:rsidRPr="004F6827">
              <w:rPr>
                <w:rFonts w:cs="Times New Roman"/>
                <w:b/>
                <w:sz w:val="28"/>
                <w:szCs w:val="28"/>
                <w:vertAlign w:val="superscript"/>
              </w:rPr>
              <w:t>2</w:t>
            </w:r>
            <w:r w:rsidRPr="00ED43DE">
              <w:rPr>
                <w:rFonts w:cs="Times New Roman"/>
                <w:b/>
                <w:sz w:val="28"/>
                <w:szCs w:val="28"/>
              </w:rPr>
              <w:t>)</w:t>
            </w:r>
          </w:p>
        </w:tc>
        <w:tc>
          <w:tcPr>
            <w:tcW w:w="1842" w:type="dxa"/>
          </w:tcPr>
          <w:p w:rsidR="0033107F" w:rsidRPr="00ED43DE" w:rsidRDefault="0033107F" w:rsidP="00154DD0">
            <w:pPr>
              <w:jc w:val="center"/>
              <w:rPr>
                <w:rFonts w:cs="Times New Roman"/>
                <w:b/>
                <w:sz w:val="28"/>
                <w:szCs w:val="28"/>
              </w:rPr>
            </w:pPr>
            <w:r w:rsidRPr="00ED43DE">
              <w:rPr>
                <w:rFonts w:cs="Times New Roman"/>
                <w:b/>
                <w:sz w:val="28"/>
                <w:szCs w:val="28"/>
              </w:rPr>
              <w:t>Kullanan Sayısı (Kişi)</w:t>
            </w: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 xml:space="preserve">Çalışma Odası      </w:t>
            </w:r>
          </w:p>
        </w:tc>
        <w:tc>
          <w:tcPr>
            <w:tcW w:w="1800" w:type="dxa"/>
            <w:vAlign w:val="center"/>
          </w:tcPr>
          <w:p w:rsidR="0033107F" w:rsidRPr="00ED43DE" w:rsidRDefault="00185C3E" w:rsidP="00154DD0">
            <w:pPr>
              <w:jc w:val="center"/>
              <w:rPr>
                <w:rFonts w:cs="Times New Roman"/>
                <w:b/>
                <w:sz w:val="28"/>
                <w:szCs w:val="28"/>
              </w:rPr>
            </w:pPr>
            <w:r w:rsidRPr="00ED43DE">
              <w:rPr>
                <w:rFonts w:cs="Times New Roman"/>
                <w:b/>
                <w:sz w:val="28"/>
                <w:szCs w:val="28"/>
              </w:rPr>
              <w:t>15</w:t>
            </w:r>
          </w:p>
        </w:tc>
        <w:tc>
          <w:tcPr>
            <w:tcW w:w="1238" w:type="dxa"/>
          </w:tcPr>
          <w:p w:rsidR="0033107F" w:rsidRPr="00ED43DE" w:rsidRDefault="00185C3E" w:rsidP="00154DD0">
            <w:pPr>
              <w:jc w:val="center"/>
              <w:rPr>
                <w:rFonts w:cs="Times New Roman"/>
                <w:b/>
                <w:sz w:val="28"/>
                <w:szCs w:val="28"/>
              </w:rPr>
            </w:pPr>
            <w:r w:rsidRPr="00ED43DE">
              <w:rPr>
                <w:rFonts w:cs="Times New Roman"/>
                <w:b/>
                <w:sz w:val="28"/>
                <w:szCs w:val="28"/>
              </w:rPr>
              <w:t>353</w:t>
            </w:r>
          </w:p>
        </w:tc>
        <w:tc>
          <w:tcPr>
            <w:tcW w:w="1842" w:type="dxa"/>
          </w:tcPr>
          <w:p w:rsidR="0033107F" w:rsidRPr="00ED43DE" w:rsidRDefault="00185C3E" w:rsidP="00154DD0">
            <w:pPr>
              <w:jc w:val="center"/>
              <w:rPr>
                <w:rFonts w:cs="Times New Roman"/>
                <w:b/>
                <w:sz w:val="28"/>
                <w:szCs w:val="28"/>
              </w:rPr>
            </w:pPr>
            <w:r w:rsidRPr="00ED43DE">
              <w:rPr>
                <w:rFonts w:cs="Times New Roman"/>
                <w:b/>
                <w:sz w:val="28"/>
                <w:szCs w:val="28"/>
              </w:rPr>
              <w:t>16</w:t>
            </w: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Toplam</w:t>
            </w:r>
          </w:p>
        </w:tc>
        <w:tc>
          <w:tcPr>
            <w:tcW w:w="1800" w:type="dxa"/>
          </w:tcPr>
          <w:p w:rsidR="0033107F" w:rsidRPr="00ED43DE" w:rsidRDefault="00185C3E" w:rsidP="00154DD0">
            <w:pPr>
              <w:jc w:val="center"/>
              <w:rPr>
                <w:rFonts w:cs="Times New Roman"/>
                <w:b/>
                <w:sz w:val="28"/>
                <w:szCs w:val="28"/>
              </w:rPr>
            </w:pPr>
            <w:r w:rsidRPr="00ED43DE">
              <w:rPr>
                <w:rFonts w:cs="Times New Roman"/>
                <w:b/>
                <w:sz w:val="28"/>
                <w:szCs w:val="28"/>
              </w:rPr>
              <w:t>15</w:t>
            </w:r>
          </w:p>
        </w:tc>
        <w:tc>
          <w:tcPr>
            <w:tcW w:w="1238" w:type="dxa"/>
          </w:tcPr>
          <w:p w:rsidR="0033107F" w:rsidRPr="00ED43DE" w:rsidRDefault="00185C3E" w:rsidP="00154DD0">
            <w:pPr>
              <w:jc w:val="center"/>
              <w:rPr>
                <w:rFonts w:cs="Times New Roman"/>
                <w:b/>
                <w:sz w:val="28"/>
                <w:szCs w:val="28"/>
              </w:rPr>
            </w:pPr>
            <w:r w:rsidRPr="00ED43DE">
              <w:rPr>
                <w:rFonts w:cs="Times New Roman"/>
                <w:b/>
                <w:sz w:val="28"/>
                <w:szCs w:val="28"/>
              </w:rPr>
              <w:t>353</w:t>
            </w:r>
          </w:p>
        </w:tc>
        <w:tc>
          <w:tcPr>
            <w:tcW w:w="1842" w:type="dxa"/>
          </w:tcPr>
          <w:p w:rsidR="0033107F" w:rsidRPr="00ED43DE" w:rsidRDefault="00185C3E" w:rsidP="00154DD0">
            <w:pPr>
              <w:jc w:val="center"/>
              <w:rPr>
                <w:rFonts w:cs="Times New Roman"/>
                <w:b/>
                <w:sz w:val="28"/>
                <w:szCs w:val="28"/>
              </w:rPr>
            </w:pPr>
            <w:r w:rsidRPr="00ED43DE">
              <w:rPr>
                <w:rFonts w:cs="Times New Roman"/>
                <w:b/>
                <w:sz w:val="28"/>
                <w:szCs w:val="28"/>
              </w:rPr>
              <w:t>16</w:t>
            </w:r>
          </w:p>
        </w:tc>
      </w:tr>
    </w:tbl>
    <w:p w:rsidR="0033107F" w:rsidRDefault="0033107F" w:rsidP="0033107F">
      <w:pPr>
        <w:ind w:left="708" w:firstLine="708"/>
        <w:rPr>
          <w:rFonts w:cs="Times New Roman"/>
          <w:b/>
          <w:sz w:val="28"/>
          <w:szCs w:val="28"/>
        </w:rPr>
      </w:pPr>
    </w:p>
    <w:p w:rsidR="0052475B" w:rsidRPr="00ED43DE" w:rsidRDefault="0052475B" w:rsidP="0033107F">
      <w:pPr>
        <w:ind w:left="708" w:firstLine="708"/>
        <w:rPr>
          <w:rFonts w:cs="Times New Roman"/>
          <w:b/>
          <w:sz w:val="28"/>
          <w:szCs w:val="28"/>
        </w:rPr>
      </w:pPr>
    </w:p>
    <w:p w:rsidR="0033107F" w:rsidRPr="00ED43DE" w:rsidRDefault="006A31B5" w:rsidP="006A31B5">
      <w:pPr>
        <w:tabs>
          <w:tab w:val="right" w:pos="-709"/>
          <w:tab w:val="left" w:pos="2127"/>
        </w:tabs>
        <w:ind w:left="708" w:firstLine="708"/>
        <w:rPr>
          <w:rFonts w:cs="Times New Roman"/>
          <w:b/>
          <w:sz w:val="28"/>
          <w:szCs w:val="28"/>
        </w:rPr>
      </w:pPr>
      <w:r>
        <w:rPr>
          <w:rFonts w:cs="Times New Roman"/>
          <w:b/>
          <w:sz w:val="28"/>
          <w:szCs w:val="28"/>
        </w:rPr>
        <w:lastRenderedPageBreak/>
        <w:tab/>
      </w:r>
      <w:r w:rsidR="0033107F" w:rsidRPr="00ED43DE">
        <w:rPr>
          <w:rFonts w:cs="Times New Roman"/>
          <w:b/>
          <w:sz w:val="28"/>
          <w:szCs w:val="28"/>
        </w:rPr>
        <w:t>1.3.2. İdari Personel Hizmet Alanları</w:t>
      </w:r>
    </w:p>
    <w:p w:rsidR="0033107F" w:rsidRPr="00ED43DE" w:rsidRDefault="00995FC6" w:rsidP="00995FC6">
      <w:pPr>
        <w:pStyle w:val="ResimYazs"/>
        <w:rPr>
          <w:rFonts w:cs="Times New Roman"/>
          <w:b w:val="0"/>
          <w:color w:val="FF0000"/>
          <w:sz w:val="28"/>
          <w:szCs w:val="28"/>
        </w:rPr>
      </w:pPr>
      <w:bookmarkStart w:id="34" w:name="_Toc211019938"/>
      <w:r>
        <w:t xml:space="preserve">Tablo </w:t>
      </w:r>
      <w:fldSimple w:instr=" SEQ Tablo \* ARABIC ">
        <w:r w:rsidR="002E4E98">
          <w:rPr>
            <w:noProof/>
          </w:rPr>
          <w:t>6</w:t>
        </w:r>
      </w:fldSimple>
      <w:r>
        <w:t>: İdari Personel Hizmet Alanları</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33107F" w:rsidRPr="00ED43DE">
        <w:trPr>
          <w:jc w:val="center"/>
        </w:trPr>
        <w:tc>
          <w:tcPr>
            <w:tcW w:w="2527" w:type="dxa"/>
          </w:tcPr>
          <w:p w:rsidR="0033107F" w:rsidRPr="00ED43DE" w:rsidRDefault="0033107F" w:rsidP="00154DD0">
            <w:pPr>
              <w:rPr>
                <w:rFonts w:cs="Times New Roman"/>
                <w:b/>
                <w:sz w:val="28"/>
                <w:szCs w:val="28"/>
              </w:rPr>
            </w:pPr>
          </w:p>
        </w:tc>
        <w:tc>
          <w:tcPr>
            <w:tcW w:w="1800" w:type="dxa"/>
          </w:tcPr>
          <w:p w:rsidR="0033107F" w:rsidRPr="00ED43DE" w:rsidRDefault="0033107F" w:rsidP="00154DD0">
            <w:pPr>
              <w:jc w:val="center"/>
              <w:rPr>
                <w:rFonts w:cs="Times New Roman"/>
                <w:b/>
                <w:sz w:val="28"/>
                <w:szCs w:val="28"/>
              </w:rPr>
            </w:pPr>
            <w:r w:rsidRPr="00ED43DE">
              <w:rPr>
                <w:rFonts w:cs="Times New Roman"/>
                <w:b/>
                <w:sz w:val="28"/>
                <w:szCs w:val="28"/>
              </w:rPr>
              <w:t>Sayısı</w:t>
            </w:r>
          </w:p>
          <w:p w:rsidR="0033107F" w:rsidRPr="00ED43DE" w:rsidRDefault="0033107F" w:rsidP="00154DD0">
            <w:pPr>
              <w:jc w:val="center"/>
              <w:rPr>
                <w:rFonts w:cs="Times New Roman"/>
                <w:b/>
                <w:sz w:val="28"/>
                <w:szCs w:val="28"/>
              </w:rPr>
            </w:pPr>
            <w:r w:rsidRPr="00ED43DE">
              <w:rPr>
                <w:rFonts w:cs="Times New Roman"/>
                <w:b/>
                <w:sz w:val="28"/>
                <w:szCs w:val="28"/>
              </w:rPr>
              <w:t>(Adet)</w:t>
            </w:r>
          </w:p>
        </w:tc>
        <w:tc>
          <w:tcPr>
            <w:tcW w:w="1238" w:type="dxa"/>
          </w:tcPr>
          <w:p w:rsidR="0033107F" w:rsidRPr="00ED43DE" w:rsidRDefault="0033107F" w:rsidP="00154DD0">
            <w:pPr>
              <w:jc w:val="center"/>
              <w:rPr>
                <w:rFonts w:cs="Times New Roman"/>
                <w:b/>
                <w:sz w:val="28"/>
                <w:szCs w:val="28"/>
              </w:rPr>
            </w:pPr>
            <w:r w:rsidRPr="00ED43DE">
              <w:rPr>
                <w:rFonts w:cs="Times New Roman"/>
                <w:b/>
                <w:sz w:val="28"/>
                <w:szCs w:val="28"/>
              </w:rPr>
              <w:t>Alanı</w:t>
            </w:r>
          </w:p>
          <w:p w:rsidR="0033107F" w:rsidRPr="00ED43DE" w:rsidRDefault="0033107F" w:rsidP="00154DD0">
            <w:pPr>
              <w:jc w:val="center"/>
              <w:rPr>
                <w:rFonts w:cs="Times New Roman"/>
                <w:b/>
                <w:sz w:val="28"/>
                <w:szCs w:val="28"/>
              </w:rPr>
            </w:pPr>
            <w:r w:rsidRPr="00ED43DE">
              <w:rPr>
                <w:rFonts w:cs="Times New Roman"/>
                <w:b/>
                <w:sz w:val="28"/>
                <w:szCs w:val="28"/>
              </w:rPr>
              <w:t>(m2)</w:t>
            </w:r>
          </w:p>
        </w:tc>
        <w:tc>
          <w:tcPr>
            <w:tcW w:w="1842" w:type="dxa"/>
          </w:tcPr>
          <w:p w:rsidR="0033107F" w:rsidRPr="00ED43DE" w:rsidRDefault="0033107F" w:rsidP="00154DD0">
            <w:pPr>
              <w:jc w:val="center"/>
              <w:rPr>
                <w:rFonts w:cs="Times New Roman"/>
                <w:b/>
                <w:sz w:val="28"/>
                <w:szCs w:val="28"/>
              </w:rPr>
            </w:pPr>
            <w:r w:rsidRPr="00ED43DE">
              <w:rPr>
                <w:rFonts w:cs="Times New Roman"/>
                <w:b/>
                <w:sz w:val="28"/>
                <w:szCs w:val="28"/>
              </w:rPr>
              <w:t>Kullanan Sayısı</w:t>
            </w: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Servis</w:t>
            </w:r>
          </w:p>
        </w:tc>
        <w:tc>
          <w:tcPr>
            <w:tcW w:w="1800" w:type="dxa"/>
          </w:tcPr>
          <w:p w:rsidR="0033107F" w:rsidRPr="00ED43DE" w:rsidRDefault="0033107F" w:rsidP="00154DD0">
            <w:pPr>
              <w:jc w:val="center"/>
              <w:rPr>
                <w:rFonts w:cs="Times New Roman"/>
                <w:b/>
                <w:sz w:val="28"/>
                <w:szCs w:val="28"/>
              </w:rPr>
            </w:pPr>
          </w:p>
        </w:tc>
        <w:tc>
          <w:tcPr>
            <w:tcW w:w="1238" w:type="dxa"/>
          </w:tcPr>
          <w:p w:rsidR="0033107F" w:rsidRPr="00ED43DE" w:rsidRDefault="0033107F" w:rsidP="00154DD0">
            <w:pPr>
              <w:jc w:val="center"/>
              <w:rPr>
                <w:rFonts w:cs="Times New Roman"/>
                <w:b/>
                <w:sz w:val="28"/>
                <w:szCs w:val="28"/>
              </w:rPr>
            </w:pPr>
          </w:p>
        </w:tc>
        <w:tc>
          <w:tcPr>
            <w:tcW w:w="1842" w:type="dxa"/>
          </w:tcPr>
          <w:p w:rsidR="0033107F" w:rsidRPr="00ED43DE" w:rsidRDefault="0033107F" w:rsidP="00154DD0">
            <w:pPr>
              <w:jc w:val="center"/>
              <w:rPr>
                <w:rFonts w:cs="Times New Roman"/>
                <w:b/>
                <w:sz w:val="28"/>
                <w:szCs w:val="28"/>
              </w:rPr>
            </w:pP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 xml:space="preserve">Çalışma Odası      </w:t>
            </w:r>
          </w:p>
        </w:tc>
        <w:tc>
          <w:tcPr>
            <w:tcW w:w="1800" w:type="dxa"/>
          </w:tcPr>
          <w:p w:rsidR="0033107F" w:rsidRPr="00ED43DE" w:rsidRDefault="00F45B77" w:rsidP="00154DD0">
            <w:pPr>
              <w:jc w:val="center"/>
              <w:rPr>
                <w:rFonts w:cs="Times New Roman"/>
                <w:b/>
                <w:sz w:val="28"/>
                <w:szCs w:val="28"/>
              </w:rPr>
            </w:pPr>
            <w:r w:rsidRPr="00ED43DE">
              <w:rPr>
                <w:rFonts w:cs="Times New Roman"/>
                <w:b/>
                <w:sz w:val="28"/>
                <w:szCs w:val="28"/>
              </w:rPr>
              <w:t>6</w:t>
            </w:r>
          </w:p>
        </w:tc>
        <w:tc>
          <w:tcPr>
            <w:tcW w:w="1238" w:type="dxa"/>
          </w:tcPr>
          <w:p w:rsidR="0033107F" w:rsidRPr="00ED43DE" w:rsidRDefault="00047206" w:rsidP="00154DD0">
            <w:pPr>
              <w:jc w:val="center"/>
              <w:rPr>
                <w:rFonts w:cs="Times New Roman"/>
                <w:b/>
                <w:color w:val="000000"/>
                <w:sz w:val="28"/>
                <w:szCs w:val="28"/>
              </w:rPr>
            </w:pPr>
            <w:r w:rsidRPr="00ED43DE">
              <w:rPr>
                <w:rFonts w:cs="Times New Roman"/>
                <w:b/>
                <w:color w:val="000000"/>
                <w:sz w:val="28"/>
                <w:szCs w:val="28"/>
              </w:rPr>
              <w:t>150,8</w:t>
            </w:r>
          </w:p>
        </w:tc>
        <w:tc>
          <w:tcPr>
            <w:tcW w:w="1842" w:type="dxa"/>
          </w:tcPr>
          <w:p w:rsidR="0033107F" w:rsidRPr="00ED43DE" w:rsidRDefault="00F45B77" w:rsidP="00154DD0">
            <w:pPr>
              <w:jc w:val="center"/>
              <w:rPr>
                <w:rFonts w:cs="Times New Roman"/>
                <w:b/>
                <w:sz w:val="28"/>
                <w:szCs w:val="28"/>
              </w:rPr>
            </w:pPr>
            <w:r w:rsidRPr="00ED43DE">
              <w:rPr>
                <w:rFonts w:cs="Times New Roman"/>
                <w:b/>
                <w:sz w:val="28"/>
                <w:szCs w:val="28"/>
              </w:rPr>
              <w:t>7</w:t>
            </w:r>
          </w:p>
        </w:tc>
      </w:tr>
      <w:tr w:rsidR="0033107F" w:rsidRPr="00ED43DE">
        <w:trPr>
          <w:jc w:val="center"/>
        </w:trPr>
        <w:tc>
          <w:tcPr>
            <w:tcW w:w="2527" w:type="dxa"/>
          </w:tcPr>
          <w:p w:rsidR="0033107F" w:rsidRPr="00ED43DE" w:rsidRDefault="0033107F" w:rsidP="00154DD0">
            <w:pPr>
              <w:rPr>
                <w:rFonts w:cs="Times New Roman"/>
                <w:b/>
                <w:sz w:val="28"/>
                <w:szCs w:val="28"/>
              </w:rPr>
            </w:pPr>
            <w:r w:rsidRPr="00ED43DE">
              <w:rPr>
                <w:rFonts w:cs="Times New Roman"/>
                <w:b/>
                <w:sz w:val="28"/>
                <w:szCs w:val="28"/>
              </w:rPr>
              <w:t>Toplam</w:t>
            </w:r>
          </w:p>
        </w:tc>
        <w:tc>
          <w:tcPr>
            <w:tcW w:w="1800" w:type="dxa"/>
          </w:tcPr>
          <w:p w:rsidR="0033107F" w:rsidRPr="00ED43DE" w:rsidRDefault="00F45B77" w:rsidP="00154DD0">
            <w:pPr>
              <w:jc w:val="center"/>
              <w:rPr>
                <w:rFonts w:cs="Times New Roman"/>
                <w:b/>
                <w:sz w:val="28"/>
                <w:szCs w:val="28"/>
              </w:rPr>
            </w:pPr>
            <w:r w:rsidRPr="00ED43DE">
              <w:rPr>
                <w:rFonts w:cs="Times New Roman"/>
                <w:b/>
                <w:sz w:val="28"/>
                <w:szCs w:val="28"/>
              </w:rPr>
              <w:t>6</w:t>
            </w:r>
          </w:p>
        </w:tc>
        <w:tc>
          <w:tcPr>
            <w:tcW w:w="1238" w:type="dxa"/>
          </w:tcPr>
          <w:p w:rsidR="0033107F" w:rsidRPr="00ED43DE" w:rsidRDefault="00047206" w:rsidP="00154DD0">
            <w:pPr>
              <w:jc w:val="center"/>
              <w:rPr>
                <w:rFonts w:cs="Times New Roman"/>
                <w:b/>
                <w:color w:val="000000"/>
                <w:sz w:val="28"/>
                <w:szCs w:val="28"/>
              </w:rPr>
            </w:pPr>
            <w:r w:rsidRPr="00ED43DE">
              <w:rPr>
                <w:rFonts w:cs="Times New Roman"/>
                <w:b/>
                <w:color w:val="000000"/>
                <w:sz w:val="28"/>
                <w:szCs w:val="28"/>
              </w:rPr>
              <w:t>150,8</w:t>
            </w:r>
          </w:p>
        </w:tc>
        <w:tc>
          <w:tcPr>
            <w:tcW w:w="1842" w:type="dxa"/>
          </w:tcPr>
          <w:p w:rsidR="0033107F" w:rsidRPr="00ED43DE" w:rsidRDefault="00F45B77" w:rsidP="00154DD0">
            <w:pPr>
              <w:jc w:val="center"/>
              <w:rPr>
                <w:rFonts w:cs="Times New Roman"/>
                <w:b/>
                <w:sz w:val="28"/>
                <w:szCs w:val="28"/>
              </w:rPr>
            </w:pPr>
            <w:r w:rsidRPr="00ED43DE">
              <w:rPr>
                <w:rFonts w:cs="Times New Roman"/>
                <w:b/>
                <w:sz w:val="28"/>
                <w:szCs w:val="28"/>
              </w:rPr>
              <w:t>7</w:t>
            </w:r>
          </w:p>
        </w:tc>
      </w:tr>
    </w:tbl>
    <w:p w:rsidR="0033107F" w:rsidRPr="00ED43DE" w:rsidRDefault="0033107F" w:rsidP="0033107F">
      <w:pPr>
        <w:ind w:left="708" w:firstLine="708"/>
        <w:rPr>
          <w:rFonts w:cs="Times New Roman"/>
          <w:b/>
          <w:sz w:val="28"/>
          <w:szCs w:val="28"/>
        </w:rPr>
      </w:pPr>
      <w:r w:rsidRPr="00ED43DE">
        <w:rPr>
          <w:rFonts w:cs="Times New Roman"/>
          <w:b/>
          <w:color w:val="FF0000"/>
          <w:sz w:val="28"/>
          <w:szCs w:val="28"/>
        </w:rPr>
        <w:t>1.4- Ambar Alanları</w:t>
      </w:r>
    </w:p>
    <w:p w:rsidR="00DF0C2A" w:rsidRPr="00ED43DE" w:rsidRDefault="006A31B5" w:rsidP="006A31B5">
      <w:pPr>
        <w:tabs>
          <w:tab w:val="left" w:pos="1985"/>
          <w:tab w:val="left" w:pos="4253"/>
        </w:tabs>
        <w:ind w:left="708" w:firstLine="708"/>
        <w:rPr>
          <w:rFonts w:cs="Times New Roman"/>
          <w:b/>
          <w:sz w:val="28"/>
          <w:szCs w:val="28"/>
        </w:rPr>
      </w:pPr>
      <w:r>
        <w:rPr>
          <w:rFonts w:cs="Times New Roman"/>
          <w:b/>
          <w:sz w:val="28"/>
          <w:szCs w:val="28"/>
        </w:rPr>
        <w:t xml:space="preserve">     </w:t>
      </w:r>
      <w:r>
        <w:rPr>
          <w:rFonts w:cs="Times New Roman"/>
          <w:b/>
          <w:sz w:val="28"/>
          <w:szCs w:val="28"/>
        </w:rPr>
        <w:tab/>
      </w:r>
      <w:r w:rsidR="0033107F" w:rsidRPr="00ED43DE">
        <w:rPr>
          <w:rFonts w:cs="Times New Roman"/>
          <w:b/>
          <w:sz w:val="28"/>
          <w:szCs w:val="28"/>
        </w:rPr>
        <w:t>Ambar Sayısı</w:t>
      </w:r>
      <w:r>
        <w:rPr>
          <w:rFonts w:cs="Times New Roman"/>
          <w:b/>
          <w:sz w:val="28"/>
          <w:szCs w:val="28"/>
        </w:rPr>
        <w:tab/>
      </w:r>
      <w:r w:rsidR="0033107F" w:rsidRPr="00ED43DE">
        <w:rPr>
          <w:rFonts w:cs="Times New Roman"/>
          <w:b/>
          <w:sz w:val="28"/>
          <w:szCs w:val="28"/>
        </w:rPr>
        <w:t xml:space="preserve">: </w:t>
      </w:r>
      <w:r w:rsidR="001029A4" w:rsidRPr="00ED43DE">
        <w:rPr>
          <w:rFonts w:cs="Times New Roman"/>
          <w:b/>
          <w:sz w:val="28"/>
          <w:szCs w:val="28"/>
        </w:rPr>
        <w:t>2</w:t>
      </w:r>
      <w:r w:rsidR="004F6827">
        <w:rPr>
          <w:rFonts w:cs="Times New Roman"/>
          <w:b/>
          <w:sz w:val="28"/>
          <w:szCs w:val="28"/>
        </w:rPr>
        <w:t xml:space="preserve"> </w:t>
      </w:r>
      <w:r w:rsidR="0033107F" w:rsidRPr="00ED43DE">
        <w:rPr>
          <w:rFonts w:cs="Times New Roman"/>
          <w:b/>
          <w:sz w:val="28"/>
          <w:szCs w:val="28"/>
        </w:rPr>
        <w:t>Adet</w:t>
      </w:r>
      <w:r w:rsidR="00DF0C2A" w:rsidRPr="00ED43DE">
        <w:rPr>
          <w:rFonts w:cs="Times New Roman"/>
          <w:b/>
          <w:sz w:val="28"/>
          <w:szCs w:val="28"/>
        </w:rPr>
        <w:t xml:space="preserve"> </w:t>
      </w:r>
    </w:p>
    <w:p w:rsidR="0033107F" w:rsidRPr="00ED43DE" w:rsidRDefault="006A31B5" w:rsidP="006A31B5">
      <w:pPr>
        <w:tabs>
          <w:tab w:val="left" w:pos="1985"/>
          <w:tab w:val="left" w:pos="4253"/>
        </w:tabs>
        <w:ind w:left="708" w:firstLine="708"/>
        <w:rPr>
          <w:rFonts w:cs="Times New Roman"/>
          <w:b/>
          <w:sz w:val="28"/>
          <w:szCs w:val="28"/>
        </w:rPr>
      </w:pPr>
      <w:r>
        <w:rPr>
          <w:rFonts w:cs="Times New Roman"/>
          <w:b/>
          <w:sz w:val="28"/>
          <w:szCs w:val="28"/>
        </w:rPr>
        <w:tab/>
      </w:r>
      <w:r w:rsidR="0033107F" w:rsidRPr="00ED43DE">
        <w:rPr>
          <w:rFonts w:cs="Times New Roman"/>
          <w:b/>
          <w:sz w:val="28"/>
          <w:szCs w:val="28"/>
        </w:rPr>
        <w:t>Ambar Alanı</w:t>
      </w:r>
      <w:r>
        <w:rPr>
          <w:rFonts w:cs="Times New Roman"/>
          <w:b/>
          <w:sz w:val="28"/>
          <w:szCs w:val="28"/>
        </w:rPr>
        <w:tab/>
      </w:r>
      <w:r w:rsidR="0033107F" w:rsidRPr="00ED43DE">
        <w:rPr>
          <w:rFonts w:cs="Times New Roman"/>
          <w:b/>
          <w:sz w:val="28"/>
          <w:szCs w:val="28"/>
        </w:rPr>
        <w:t xml:space="preserve">: </w:t>
      </w:r>
      <w:r w:rsidR="001029A4" w:rsidRPr="00ED43DE">
        <w:rPr>
          <w:rFonts w:cs="Times New Roman"/>
          <w:b/>
          <w:sz w:val="28"/>
          <w:szCs w:val="28"/>
        </w:rPr>
        <w:t>3</w:t>
      </w:r>
      <w:r w:rsidR="00ED2891" w:rsidRPr="00ED43DE">
        <w:rPr>
          <w:rFonts w:cs="Times New Roman"/>
          <w:b/>
          <w:sz w:val="28"/>
          <w:szCs w:val="28"/>
        </w:rPr>
        <w:t>4</w:t>
      </w:r>
      <w:r w:rsidR="004F6827">
        <w:rPr>
          <w:rFonts w:cs="Times New Roman"/>
          <w:b/>
          <w:sz w:val="28"/>
          <w:szCs w:val="28"/>
        </w:rPr>
        <w:t xml:space="preserve"> </w:t>
      </w:r>
      <w:r w:rsidR="0033107F" w:rsidRPr="00ED43DE">
        <w:rPr>
          <w:rFonts w:cs="Times New Roman"/>
          <w:b/>
          <w:sz w:val="28"/>
          <w:szCs w:val="28"/>
        </w:rPr>
        <w:t>m</w:t>
      </w:r>
      <w:r w:rsidR="0033107F" w:rsidRPr="00ED43DE">
        <w:rPr>
          <w:rFonts w:cs="Times New Roman"/>
          <w:b/>
          <w:sz w:val="28"/>
          <w:szCs w:val="28"/>
          <w:vertAlign w:val="superscript"/>
        </w:rPr>
        <w:t>2</w:t>
      </w:r>
    </w:p>
    <w:p w:rsidR="006A31B5" w:rsidRDefault="0033107F" w:rsidP="006A31B5">
      <w:pPr>
        <w:ind w:left="708" w:firstLine="708"/>
        <w:rPr>
          <w:rFonts w:cs="Times New Roman"/>
          <w:b/>
          <w:color w:val="FF0000"/>
          <w:sz w:val="28"/>
          <w:szCs w:val="28"/>
        </w:rPr>
      </w:pPr>
      <w:r w:rsidRPr="00ED43DE">
        <w:rPr>
          <w:rFonts w:cs="Times New Roman"/>
          <w:b/>
          <w:sz w:val="28"/>
          <w:szCs w:val="28"/>
        </w:rPr>
        <w:tab/>
      </w:r>
      <w:r w:rsidRPr="00ED43DE">
        <w:rPr>
          <w:rFonts w:cs="Times New Roman"/>
          <w:b/>
          <w:color w:val="FF0000"/>
          <w:sz w:val="28"/>
          <w:szCs w:val="28"/>
        </w:rPr>
        <w:t>1.5- Arşiv Alanları</w:t>
      </w:r>
      <w:r w:rsidR="006A31B5">
        <w:rPr>
          <w:rFonts w:cs="Times New Roman"/>
          <w:b/>
          <w:color w:val="FF0000"/>
          <w:sz w:val="28"/>
          <w:szCs w:val="28"/>
        </w:rPr>
        <w:t xml:space="preserve"> </w:t>
      </w:r>
    </w:p>
    <w:p w:rsidR="0033107F" w:rsidRPr="00ED43DE" w:rsidRDefault="006A31B5" w:rsidP="006A31B5">
      <w:pPr>
        <w:tabs>
          <w:tab w:val="left" w:pos="1985"/>
          <w:tab w:val="left" w:pos="4253"/>
        </w:tabs>
        <w:ind w:left="708" w:firstLine="708"/>
        <w:rPr>
          <w:rFonts w:cs="Times New Roman"/>
          <w:b/>
          <w:color w:val="FF0000"/>
          <w:sz w:val="28"/>
          <w:szCs w:val="28"/>
        </w:rPr>
      </w:pPr>
      <w:r>
        <w:rPr>
          <w:rFonts w:cs="Times New Roman"/>
          <w:b/>
          <w:sz w:val="28"/>
          <w:szCs w:val="28"/>
        </w:rPr>
        <w:tab/>
      </w:r>
      <w:r w:rsidR="0033107F" w:rsidRPr="00ED43DE">
        <w:rPr>
          <w:rFonts w:cs="Times New Roman"/>
          <w:b/>
          <w:sz w:val="28"/>
          <w:szCs w:val="28"/>
        </w:rPr>
        <w:t>Arşiv Sayısı</w:t>
      </w:r>
      <w:r>
        <w:rPr>
          <w:rFonts w:cs="Times New Roman"/>
          <w:b/>
          <w:sz w:val="28"/>
          <w:szCs w:val="28"/>
        </w:rPr>
        <w:tab/>
      </w:r>
      <w:r w:rsidR="0033107F" w:rsidRPr="00ED43DE">
        <w:rPr>
          <w:rFonts w:cs="Times New Roman"/>
          <w:b/>
          <w:sz w:val="28"/>
          <w:szCs w:val="28"/>
        </w:rPr>
        <w:t xml:space="preserve">: </w:t>
      </w:r>
      <w:r w:rsidR="00090978" w:rsidRPr="00ED43DE">
        <w:rPr>
          <w:rFonts w:cs="Times New Roman"/>
          <w:b/>
          <w:sz w:val="28"/>
          <w:szCs w:val="28"/>
        </w:rPr>
        <w:t xml:space="preserve">2 </w:t>
      </w:r>
      <w:r w:rsidR="0033107F" w:rsidRPr="00ED43DE">
        <w:rPr>
          <w:rFonts w:cs="Times New Roman"/>
          <w:b/>
          <w:sz w:val="28"/>
          <w:szCs w:val="28"/>
        </w:rPr>
        <w:t>Adet</w:t>
      </w:r>
    </w:p>
    <w:p w:rsidR="0033107F" w:rsidRPr="00ED43DE" w:rsidRDefault="006A31B5" w:rsidP="006A31B5">
      <w:pPr>
        <w:tabs>
          <w:tab w:val="left" w:pos="1985"/>
          <w:tab w:val="left" w:pos="4253"/>
        </w:tabs>
        <w:ind w:left="708" w:firstLine="708"/>
        <w:rPr>
          <w:rFonts w:cs="Times New Roman"/>
          <w:b/>
          <w:sz w:val="28"/>
          <w:szCs w:val="28"/>
        </w:rPr>
      </w:pPr>
      <w:r>
        <w:rPr>
          <w:rFonts w:cs="Times New Roman"/>
          <w:b/>
          <w:sz w:val="28"/>
          <w:szCs w:val="28"/>
        </w:rPr>
        <w:t xml:space="preserve">   </w:t>
      </w:r>
      <w:r>
        <w:rPr>
          <w:rFonts w:cs="Times New Roman"/>
          <w:b/>
          <w:sz w:val="28"/>
          <w:szCs w:val="28"/>
        </w:rPr>
        <w:tab/>
        <w:t xml:space="preserve"> </w:t>
      </w:r>
      <w:r w:rsidR="0033107F" w:rsidRPr="00ED43DE">
        <w:rPr>
          <w:rFonts w:cs="Times New Roman"/>
          <w:b/>
          <w:sz w:val="28"/>
          <w:szCs w:val="28"/>
        </w:rPr>
        <w:t>Arşiv Alanı</w:t>
      </w:r>
      <w:r>
        <w:rPr>
          <w:rFonts w:cs="Times New Roman"/>
          <w:b/>
          <w:sz w:val="28"/>
          <w:szCs w:val="28"/>
        </w:rPr>
        <w:tab/>
      </w:r>
      <w:r w:rsidR="0033107F" w:rsidRPr="00ED43DE">
        <w:rPr>
          <w:rFonts w:cs="Times New Roman"/>
          <w:b/>
          <w:sz w:val="28"/>
          <w:szCs w:val="28"/>
        </w:rPr>
        <w:t xml:space="preserve">: </w:t>
      </w:r>
      <w:r w:rsidR="00090978" w:rsidRPr="00ED43DE">
        <w:rPr>
          <w:rFonts w:cs="Times New Roman"/>
          <w:b/>
          <w:sz w:val="28"/>
          <w:szCs w:val="28"/>
        </w:rPr>
        <w:t>43</w:t>
      </w:r>
      <w:r w:rsidR="004F6827">
        <w:rPr>
          <w:rFonts w:cs="Times New Roman"/>
          <w:b/>
          <w:sz w:val="28"/>
          <w:szCs w:val="28"/>
        </w:rPr>
        <w:t xml:space="preserve"> </w:t>
      </w:r>
      <w:r w:rsidR="0033107F" w:rsidRPr="00ED43DE">
        <w:rPr>
          <w:rFonts w:cs="Times New Roman"/>
          <w:b/>
          <w:sz w:val="28"/>
          <w:szCs w:val="28"/>
        </w:rPr>
        <w:t>m</w:t>
      </w:r>
      <w:r w:rsidR="0033107F" w:rsidRPr="00ED43DE">
        <w:rPr>
          <w:rFonts w:cs="Times New Roman"/>
          <w:b/>
          <w:sz w:val="28"/>
          <w:szCs w:val="28"/>
          <w:vertAlign w:val="superscript"/>
        </w:rPr>
        <w:t>2</w:t>
      </w:r>
    </w:p>
    <w:p w:rsidR="007442BE" w:rsidRDefault="0033107F" w:rsidP="007442BE">
      <w:pPr>
        <w:tabs>
          <w:tab w:val="left" w:pos="1985"/>
          <w:tab w:val="left" w:pos="4253"/>
        </w:tabs>
        <w:ind w:left="708" w:firstLine="708"/>
        <w:rPr>
          <w:rFonts w:cs="Times New Roman"/>
          <w:b/>
          <w:color w:val="FF0000"/>
          <w:sz w:val="28"/>
          <w:szCs w:val="28"/>
        </w:rPr>
      </w:pPr>
      <w:r w:rsidRPr="00ED43DE">
        <w:rPr>
          <w:rFonts w:cs="Times New Roman"/>
          <w:b/>
          <w:color w:val="FF0000"/>
          <w:sz w:val="28"/>
          <w:szCs w:val="28"/>
        </w:rPr>
        <w:t>1.6- Atölyeler</w:t>
      </w:r>
    </w:p>
    <w:p w:rsidR="007442BE" w:rsidRDefault="007442BE" w:rsidP="007442BE">
      <w:pPr>
        <w:tabs>
          <w:tab w:val="left" w:pos="1985"/>
          <w:tab w:val="left" w:pos="4253"/>
        </w:tabs>
        <w:ind w:left="708" w:firstLine="708"/>
        <w:rPr>
          <w:rFonts w:cs="Times New Roman"/>
          <w:b/>
          <w:sz w:val="28"/>
          <w:szCs w:val="28"/>
        </w:rPr>
      </w:pPr>
      <w:r>
        <w:rPr>
          <w:rFonts w:cs="Times New Roman"/>
          <w:b/>
          <w:sz w:val="28"/>
          <w:szCs w:val="28"/>
        </w:rPr>
        <w:tab/>
      </w:r>
      <w:r w:rsidR="0033107F" w:rsidRPr="00ED43DE">
        <w:rPr>
          <w:rFonts w:cs="Times New Roman"/>
          <w:b/>
          <w:sz w:val="28"/>
          <w:szCs w:val="28"/>
        </w:rPr>
        <w:t>Atölye Sayısı</w:t>
      </w:r>
      <w:r>
        <w:rPr>
          <w:rFonts w:cs="Times New Roman"/>
          <w:b/>
          <w:sz w:val="28"/>
          <w:szCs w:val="28"/>
        </w:rPr>
        <w:tab/>
      </w:r>
      <w:r w:rsidR="0033107F" w:rsidRPr="00ED43DE">
        <w:rPr>
          <w:rFonts w:cs="Times New Roman"/>
          <w:b/>
          <w:sz w:val="28"/>
          <w:szCs w:val="28"/>
        </w:rPr>
        <w:t xml:space="preserve">: </w:t>
      </w:r>
      <w:r w:rsidR="00090978" w:rsidRPr="00ED43DE">
        <w:rPr>
          <w:rFonts w:cs="Times New Roman"/>
          <w:b/>
          <w:sz w:val="28"/>
          <w:szCs w:val="28"/>
        </w:rPr>
        <w:t xml:space="preserve">2 </w:t>
      </w:r>
      <w:r w:rsidR="0033107F" w:rsidRPr="00ED43DE">
        <w:rPr>
          <w:rFonts w:cs="Times New Roman"/>
          <w:b/>
          <w:sz w:val="28"/>
          <w:szCs w:val="28"/>
        </w:rPr>
        <w:t>Adet</w:t>
      </w:r>
    </w:p>
    <w:p w:rsidR="0033107F" w:rsidRPr="00ED43DE" w:rsidRDefault="007442BE" w:rsidP="007442BE">
      <w:pPr>
        <w:tabs>
          <w:tab w:val="left" w:pos="1985"/>
          <w:tab w:val="left" w:pos="4253"/>
        </w:tabs>
        <w:ind w:left="708" w:firstLine="708"/>
        <w:rPr>
          <w:rFonts w:cs="Times New Roman"/>
          <w:b/>
          <w:sz w:val="28"/>
          <w:szCs w:val="28"/>
        </w:rPr>
      </w:pPr>
      <w:r>
        <w:rPr>
          <w:rFonts w:cs="Times New Roman"/>
          <w:b/>
          <w:sz w:val="28"/>
          <w:szCs w:val="28"/>
        </w:rPr>
        <w:tab/>
      </w:r>
      <w:r w:rsidR="0033107F" w:rsidRPr="00ED43DE">
        <w:rPr>
          <w:rFonts w:cs="Times New Roman"/>
          <w:b/>
          <w:sz w:val="28"/>
          <w:szCs w:val="28"/>
        </w:rPr>
        <w:t>Atölye Alanı</w:t>
      </w:r>
      <w:r>
        <w:rPr>
          <w:rFonts w:cs="Times New Roman"/>
          <w:b/>
          <w:sz w:val="28"/>
          <w:szCs w:val="28"/>
        </w:rPr>
        <w:tab/>
      </w:r>
      <w:r w:rsidR="0033107F" w:rsidRPr="00ED43DE">
        <w:rPr>
          <w:rFonts w:cs="Times New Roman"/>
          <w:b/>
          <w:sz w:val="28"/>
          <w:szCs w:val="28"/>
        </w:rPr>
        <w:t xml:space="preserve">: </w:t>
      </w:r>
      <w:r w:rsidR="00090978" w:rsidRPr="00ED43DE">
        <w:rPr>
          <w:rFonts w:cs="Times New Roman"/>
          <w:b/>
          <w:sz w:val="28"/>
          <w:szCs w:val="28"/>
        </w:rPr>
        <w:t>117</w:t>
      </w:r>
      <w:r w:rsidR="004F6827">
        <w:rPr>
          <w:rFonts w:cs="Times New Roman"/>
          <w:b/>
          <w:sz w:val="28"/>
          <w:szCs w:val="28"/>
        </w:rPr>
        <w:t xml:space="preserve"> </w:t>
      </w:r>
      <w:r w:rsidR="0033107F" w:rsidRPr="00ED43DE">
        <w:rPr>
          <w:rFonts w:cs="Times New Roman"/>
          <w:b/>
          <w:sz w:val="28"/>
          <w:szCs w:val="28"/>
        </w:rPr>
        <w:t>m</w:t>
      </w:r>
      <w:r w:rsidR="0033107F" w:rsidRPr="00ED43DE">
        <w:rPr>
          <w:rFonts w:cs="Times New Roman"/>
          <w:b/>
          <w:sz w:val="28"/>
          <w:szCs w:val="28"/>
          <w:vertAlign w:val="superscript"/>
        </w:rPr>
        <w:t>2</w:t>
      </w:r>
    </w:p>
    <w:p w:rsidR="007442BE" w:rsidRDefault="007442BE" w:rsidP="0033107F">
      <w:pPr>
        <w:ind w:left="708" w:firstLine="708"/>
        <w:rPr>
          <w:rFonts w:cs="Times New Roman"/>
          <w:b/>
          <w:color w:val="FF0000"/>
          <w:sz w:val="28"/>
          <w:szCs w:val="28"/>
        </w:rPr>
      </w:pPr>
    </w:p>
    <w:p w:rsidR="00995FC6" w:rsidRDefault="00995FC6" w:rsidP="0033107F">
      <w:pPr>
        <w:ind w:left="708" w:firstLine="708"/>
        <w:rPr>
          <w:rFonts w:cs="Times New Roman"/>
          <w:b/>
          <w:color w:val="FF0000"/>
          <w:sz w:val="28"/>
          <w:szCs w:val="28"/>
        </w:rPr>
      </w:pPr>
    </w:p>
    <w:p w:rsidR="00995FC6" w:rsidRDefault="00995FC6" w:rsidP="0033107F">
      <w:pPr>
        <w:ind w:left="708" w:firstLine="708"/>
        <w:rPr>
          <w:rFonts w:cs="Times New Roman"/>
          <w:b/>
          <w:color w:val="FF0000"/>
          <w:sz w:val="28"/>
          <w:szCs w:val="28"/>
        </w:rPr>
      </w:pPr>
    </w:p>
    <w:p w:rsidR="00995FC6" w:rsidRDefault="00995FC6" w:rsidP="0033107F">
      <w:pPr>
        <w:ind w:left="708" w:firstLine="708"/>
        <w:rPr>
          <w:rFonts w:cs="Times New Roman"/>
          <w:b/>
          <w:color w:val="FF0000"/>
          <w:sz w:val="28"/>
          <w:szCs w:val="28"/>
        </w:rPr>
      </w:pPr>
    </w:p>
    <w:p w:rsidR="00995FC6" w:rsidRDefault="0033107F" w:rsidP="0033107F">
      <w:pPr>
        <w:ind w:left="708" w:firstLine="708"/>
        <w:rPr>
          <w:rFonts w:cs="Times New Roman"/>
          <w:b/>
          <w:color w:val="FF0000"/>
          <w:sz w:val="28"/>
          <w:szCs w:val="28"/>
        </w:rPr>
      </w:pPr>
      <w:r w:rsidRPr="00ED43DE">
        <w:rPr>
          <w:rFonts w:cs="Times New Roman"/>
          <w:b/>
          <w:color w:val="FF0000"/>
          <w:sz w:val="28"/>
          <w:szCs w:val="28"/>
        </w:rPr>
        <w:lastRenderedPageBreak/>
        <w:t>1.7- Hastane Alanları</w:t>
      </w:r>
    </w:p>
    <w:p w:rsidR="0033107F" w:rsidRPr="00ED43DE" w:rsidRDefault="00995FC6" w:rsidP="00995FC6">
      <w:pPr>
        <w:pStyle w:val="ResimYazs"/>
        <w:rPr>
          <w:rFonts w:cs="Times New Roman"/>
          <w:b w:val="0"/>
          <w:sz w:val="28"/>
          <w:szCs w:val="28"/>
        </w:rPr>
      </w:pPr>
      <w:bookmarkStart w:id="35" w:name="_Toc211019939"/>
      <w:r>
        <w:t xml:space="preserve">Tablo </w:t>
      </w:r>
      <w:fldSimple w:instr=" SEQ Tablo \* ARABIC ">
        <w:r w:rsidR="002E4E98">
          <w:rPr>
            <w:noProof/>
          </w:rPr>
          <w:t>7</w:t>
        </w:r>
      </w:fldSimple>
      <w:r>
        <w:t>: Hastane Alanları</w:t>
      </w:r>
      <w:bookmarkEnd w:id="35"/>
      <w:r w:rsidR="0033107F" w:rsidRPr="00ED43DE">
        <w:rPr>
          <w:rFonts w:cs="Times New Roman"/>
          <w:b w:val="0"/>
          <w:color w:val="FF0000"/>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33107F" w:rsidRPr="00ED43DE">
        <w:trPr>
          <w:jc w:val="center"/>
        </w:trPr>
        <w:tc>
          <w:tcPr>
            <w:tcW w:w="3070" w:type="dxa"/>
            <w:shd w:val="clear" w:color="auto" w:fill="FFFF99"/>
          </w:tcPr>
          <w:p w:rsidR="0033107F" w:rsidRPr="00ED43DE" w:rsidRDefault="0033107F" w:rsidP="00154DD0">
            <w:pPr>
              <w:jc w:val="center"/>
              <w:rPr>
                <w:rFonts w:cs="Times New Roman"/>
                <w:b/>
                <w:sz w:val="28"/>
                <w:szCs w:val="28"/>
              </w:rPr>
            </w:pPr>
            <w:r w:rsidRPr="00ED43DE">
              <w:rPr>
                <w:rFonts w:cs="Times New Roman"/>
                <w:b/>
                <w:sz w:val="28"/>
                <w:szCs w:val="28"/>
              </w:rPr>
              <w:t>Birim</w:t>
            </w:r>
          </w:p>
        </w:tc>
        <w:tc>
          <w:tcPr>
            <w:tcW w:w="3070" w:type="dxa"/>
            <w:shd w:val="clear" w:color="auto" w:fill="FFFF99"/>
          </w:tcPr>
          <w:p w:rsidR="0033107F" w:rsidRPr="00ED43DE" w:rsidRDefault="0033107F" w:rsidP="00154DD0">
            <w:pPr>
              <w:jc w:val="center"/>
              <w:rPr>
                <w:rFonts w:cs="Times New Roman"/>
                <w:b/>
                <w:sz w:val="28"/>
                <w:szCs w:val="28"/>
              </w:rPr>
            </w:pPr>
            <w:r w:rsidRPr="00ED43DE">
              <w:rPr>
                <w:rFonts w:cs="Times New Roman"/>
                <w:b/>
                <w:sz w:val="28"/>
                <w:szCs w:val="28"/>
              </w:rPr>
              <w:t>Sayı (Adet)</w:t>
            </w:r>
          </w:p>
        </w:tc>
        <w:tc>
          <w:tcPr>
            <w:tcW w:w="3070" w:type="dxa"/>
            <w:shd w:val="clear" w:color="auto" w:fill="FFFF99"/>
          </w:tcPr>
          <w:p w:rsidR="0033107F" w:rsidRPr="00ED43DE" w:rsidRDefault="0033107F" w:rsidP="00154DD0">
            <w:pPr>
              <w:jc w:val="center"/>
              <w:rPr>
                <w:rFonts w:cs="Times New Roman"/>
                <w:b/>
                <w:sz w:val="28"/>
                <w:szCs w:val="28"/>
              </w:rPr>
            </w:pPr>
            <w:r w:rsidRPr="00ED43DE">
              <w:rPr>
                <w:rFonts w:cs="Times New Roman"/>
                <w:b/>
                <w:sz w:val="28"/>
                <w:szCs w:val="28"/>
              </w:rPr>
              <w:t>Alan (m</w:t>
            </w:r>
            <w:r w:rsidRPr="004F6827">
              <w:rPr>
                <w:rFonts w:cs="Times New Roman"/>
                <w:b/>
                <w:sz w:val="28"/>
                <w:szCs w:val="28"/>
                <w:vertAlign w:val="superscript"/>
              </w:rPr>
              <w:t>2</w:t>
            </w:r>
            <w:r w:rsidRPr="00ED43DE">
              <w:rPr>
                <w:rFonts w:cs="Times New Roman"/>
                <w:b/>
                <w:sz w:val="28"/>
                <w:szCs w:val="28"/>
              </w:rPr>
              <w:t>)</w:t>
            </w: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Acil Servis</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Yoğun Bakım</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Ameliyathane</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Klinik</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Laboratuar</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Eczane</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Radyoloji Alanı</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Nükleer Tıp Alanı</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Sterilizasyon Alanı</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Mutfak</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Çamaşırhane</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Teknik Servis</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154DD0">
            <w:pPr>
              <w:rPr>
                <w:rFonts w:cs="Times New Roman"/>
                <w:b/>
                <w:sz w:val="28"/>
                <w:szCs w:val="28"/>
              </w:rPr>
            </w:pPr>
            <w:r w:rsidRPr="00ED43DE">
              <w:rPr>
                <w:rFonts w:cs="Times New Roman"/>
                <w:b/>
                <w:sz w:val="28"/>
                <w:szCs w:val="28"/>
              </w:rPr>
              <w:t>…………</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r w:rsidR="0033107F" w:rsidRPr="00ED43DE">
        <w:trPr>
          <w:jc w:val="center"/>
        </w:trPr>
        <w:tc>
          <w:tcPr>
            <w:tcW w:w="3070" w:type="dxa"/>
          </w:tcPr>
          <w:p w:rsidR="0033107F" w:rsidRPr="00ED43DE" w:rsidRDefault="0033107F" w:rsidP="0033107F">
            <w:pPr>
              <w:rPr>
                <w:rFonts w:cs="Times New Roman"/>
                <w:b/>
                <w:sz w:val="28"/>
                <w:szCs w:val="28"/>
              </w:rPr>
            </w:pPr>
            <w:r w:rsidRPr="00ED43DE">
              <w:rPr>
                <w:rFonts w:cs="Times New Roman"/>
                <w:b/>
                <w:sz w:val="28"/>
                <w:szCs w:val="28"/>
              </w:rPr>
              <w:t>Hastane Toplam Kapalı Alanı</w:t>
            </w:r>
          </w:p>
        </w:tc>
        <w:tc>
          <w:tcPr>
            <w:tcW w:w="3070" w:type="dxa"/>
          </w:tcPr>
          <w:p w:rsidR="0033107F" w:rsidRPr="00ED43DE" w:rsidRDefault="0033107F" w:rsidP="00154DD0">
            <w:pPr>
              <w:rPr>
                <w:rFonts w:cs="Times New Roman"/>
                <w:b/>
                <w:sz w:val="28"/>
                <w:szCs w:val="28"/>
              </w:rPr>
            </w:pPr>
          </w:p>
        </w:tc>
        <w:tc>
          <w:tcPr>
            <w:tcW w:w="3070" w:type="dxa"/>
          </w:tcPr>
          <w:p w:rsidR="0033107F" w:rsidRPr="00ED43DE" w:rsidRDefault="0033107F" w:rsidP="00154DD0">
            <w:pPr>
              <w:rPr>
                <w:rFonts w:cs="Times New Roman"/>
                <w:b/>
                <w:sz w:val="28"/>
                <w:szCs w:val="28"/>
              </w:rPr>
            </w:pPr>
          </w:p>
        </w:tc>
      </w:tr>
    </w:tbl>
    <w:p w:rsidR="0033107F" w:rsidRPr="00ED43DE" w:rsidRDefault="0033107F" w:rsidP="0033107F">
      <w:pPr>
        <w:ind w:left="708" w:firstLine="708"/>
        <w:rPr>
          <w:rFonts w:cs="Times New Roman"/>
          <w:b/>
          <w:sz w:val="28"/>
          <w:szCs w:val="28"/>
        </w:rPr>
      </w:pPr>
    </w:p>
    <w:p w:rsidR="0033107F" w:rsidRPr="00ED43DE" w:rsidRDefault="0033107F" w:rsidP="0033107F">
      <w:pPr>
        <w:ind w:left="708" w:firstLine="708"/>
        <w:rPr>
          <w:rFonts w:cs="Times New Roman"/>
          <w:b/>
          <w:sz w:val="28"/>
          <w:szCs w:val="28"/>
        </w:rPr>
      </w:pPr>
      <w:r w:rsidRPr="00ED43DE">
        <w:rPr>
          <w:rFonts w:cs="Times New Roman"/>
          <w:b/>
          <w:sz w:val="28"/>
          <w:szCs w:val="28"/>
        </w:rPr>
        <w:tab/>
      </w:r>
    </w:p>
    <w:p w:rsidR="004F6827" w:rsidRDefault="004F6827" w:rsidP="00E17AC1">
      <w:pPr>
        <w:pStyle w:val="Balk3"/>
        <w:rPr>
          <w:noProof/>
          <w:lang w:eastAsia="tr-TR" w:bidi="ar-SA"/>
        </w:rPr>
      </w:pPr>
      <w:bookmarkStart w:id="36" w:name="_Toc201939725"/>
      <w:bookmarkStart w:id="37" w:name="_Toc201940987"/>
    </w:p>
    <w:p w:rsidR="004F6827" w:rsidRDefault="004F6827" w:rsidP="00E17AC1">
      <w:pPr>
        <w:pStyle w:val="Balk3"/>
        <w:rPr>
          <w:noProof/>
          <w:lang w:eastAsia="tr-TR" w:bidi="ar-SA"/>
        </w:rPr>
      </w:pPr>
    </w:p>
    <w:p w:rsidR="004F6827" w:rsidRDefault="004F6827" w:rsidP="00E17AC1">
      <w:pPr>
        <w:pStyle w:val="Balk3"/>
        <w:rPr>
          <w:noProof/>
          <w:lang w:eastAsia="tr-TR" w:bidi="ar-SA"/>
        </w:rPr>
      </w:pPr>
    </w:p>
    <w:p w:rsidR="00D965DD" w:rsidRDefault="0033107F" w:rsidP="00E17AC1">
      <w:pPr>
        <w:pStyle w:val="Balk3"/>
      </w:pPr>
      <w:bookmarkStart w:id="38" w:name="_Toc211019909"/>
      <w:r w:rsidRPr="00ED43DE">
        <w:lastRenderedPageBreak/>
        <w:t>2- Örgüt Yapısı</w:t>
      </w:r>
      <w:bookmarkEnd w:id="36"/>
      <w:bookmarkEnd w:id="37"/>
      <w:bookmarkEnd w:id="38"/>
    </w:p>
    <w:p w:rsidR="004F6827" w:rsidRPr="004F6827" w:rsidRDefault="004F6827" w:rsidP="004F6827">
      <w:pPr>
        <w:jc w:val="center"/>
      </w:pPr>
      <w:r w:rsidRPr="004F6827">
        <w:rPr>
          <w:noProof/>
          <w:lang w:eastAsia="tr-TR" w:bidi="ar-SA"/>
        </w:rPr>
        <w:drawing>
          <wp:inline distT="0" distB="0" distL="0" distR="0">
            <wp:extent cx="3880507" cy="8248650"/>
            <wp:effectExtent l="19050" t="0" r="5693"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96224" cy="8282060"/>
                    </a:xfrm>
                    <a:prstGeom prst="rect">
                      <a:avLst/>
                    </a:prstGeom>
                    <a:noFill/>
                    <a:ln w="9525">
                      <a:noFill/>
                      <a:miter lim="800000"/>
                      <a:headEnd/>
                      <a:tailEnd/>
                    </a:ln>
                  </pic:spPr>
                </pic:pic>
              </a:graphicData>
            </a:graphic>
          </wp:inline>
        </w:drawing>
      </w:r>
    </w:p>
    <w:p w:rsidR="0033107F" w:rsidRPr="00ED43DE" w:rsidRDefault="00D965DD" w:rsidP="004F6827">
      <w:pPr>
        <w:pStyle w:val="Balk3"/>
      </w:pPr>
      <w:r>
        <w:lastRenderedPageBreak/>
        <w:t xml:space="preserve"> </w:t>
      </w:r>
      <w:bookmarkStart w:id="39" w:name="_Toc201939726"/>
      <w:bookmarkStart w:id="40" w:name="_Toc201940988"/>
      <w:bookmarkStart w:id="41" w:name="_Toc211019910"/>
      <w:r w:rsidR="0033107F" w:rsidRPr="00ED43DE">
        <w:t>3- Bilgi ve Teknolojik Kaynaklar</w:t>
      </w:r>
      <w:bookmarkEnd w:id="39"/>
      <w:bookmarkEnd w:id="40"/>
      <w:bookmarkEnd w:id="41"/>
    </w:p>
    <w:p w:rsidR="0033107F" w:rsidRPr="00ED43DE" w:rsidRDefault="0033107F" w:rsidP="0012772D">
      <w:pPr>
        <w:pStyle w:val="Balk4"/>
        <w:rPr>
          <w:rFonts w:cs="Times New Roman"/>
          <w:b w:val="0"/>
          <w:szCs w:val="28"/>
        </w:rPr>
      </w:pPr>
      <w:bookmarkStart w:id="42" w:name="_Toc201940989"/>
      <w:r w:rsidRPr="00ED43DE">
        <w:t>3.1- Yazılımlar</w:t>
      </w:r>
      <w:bookmarkEnd w:id="42"/>
    </w:p>
    <w:p w:rsidR="0033107F" w:rsidRPr="00ED43DE" w:rsidRDefault="0033107F" w:rsidP="0012772D">
      <w:pPr>
        <w:pStyle w:val="Balk4"/>
        <w:tabs>
          <w:tab w:val="clear" w:pos="1134"/>
          <w:tab w:val="left" w:pos="1560"/>
        </w:tabs>
        <w:rPr>
          <w:rFonts w:cs="Times New Roman"/>
          <w:b w:val="0"/>
          <w:szCs w:val="28"/>
        </w:rPr>
      </w:pPr>
      <w:bookmarkStart w:id="43" w:name="_Toc201940990"/>
      <w:r w:rsidRPr="00ED43DE">
        <w:t>3.2- Bilgisayarlar</w:t>
      </w:r>
      <w:bookmarkEnd w:id="43"/>
    </w:p>
    <w:p w:rsidR="0033107F" w:rsidRPr="00ED43DE" w:rsidRDefault="00034F86" w:rsidP="00034F86">
      <w:pPr>
        <w:tabs>
          <w:tab w:val="left" w:pos="5400"/>
        </w:tabs>
        <w:ind w:left="1980"/>
        <w:rPr>
          <w:rFonts w:cs="Times New Roman"/>
          <w:b/>
          <w:sz w:val="28"/>
          <w:szCs w:val="28"/>
        </w:rPr>
      </w:pPr>
      <w:r w:rsidRPr="00ED43DE">
        <w:rPr>
          <w:rFonts w:cs="Times New Roman"/>
          <w:b/>
          <w:sz w:val="28"/>
          <w:szCs w:val="28"/>
        </w:rPr>
        <w:t>Masa Üstü B</w:t>
      </w:r>
      <w:r w:rsidR="0033107F" w:rsidRPr="00ED43DE">
        <w:rPr>
          <w:rFonts w:cs="Times New Roman"/>
          <w:b/>
          <w:sz w:val="28"/>
          <w:szCs w:val="28"/>
        </w:rPr>
        <w:t>ilgisayar Sayısı</w:t>
      </w:r>
      <w:r w:rsidRPr="00ED43DE">
        <w:rPr>
          <w:rFonts w:cs="Times New Roman"/>
          <w:b/>
          <w:sz w:val="28"/>
          <w:szCs w:val="28"/>
        </w:rPr>
        <w:tab/>
      </w:r>
      <w:r w:rsidR="0033107F" w:rsidRPr="00ED43DE">
        <w:rPr>
          <w:rFonts w:cs="Times New Roman"/>
          <w:b/>
          <w:sz w:val="28"/>
          <w:szCs w:val="28"/>
        </w:rPr>
        <w:t xml:space="preserve">: </w:t>
      </w:r>
      <w:r w:rsidR="00EE2449" w:rsidRPr="00ED43DE">
        <w:rPr>
          <w:rFonts w:cs="Times New Roman"/>
          <w:b/>
          <w:sz w:val="28"/>
          <w:szCs w:val="28"/>
        </w:rPr>
        <w:t xml:space="preserve">66 </w:t>
      </w:r>
      <w:r w:rsidR="0033107F" w:rsidRPr="00ED43DE">
        <w:rPr>
          <w:rFonts w:cs="Times New Roman"/>
          <w:b/>
          <w:sz w:val="28"/>
          <w:szCs w:val="28"/>
        </w:rPr>
        <w:t>Adet</w:t>
      </w:r>
    </w:p>
    <w:p w:rsidR="0033107F" w:rsidRPr="00ED43DE" w:rsidRDefault="00034F86" w:rsidP="00034F86">
      <w:pPr>
        <w:tabs>
          <w:tab w:val="left" w:pos="5400"/>
        </w:tabs>
        <w:ind w:left="1980"/>
        <w:rPr>
          <w:rFonts w:cs="Times New Roman"/>
          <w:b/>
          <w:sz w:val="28"/>
          <w:szCs w:val="28"/>
        </w:rPr>
      </w:pPr>
      <w:r w:rsidRPr="00ED43DE">
        <w:rPr>
          <w:rFonts w:cs="Times New Roman"/>
          <w:b/>
          <w:sz w:val="28"/>
          <w:szCs w:val="28"/>
        </w:rPr>
        <w:t>Taşınabilir B</w:t>
      </w:r>
      <w:r w:rsidR="0033107F" w:rsidRPr="00ED43DE">
        <w:rPr>
          <w:rFonts w:cs="Times New Roman"/>
          <w:b/>
          <w:sz w:val="28"/>
          <w:szCs w:val="28"/>
        </w:rPr>
        <w:t>ilgisayar Sayısı</w:t>
      </w:r>
      <w:r w:rsidRPr="00ED43DE">
        <w:rPr>
          <w:rFonts w:cs="Times New Roman"/>
          <w:b/>
          <w:sz w:val="28"/>
          <w:szCs w:val="28"/>
        </w:rPr>
        <w:tab/>
      </w:r>
      <w:r w:rsidR="0033107F" w:rsidRPr="00ED43DE">
        <w:rPr>
          <w:rFonts w:cs="Times New Roman"/>
          <w:b/>
          <w:sz w:val="28"/>
          <w:szCs w:val="28"/>
        </w:rPr>
        <w:t xml:space="preserve">: </w:t>
      </w:r>
      <w:r w:rsidR="00EE2449" w:rsidRPr="00ED43DE">
        <w:rPr>
          <w:rFonts w:cs="Times New Roman"/>
          <w:b/>
          <w:sz w:val="28"/>
          <w:szCs w:val="28"/>
        </w:rPr>
        <w:t xml:space="preserve">  1 </w:t>
      </w:r>
      <w:r w:rsidR="0033107F" w:rsidRPr="00ED43DE">
        <w:rPr>
          <w:rFonts w:cs="Times New Roman"/>
          <w:b/>
          <w:sz w:val="28"/>
          <w:szCs w:val="28"/>
        </w:rPr>
        <w:t>Adet</w:t>
      </w:r>
    </w:p>
    <w:p w:rsidR="0033107F" w:rsidRPr="00ED43DE" w:rsidRDefault="0033107F" w:rsidP="0033107F">
      <w:pPr>
        <w:ind w:left="708" w:firstLine="708"/>
        <w:rPr>
          <w:rFonts w:cs="Times New Roman"/>
        </w:rPr>
      </w:pPr>
    </w:p>
    <w:p w:rsidR="0033107F" w:rsidRPr="00ED43DE" w:rsidRDefault="0033107F" w:rsidP="00982138">
      <w:pPr>
        <w:pStyle w:val="Balk4"/>
      </w:pPr>
      <w:bookmarkStart w:id="44" w:name="_Toc201940991"/>
      <w:r w:rsidRPr="00ED43DE">
        <w:t>3.3- Kütüphane Kaynakları</w:t>
      </w:r>
      <w:bookmarkEnd w:id="44"/>
    </w:p>
    <w:p w:rsidR="0033107F" w:rsidRPr="00ED43DE" w:rsidRDefault="0033107F" w:rsidP="0033107F">
      <w:pPr>
        <w:ind w:left="708" w:firstLine="708"/>
        <w:rPr>
          <w:rFonts w:cs="Times New Roman"/>
          <w:b/>
          <w:color w:val="FF0000"/>
          <w:sz w:val="28"/>
          <w:szCs w:val="28"/>
        </w:rPr>
      </w:pPr>
    </w:p>
    <w:p w:rsidR="0033107F" w:rsidRPr="00ED43DE" w:rsidRDefault="0033107F" w:rsidP="00034F86">
      <w:pPr>
        <w:tabs>
          <w:tab w:val="left" w:pos="5500"/>
          <w:tab w:val="left" w:pos="5580"/>
        </w:tabs>
        <w:ind w:left="1980"/>
        <w:rPr>
          <w:rFonts w:cs="Times New Roman"/>
          <w:b/>
          <w:sz w:val="28"/>
          <w:szCs w:val="28"/>
        </w:rPr>
      </w:pPr>
      <w:r w:rsidRPr="00ED43DE">
        <w:rPr>
          <w:rFonts w:cs="Times New Roman"/>
          <w:b/>
          <w:sz w:val="28"/>
          <w:szCs w:val="28"/>
        </w:rPr>
        <w:t>Kitap Sayısı</w:t>
      </w:r>
      <w:r w:rsidR="00034F86" w:rsidRPr="00ED43DE">
        <w:rPr>
          <w:rFonts w:cs="Times New Roman"/>
          <w:b/>
          <w:sz w:val="28"/>
          <w:szCs w:val="28"/>
        </w:rPr>
        <w:tab/>
      </w:r>
      <w:r w:rsidRPr="00ED43DE">
        <w:rPr>
          <w:rFonts w:cs="Times New Roman"/>
          <w:b/>
          <w:sz w:val="28"/>
          <w:szCs w:val="28"/>
        </w:rPr>
        <w:t xml:space="preserve">: </w:t>
      </w:r>
      <w:r w:rsidR="00EE2449" w:rsidRPr="00ED43DE">
        <w:rPr>
          <w:rFonts w:cs="Times New Roman"/>
          <w:b/>
          <w:sz w:val="28"/>
          <w:szCs w:val="28"/>
        </w:rPr>
        <w:t xml:space="preserve">1400 </w:t>
      </w:r>
      <w:r w:rsidRPr="00ED43DE">
        <w:rPr>
          <w:rFonts w:cs="Times New Roman"/>
          <w:b/>
          <w:sz w:val="28"/>
          <w:szCs w:val="28"/>
        </w:rPr>
        <w:t>Adet</w:t>
      </w:r>
    </w:p>
    <w:p w:rsidR="0033107F" w:rsidRPr="00ED43DE" w:rsidRDefault="0033107F" w:rsidP="00034F86">
      <w:pPr>
        <w:tabs>
          <w:tab w:val="left" w:pos="5500"/>
          <w:tab w:val="left" w:pos="5580"/>
        </w:tabs>
        <w:ind w:left="1980"/>
        <w:rPr>
          <w:rFonts w:cs="Times New Roman"/>
          <w:b/>
          <w:sz w:val="28"/>
          <w:szCs w:val="28"/>
        </w:rPr>
      </w:pPr>
      <w:r w:rsidRPr="00ED43DE">
        <w:rPr>
          <w:rFonts w:cs="Times New Roman"/>
          <w:b/>
          <w:sz w:val="28"/>
          <w:szCs w:val="28"/>
        </w:rPr>
        <w:t>Basılı Periyodik Yayın Sayısı</w:t>
      </w:r>
      <w:r w:rsidR="00034F86" w:rsidRPr="00ED43DE">
        <w:rPr>
          <w:rFonts w:cs="Times New Roman"/>
          <w:b/>
          <w:sz w:val="28"/>
          <w:szCs w:val="28"/>
        </w:rPr>
        <w:tab/>
      </w:r>
      <w:r w:rsidRPr="00ED43DE">
        <w:rPr>
          <w:rFonts w:cs="Times New Roman"/>
          <w:b/>
          <w:sz w:val="28"/>
          <w:szCs w:val="28"/>
        </w:rPr>
        <w:t xml:space="preserve">: </w:t>
      </w:r>
      <w:r w:rsidR="00EE2449" w:rsidRPr="00ED43DE">
        <w:rPr>
          <w:rFonts w:cs="Times New Roman"/>
          <w:b/>
          <w:sz w:val="28"/>
          <w:szCs w:val="28"/>
        </w:rPr>
        <w:t xml:space="preserve">8 </w:t>
      </w:r>
      <w:r w:rsidRPr="00ED43DE">
        <w:rPr>
          <w:rFonts w:cs="Times New Roman"/>
          <w:b/>
          <w:sz w:val="28"/>
          <w:szCs w:val="28"/>
        </w:rPr>
        <w:t>Adet</w:t>
      </w:r>
    </w:p>
    <w:p w:rsidR="0033107F" w:rsidRPr="00ED43DE" w:rsidRDefault="0033107F" w:rsidP="00034F86">
      <w:pPr>
        <w:tabs>
          <w:tab w:val="left" w:pos="5500"/>
          <w:tab w:val="left" w:pos="5580"/>
        </w:tabs>
        <w:ind w:left="1980"/>
        <w:rPr>
          <w:rFonts w:cs="Times New Roman"/>
          <w:b/>
          <w:sz w:val="28"/>
          <w:szCs w:val="28"/>
        </w:rPr>
      </w:pPr>
      <w:r w:rsidRPr="00ED43DE">
        <w:rPr>
          <w:rFonts w:cs="Times New Roman"/>
          <w:b/>
          <w:sz w:val="28"/>
          <w:szCs w:val="28"/>
        </w:rPr>
        <w:t>Elektronik Yayın Sayısı</w:t>
      </w:r>
      <w:r w:rsidR="00034F86" w:rsidRPr="00ED43DE">
        <w:rPr>
          <w:rFonts w:cs="Times New Roman"/>
          <w:b/>
          <w:sz w:val="28"/>
          <w:szCs w:val="28"/>
        </w:rPr>
        <w:tab/>
      </w:r>
      <w:r w:rsidRPr="00ED43DE">
        <w:rPr>
          <w:rFonts w:cs="Times New Roman"/>
          <w:b/>
          <w:sz w:val="28"/>
          <w:szCs w:val="28"/>
        </w:rPr>
        <w:t xml:space="preserve">: </w:t>
      </w:r>
      <w:r w:rsidR="00EE2449" w:rsidRPr="00ED43DE">
        <w:rPr>
          <w:rFonts w:cs="Times New Roman"/>
          <w:b/>
          <w:sz w:val="28"/>
          <w:szCs w:val="28"/>
        </w:rPr>
        <w:t xml:space="preserve">… </w:t>
      </w:r>
      <w:r w:rsidRPr="00ED43DE">
        <w:rPr>
          <w:rFonts w:cs="Times New Roman"/>
          <w:b/>
          <w:sz w:val="28"/>
          <w:szCs w:val="28"/>
        </w:rPr>
        <w:t>Adet</w:t>
      </w:r>
    </w:p>
    <w:p w:rsidR="0033107F" w:rsidRPr="00ED43DE" w:rsidRDefault="0033107F" w:rsidP="0033107F">
      <w:pPr>
        <w:ind w:left="1416" w:firstLine="708"/>
        <w:rPr>
          <w:rFonts w:cs="Times New Roman"/>
          <w:b/>
          <w:sz w:val="28"/>
          <w:szCs w:val="28"/>
        </w:rPr>
      </w:pPr>
    </w:p>
    <w:p w:rsidR="0033107F" w:rsidRPr="00ED43DE" w:rsidRDefault="0033107F" w:rsidP="0033107F">
      <w:pPr>
        <w:ind w:left="708" w:firstLine="708"/>
        <w:rPr>
          <w:rFonts w:cs="Times New Roman"/>
        </w:rPr>
      </w:pPr>
    </w:p>
    <w:p w:rsidR="0033107F" w:rsidRPr="00ED43DE" w:rsidRDefault="0033107F" w:rsidP="00982138">
      <w:pPr>
        <w:pStyle w:val="Balk4"/>
      </w:pPr>
      <w:bookmarkStart w:id="45" w:name="_Toc201940992"/>
      <w:r w:rsidRPr="00ED43DE">
        <w:t>3.4- Diğer Bilgi ve Teknolojik Kaynaklar</w:t>
      </w:r>
      <w:bookmarkEnd w:id="45"/>
    </w:p>
    <w:p w:rsidR="0033107F" w:rsidRPr="00ED43DE" w:rsidRDefault="00D830FF" w:rsidP="00D830FF">
      <w:pPr>
        <w:pStyle w:val="ResimYazs"/>
        <w:rPr>
          <w:rFonts w:cs="Times New Roman"/>
          <w:b w:val="0"/>
          <w:color w:val="FF0000"/>
          <w:sz w:val="28"/>
          <w:szCs w:val="28"/>
        </w:rPr>
      </w:pPr>
      <w:bookmarkStart w:id="46" w:name="_Toc211019940"/>
      <w:r>
        <w:t xml:space="preserve">Tablo </w:t>
      </w:r>
      <w:fldSimple w:instr=" SEQ Tablo \* ARABIC ">
        <w:r w:rsidR="002E4E98">
          <w:rPr>
            <w:noProof/>
          </w:rPr>
          <w:t>8</w:t>
        </w:r>
      </w:fldSimple>
      <w:r>
        <w:t>: Diğer Bilgi ve Teknolojik Kaynaklar</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33107F" w:rsidRPr="00ED43DE">
        <w:trPr>
          <w:jc w:val="center"/>
        </w:trPr>
        <w:tc>
          <w:tcPr>
            <w:tcW w:w="2302" w:type="dxa"/>
          </w:tcPr>
          <w:p w:rsidR="0033107F" w:rsidRPr="00553705" w:rsidRDefault="0033107F" w:rsidP="00553705">
            <w:pPr>
              <w:pStyle w:val="AralkYok"/>
              <w:jc w:val="center"/>
              <w:rPr>
                <w:b/>
              </w:rPr>
            </w:pPr>
            <w:r w:rsidRPr="00553705">
              <w:rPr>
                <w:b/>
              </w:rPr>
              <w:t>Cinsi</w:t>
            </w:r>
          </w:p>
        </w:tc>
        <w:tc>
          <w:tcPr>
            <w:tcW w:w="2302" w:type="dxa"/>
          </w:tcPr>
          <w:p w:rsidR="0033107F" w:rsidRPr="00553705" w:rsidRDefault="0033107F" w:rsidP="00553705">
            <w:pPr>
              <w:pStyle w:val="AralkYok"/>
              <w:jc w:val="center"/>
              <w:rPr>
                <w:b/>
              </w:rPr>
            </w:pPr>
            <w:r w:rsidRPr="00553705">
              <w:rPr>
                <w:b/>
              </w:rPr>
              <w:t>İdari Amaçlı</w:t>
            </w:r>
          </w:p>
          <w:p w:rsidR="0033107F" w:rsidRPr="00553705" w:rsidRDefault="0033107F" w:rsidP="00553705">
            <w:pPr>
              <w:pStyle w:val="AralkYok"/>
              <w:jc w:val="center"/>
              <w:rPr>
                <w:b/>
              </w:rPr>
            </w:pPr>
            <w:r w:rsidRPr="00553705">
              <w:rPr>
                <w:b/>
              </w:rPr>
              <w:t>(Adet)</w:t>
            </w:r>
          </w:p>
        </w:tc>
        <w:tc>
          <w:tcPr>
            <w:tcW w:w="2303" w:type="dxa"/>
          </w:tcPr>
          <w:p w:rsidR="0033107F" w:rsidRPr="00553705" w:rsidRDefault="0033107F" w:rsidP="00553705">
            <w:pPr>
              <w:pStyle w:val="AralkYok"/>
              <w:jc w:val="center"/>
              <w:rPr>
                <w:b/>
              </w:rPr>
            </w:pPr>
            <w:r w:rsidRPr="00553705">
              <w:rPr>
                <w:b/>
              </w:rPr>
              <w:t>Eğitim Amaçlı</w:t>
            </w:r>
          </w:p>
          <w:p w:rsidR="0033107F" w:rsidRPr="00553705" w:rsidRDefault="0033107F" w:rsidP="00553705">
            <w:pPr>
              <w:pStyle w:val="AralkYok"/>
              <w:jc w:val="center"/>
              <w:rPr>
                <w:b/>
              </w:rPr>
            </w:pPr>
            <w:r w:rsidRPr="00553705">
              <w:rPr>
                <w:b/>
              </w:rPr>
              <w:t>(Adet)</w:t>
            </w:r>
          </w:p>
        </w:tc>
        <w:tc>
          <w:tcPr>
            <w:tcW w:w="2303" w:type="dxa"/>
          </w:tcPr>
          <w:p w:rsidR="0033107F" w:rsidRPr="00553705" w:rsidRDefault="0033107F" w:rsidP="00553705">
            <w:pPr>
              <w:pStyle w:val="AralkYok"/>
              <w:jc w:val="center"/>
              <w:rPr>
                <w:b/>
              </w:rPr>
            </w:pPr>
            <w:r w:rsidRPr="00553705">
              <w:rPr>
                <w:b/>
              </w:rPr>
              <w:t>Araştırma Amaçlı</w:t>
            </w:r>
          </w:p>
          <w:p w:rsidR="0033107F" w:rsidRPr="00553705" w:rsidRDefault="0033107F" w:rsidP="00553705">
            <w:pPr>
              <w:pStyle w:val="AralkYok"/>
              <w:jc w:val="center"/>
              <w:rPr>
                <w:b/>
              </w:rPr>
            </w:pPr>
            <w:r w:rsidRPr="00553705">
              <w:rPr>
                <w:b/>
              </w:rPr>
              <w:t>(Adet)</w:t>
            </w: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Projeksiyon</w:t>
            </w:r>
          </w:p>
        </w:tc>
        <w:tc>
          <w:tcPr>
            <w:tcW w:w="2302" w:type="dxa"/>
          </w:tcPr>
          <w:p w:rsidR="0033107F" w:rsidRPr="00ED43DE" w:rsidRDefault="0033107F" w:rsidP="008E0B26">
            <w:pPr>
              <w:jc w:val="center"/>
              <w:rPr>
                <w:rFonts w:cs="Times New Roman"/>
              </w:rPr>
            </w:pPr>
          </w:p>
        </w:tc>
        <w:tc>
          <w:tcPr>
            <w:tcW w:w="2303" w:type="dxa"/>
          </w:tcPr>
          <w:p w:rsidR="0033107F" w:rsidRPr="00ED43DE" w:rsidRDefault="008E0B26" w:rsidP="008E0B26">
            <w:pPr>
              <w:jc w:val="center"/>
              <w:rPr>
                <w:rFonts w:cs="Times New Roman"/>
              </w:rPr>
            </w:pPr>
            <w:r w:rsidRPr="00ED43DE">
              <w:rPr>
                <w:rFonts w:cs="Times New Roman"/>
              </w:rPr>
              <w:t>7</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Slayt makinesi</w:t>
            </w:r>
          </w:p>
        </w:tc>
        <w:tc>
          <w:tcPr>
            <w:tcW w:w="2302" w:type="dxa"/>
          </w:tcPr>
          <w:p w:rsidR="0033107F" w:rsidRPr="00ED43DE" w:rsidRDefault="0033107F" w:rsidP="008E0B26">
            <w:pPr>
              <w:jc w:val="center"/>
              <w:rPr>
                <w:rFonts w:cs="Times New Roman"/>
              </w:rPr>
            </w:pPr>
          </w:p>
        </w:tc>
        <w:tc>
          <w:tcPr>
            <w:tcW w:w="2303" w:type="dxa"/>
          </w:tcPr>
          <w:p w:rsidR="0033107F" w:rsidRPr="00ED43DE" w:rsidRDefault="008E0B26" w:rsidP="008E0B26">
            <w:pPr>
              <w:jc w:val="center"/>
              <w:rPr>
                <w:rFonts w:cs="Times New Roman"/>
              </w:rPr>
            </w:pPr>
            <w:r w:rsidRPr="00ED43DE">
              <w:rPr>
                <w:rFonts w:cs="Times New Roman"/>
              </w:rPr>
              <w:t>1</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Tepegöz</w:t>
            </w:r>
          </w:p>
        </w:tc>
        <w:tc>
          <w:tcPr>
            <w:tcW w:w="2302" w:type="dxa"/>
          </w:tcPr>
          <w:p w:rsidR="0033107F" w:rsidRPr="00ED43DE" w:rsidRDefault="0033107F" w:rsidP="008E0B26">
            <w:pPr>
              <w:jc w:val="center"/>
              <w:rPr>
                <w:rFonts w:cs="Times New Roman"/>
              </w:rPr>
            </w:pPr>
          </w:p>
        </w:tc>
        <w:tc>
          <w:tcPr>
            <w:tcW w:w="2303" w:type="dxa"/>
          </w:tcPr>
          <w:p w:rsidR="0033107F" w:rsidRPr="00ED43DE" w:rsidRDefault="008E0B26" w:rsidP="008E0B26">
            <w:pPr>
              <w:jc w:val="center"/>
              <w:rPr>
                <w:rFonts w:cs="Times New Roman"/>
              </w:rPr>
            </w:pPr>
            <w:r w:rsidRPr="00ED43DE">
              <w:rPr>
                <w:rFonts w:cs="Times New Roman"/>
              </w:rPr>
              <w:t>4</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Episkop</w:t>
            </w:r>
          </w:p>
        </w:tc>
        <w:tc>
          <w:tcPr>
            <w:tcW w:w="2302" w:type="dxa"/>
          </w:tcPr>
          <w:p w:rsidR="0033107F" w:rsidRPr="00ED43DE" w:rsidRDefault="0033107F" w:rsidP="008E0B26">
            <w:pPr>
              <w:jc w:val="center"/>
              <w:rPr>
                <w:rFonts w:cs="Times New Roman"/>
              </w:rPr>
            </w:pPr>
          </w:p>
        </w:tc>
        <w:tc>
          <w:tcPr>
            <w:tcW w:w="2303" w:type="dxa"/>
          </w:tcPr>
          <w:p w:rsidR="0033107F" w:rsidRPr="00ED43DE" w:rsidRDefault="00ED2891" w:rsidP="008E0B26">
            <w:pPr>
              <w:jc w:val="center"/>
              <w:rPr>
                <w:rFonts w:cs="Times New Roman"/>
              </w:rPr>
            </w:pPr>
            <w:r w:rsidRPr="00ED43DE">
              <w:rPr>
                <w:rFonts w:cs="Times New Roman"/>
              </w:rPr>
              <w:t>1</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Barkot Okuyucu</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Baskı makinesi</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Fotokopi makinesi</w:t>
            </w:r>
          </w:p>
        </w:tc>
        <w:tc>
          <w:tcPr>
            <w:tcW w:w="2302" w:type="dxa"/>
          </w:tcPr>
          <w:p w:rsidR="0033107F" w:rsidRPr="00ED43DE" w:rsidRDefault="008E0B26" w:rsidP="008E0B26">
            <w:pPr>
              <w:jc w:val="center"/>
              <w:rPr>
                <w:rFonts w:cs="Times New Roman"/>
              </w:rPr>
            </w:pPr>
            <w:r w:rsidRPr="00ED43DE">
              <w:rPr>
                <w:rFonts w:cs="Times New Roman"/>
              </w:rPr>
              <w:t>2</w:t>
            </w: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Faks</w:t>
            </w:r>
          </w:p>
        </w:tc>
        <w:tc>
          <w:tcPr>
            <w:tcW w:w="2302" w:type="dxa"/>
          </w:tcPr>
          <w:p w:rsidR="0033107F" w:rsidRPr="00ED43DE" w:rsidRDefault="008E0B26" w:rsidP="008E0B26">
            <w:pPr>
              <w:jc w:val="center"/>
              <w:rPr>
                <w:rFonts w:cs="Times New Roman"/>
              </w:rPr>
            </w:pPr>
            <w:r w:rsidRPr="00ED43DE">
              <w:rPr>
                <w:rFonts w:cs="Times New Roman"/>
              </w:rPr>
              <w:t>1</w:t>
            </w: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lastRenderedPageBreak/>
              <w:t>Fotoğraf makinesi</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Kameralar</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Televizyonlar</w:t>
            </w:r>
          </w:p>
        </w:tc>
        <w:tc>
          <w:tcPr>
            <w:tcW w:w="2302" w:type="dxa"/>
          </w:tcPr>
          <w:p w:rsidR="0033107F" w:rsidRPr="00ED43DE" w:rsidRDefault="008E0B26" w:rsidP="008E0B26">
            <w:pPr>
              <w:jc w:val="center"/>
              <w:rPr>
                <w:rFonts w:cs="Times New Roman"/>
              </w:rPr>
            </w:pPr>
            <w:r w:rsidRPr="00ED43DE">
              <w:rPr>
                <w:rFonts w:cs="Times New Roman"/>
              </w:rPr>
              <w:t>2</w:t>
            </w:r>
          </w:p>
        </w:tc>
        <w:tc>
          <w:tcPr>
            <w:tcW w:w="2303" w:type="dxa"/>
          </w:tcPr>
          <w:p w:rsidR="0033107F" w:rsidRPr="00ED43DE" w:rsidRDefault="008E0B26" w:rsidP="008E0B26">
            <w:pPr>
              <w:jc w:val="center"/>
              <w:rPr>
                <w:rFonts w:cs="Times New Roman"/>
              </w:rPr>
            </w:pPr>
            <w:r w:rsidRPr="00ED43DE">
              <w:rPr>
                <w:rFonts w:cs="Times New Roman"/>
              </w:rPr>
              <w:t>1</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Tarayıcılar</w:t>
            </w:r>
          </w:p>
        </w:tc>
        <w:tc>
          <w:tcPr>
            <w:tcW w:w="2302" w:type="dxa"/>
          </w:tcPr>
          <w:p w:rsidR="0033107F" w:rsidRPr="00ED43DE" w:rsidRDefault="00ED2891" w:rsidP="008E0B26">
            <w:pPr>
              <w:jc w:val="center"/>
              <w:rPr>
                <w:rFonts w:cs="Times New Roman"/>
              </w:rPr>
            </w:pPr>
            <w:r w:rsidRPr="00ED43DE">
              <w:rPr>
                <w:rFonts w:cs="Times New Roman"/>
              </w:rPr>
              <w:t>1</w:t>
            </w: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Müzik Setleri</w:t>
            </w:r>
          </w:p>
        </w:tc>
        <w:tc>
          <w:tcPr>
            <w:tcW w:w="2302" w:type="dxa"/>
          </w:tcPr>
          <w:p w:rsidR="0033107F" w:rsidRPr="00ED43DE" w:rsidRDefault="0033107F" w:rsidP="008E0B26">
            <w:pPr>
              <w:jc w:val="center"/>
              <w:rPr>
                <w:rFonts w:cs="Times New Roman"/>
              </w:rPr>
            </w:pPr>
          </w:p>
        </w:tc>
        <w:tc>
          <w:tcPr>
            <w:tcW w:w="2303" w:type="dxa"/>
          </w:tcPr>
          <w:p w:rsidR="0033107F" w:rsidRPr="00ED43DE" w:rsidRDefault="008E0B26" w:rsidP="008E0B26">
            <w:pPr>
              <w:jc w:val="center"/>
              <w:rPr>
                <w:rFonts w:cs="Times New Roman"/>
              </w:rPr>
            </w:pPr>
            <w:r w:rsidRPr="00ED43DE">
              <w:rPr>
                <w:rFonts w:cs="Times New Roman"/>
              </w:rPr>
              <w:t>2</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Mikroskoplar</w:t>
            </w:r>
          </w:p>
        </w:tc>
        <w:tc>
          <w:tcPr>
            <w:tcW w:w="2302" w:type="dxa"/>
          </w:tcPr>
          <w:p w:rsidR="0033107F" w:rsidRPr="00ED43DE" w:rsidRDefault="0033107F" w:rsidP="008E0B26">
            <w:pPr>
              <w:jc w:val="center"/>
              <w:rPr>
                <w:rFonts w:cs="Times New Roman"/>
              </w:rPr>
            </w:pPr>
          </w:p>
        </w:tc>
        <w:tc>
          <w:tcPr>
            <w:tcW w:w="2303" w:type="dxa"/>
          </w:tcPr>
          <w:p w:rsidR="0033107F" w:rsidRPr="00ED43DE" w:rsidRDefault="00ED2891" w:rsidP="008E0B26">
            <w:pPr>
              <w:jc w:val="center"/>
              <w:rPr>
                <w:rFonts w:cs="Times New Roman"/>
              </w:rPr>
            </w:pPr>
            <w:r w:rsidRPr="00ED43DE">
              <w:rPr>
                <w:rFonts w:cs="Times New Roman"/>
              </w:rPr>
              <w:t>1</w:t>
            </w:r>
          </w:p>
        </w:tc>
        <w:tc>
          <w:tcPr>
            <w:tcW w:w="2303" w:type="dxa"/>
          </w:tcPr>
          <w:p w:rsidR="0033107F" w:rsidRPr="00ED43DE" w:rsidRDefault="0033107F" w:rsidP="00154DD0">
            <w:pPr>
              <w:rPr>
                <w:rFonts w:cs="Times New Roman"/>
              </w:rPr>
            </w:pPr>
          </w:p>
        </w:tc>
      </w:tr>
      <w:tr w:rsidR="0033107F" w:rsidRPr="00ED43DE">
        <w:trPr>
          <w:jc w:val="center"/>
        </w:trPr>
        <w:tc>
          <w:tcPr>
            <w:tcW w:w="2302" w:type="dxa"/>
          </w:tcPr>
          <w:p w:rsidR="0033107F" w:rsidRPr="00ED43DE" w:rsidRDefault="0033107F" w:rsidP="00154DD0">
            <w:pPr>
              <w:rPr>
                <w:rFonts w:cs="Times New Roman"/>
              </w:rPr>
            </w:pPr>
            <w:r w:rsidRPr="00ED43DE">
              <w:rPr>
                <w:rFonts w:cs="Times New Roman"/>
              </w:rPr>
              <w:t>DVD ler</w:t>
            </w:r>
          </w:p>
        </w:tc>
        <w:tc>
          <w:tcPr>
            <w:tcW w:w="2302" w:type="dxa"/>
          </w:tcPr>
          <w:p w:rsidR="0033107F" w:rsidRPr="00ED43DE" w:rsidRDefault="0033107F" w:rsidP="008E0B26">
            <w:pPr>
              <w:jc w:val="center"/>
              <w:rPr>
                <w:rFonts w:cs="Times New Roman"/>
              </w:rPr>
            </w:pPr>
          </w:p>
        </w:tc>
        <w:tc>
          <w:tcPr>
            <w:tcW w:w="2303" w:type="dxa"/>
          </w:tcPr>
          <w:p w:rsidR="0033107F" w:rsidRPr="00ED43DE" w:rsidRDefault="0033107F" w:rsidP="008E0B26">
            <w:pPr>
              <w:jc w:val="center"/>
              <w:rPr>
                <w:rFonts w:cs="Times New Roman"/>
              </w:rPr>
            </w:pPr>
          </w:p>
        </w:tc>
        <w:tc>
          <w:tcPr>
            <w:tcW w:w="2303" w:type="dxa"/>
          </w:tcPr>
          <w:p w:rsidR="0033107F" w:rsidRPr="00ED43DE" w:rsidRDefault="0033107F" w:rsidP="00154DD0">
            <w:pPr>
              <w:rPr>
                <w:rFonts w:cs="Times New Roman"/>
              </w:rPr>
            </w:pPr>
          </w:p>
        </w:tc>
      </w:tr>
    </w:tbl>
    <w:p w:rsidR="00E4076A" w:rsidRPr="00ED43DE" w:rsidRDefault="00E4076A" w:rsidP="00E17AC1">
      <w:pPr>
        <w:pStyle w:val="Balk3"/>
      </w:pPr>
    </w:p>
    <w:p w:rsidR="0033107F" w:rsidRPr="00ED43DE" w:rsidRDefault="0033107F" w:rsidP="00E17AC1">
      <w:pPr>
        <w:pStyle w:val="Balk3"/>
      </w:pPr>
      <w:bookmarkStart w:id="47" w:name="_Toc201939727"/>
      <w:bookmarkStart w:id="48" w:name="_Toc201940993"/>
      <w:bookmarkStart w:id="49" w:name="_Toc211019911"/>
      <w:r w:rsidRPr="00ED43DE">
        <w:t>4- İnsan Kaynakları</w:t>
      </w:r>
      <w:bookmarkEnd w:id="47"/>
      <w:bookmarkEnd w:id="48"/>
      <w:bookmarkEnd w:id="49"/>
    </w:p>
    <w:p w:rsidR="0033107F" w:rsidRDefault="0033107F" w:rsidP="00982138">
      <w:pPr>
        <w:pStyle w:val="Balk4"/>
      </w:pPr>
      <w:bookmarkStart w:id="50" w:name="_Toc201940994"/>
      <w:r w:rsidRPr="00ED43DE">
        <w:t>4.1- Akademik Personel</w:t>
      </w:r>
      <w:bookmarkEnd w:id="50"/>
    </w:p>
    <w:p w:rsidR="00D830FF" w:rsidRPr="00D830FF" w:rsidRDefault="00D830FF" w:rsidP="00D830FF">
      <w:pPr>
        <w:pStyle w:val="ResimYazs"/>
      </w:pPr>
      <w:bookmarkStart w:id="51" w:name="_Toc211019941"/>
      <w:r>
        <w:t xml:space="preserve">Tablo </w:t>
      </w:r>
      <w:fldSimple w:instr=" SEQ Tablo \* ARABIC ">
        <w:r w:rsidR="002E4E98">
          <w:rPr>
            <w:noProof/>
          </w:rPr>
          <w:t>9</w:t>
        </w:r>
      </w:fldSimple>
      <w:r>
        <w:t>: Akademik Personel</w:t>
      </w:r>
      <w:bookmarkEnd w:id="51"/>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324"/>
        <w:gridCol w:w="1256"/>
        <w:gridCol w:w="1276"/>
        <w:gridCol w:w="1417"/>
        <w:gridCol w:w="1418"/>
      </w:tblGrid>
      <w:tr w:rsidR="0033107F" w:rsidRPr="00ED43DE">
        <w:trPr>
          <w:trHeight w:val="558"/>
          <w:jc w:val="center"/>
        </w:trPr>
        <w:tc>
          <w:tcPr>
            <w:tcW w:w="8769" w:type="dxa"/>
            <w:gridSpan w:val="6"/>
            <w:shd w:val="clear" w:color="auto" w:fill="auto"/>
            <w:vAlign w:val="center"/>
          </w:tcPr>
          <w:p w:rsidR="0033107F" w:rsidRPr="00ED43DE" w:rsidRDefault="0033107F" w:rsidP="00154DD0">
            <w:pPr>
              <w:jc w:val="center"/>
              <w:rPr>
                <w:rFonts w:cs="Times New Roman"/>
                <w:color w:val="FFFFFF"/>
              </w:rPr>
            </w:pPr>
            <w:r w:rsidRPr="00ED43DE">
              <w:rPr>
                <w:rFonts w:cs="Times New Roman"/>
                <w:b/>
              </w:rPr>
              <w:t>Akademik Personel</w:t>
            </w:r>
          </w:p>
        </w:tc>
      </w:tr>
      <w:tr w:rsidR="0033107F" w:rsidRPr="00ED43DE">
        <w:trPr>
          <w:trHeight w:val="306"/>
          <w:jc w:val="center"/>
        </w:trPr>
        <w:tc>
          <w:tcPr>
            <w:tcW w:w="2078" w:type="dxa"/>
            <w:vMerge w:val="restart"/>
            <w:shd w:val="clear" w:color="auto" w:fill="auto"/>
            <w:vAlign w:val="center"/>
          </w:tcPr>
          <w:p w:rsidR="0033107F" w:rsidRPr="00ED43DE" w:rsidRDefault="0033107F" w:rsidP="00154DD0">
            <w:pPr>
              <w:jc w:val="center"/>
              <w:rPr>
                <w:rFonts w:cs="Times New Roman"/>
                <w:color w:val="FFFFFF"/>
              </w:rPr>
            </w:pPr>
          </w:p>
        </w:tc>
        <w:tc>
          <w:tcPr>
            <w:tcW w:w="3856" w:type="dxa"/>
            <w:gridSpan w:val="3"/>
            <w:shd w:val="clear" w:color="auto" w:fill="auto"/>
            <w:vAlign w:val="center"/>
          </w:tcPr>
          <w:p w:rsidR="0033107F" w:rsidRPr="005F4743" w:rsidRDefault="0033107F" w:rsidP="005F4743">
            <w:pPr>
              <w:pStyle w:val="AralkYok"/>
            </w:pPr>
            <w:r w:rsidRPr="005F4743">
              <w:t>Kadroların Doluluk Oranına Göre</w:t>
            </w:r>
          </w:p>
        </w:tc>
        <w:tc>
          <w:tcPr>
            <w:tcW w:w="2835" w:type="dxa"/>
            <w:gridSpan w:val="2"/>
            <w:shd w:val="clear" w:color="auto" w:fill="auto"/>
            <w:vAlign w:val="center"/>
          </w:tcPr>
          <w:p w:rsidR="0033107F" w:rsidRPr="005F4743" w:rsidRDefault="0033107F" w:rsidP="005F4743">
            <w:pPr>
              <w:pStyle w:val="AralkYok"/>
            </w:pPr>
            <w:r w:rsidRPr="005F4743">
              <w:t>Kadroların İstihdam Şekline Göre</w:t>
            </w:r>
          </w:p>
        </w:tc>
      </w:tr>
      <w:tr w:rsidR="0033107F" w:rsidRPr="00ED43DE">
        <w:trPr>
          <w:trHeight w:val="640"/>
          <w:jc w:val="center"/>
        </w:trPr>
        <w:tc>
          <w:tcPr>
            <w:tcW w:w="2078" w:type="dxa"/>
            <w:vMerge/>
            <w:shd w:val="clear" w:color="auto" w:fill="auto"/>
            <w:vAlign w:val="center"/>
          </w:tcPr>
          <w:p w:rsidR="0033107F" w:rsidRPr="00ED43DE" w:rsidRDefault="0033107F" w:rsidP="00154DD0">
            <w:pPr>
              <w:jc w:val="center"/>
              <w:rPr>
                <w:rFonts w:cs="Times New Roman"/>
                <w:color w:val="FFFFFF"/>
              </w:rPr>
            </w:pPr>
          </w:p>
        </w:tc>
        <w:tc>
          <w:tcPr>
            <w:tcW w:w="1324" w:type="dxa"/>
            <w:shd w:val="clear" w:color="auto" w:fill="auto"/>
            <w:vAlign w:val="center"/>
          </w:tcPr>
          <w:p w:rsidR="0033107F" w:rsidRPr="005F4743" w:rsidRDefault="0033107F" w:rsidP="005F4743">
            <w:pPr>
              <w:pStyle w:val="AralkYok"/>
            </w:pPr>
            <w:r w:rsidRPr="005F4743">
              <w:t>Dolu</w:t>
            </w:r>
          </w:p>
        </w:tc>
        <w:tc>
          <w:tcPr>
            <w:tcW w:w="1256" w:type="dxa"/>
            <w:shd w:val="clear" w:color="auto" w:fill="auto"/>
            <w:vAlign w:val="center"/>
          </w:tcPr>
          <w:p w:rsidR="0033107F" w:rsidRPr="005F4743" w:rsidRDefault="0033107F" w:rsidP="005F4743">
            <w:pPr>
              <w:pStyle w:val="AralkYok"/>
            </w:pPr>
            <w:r w:rsidRPr="005F4743">
              <w:t>Boş</w:t>
            </w:r>
          </w:p>
        </w:tc>
        <w:tc>
          <w:tcPr>
            <w:tcW w:w="1276" w:type="dxa"/>
            <w:shd w:val="clear" w:color="auto" w:fill="auto"/>
            <w:vAlign w:val="center"/>
          </w:tcPr>
          <w:p w:rsidR="0033107F" w:rsidRPr="005F4743" w:rsidRDefault="0033107F" w:rsidP="005F4743">
            <w:pPr>
              <w:pStyle w:val="AralkYok"/>
            </w:pPr>
            <w:r w:rsidRPr="005F4743">
              <w:t>Toplam</w:t>
            </w:r>
          </w:p>
        </w:tc>
        <w:tc>
          <w:tcPr>
            <w:tcW w:w="1417" w:type="dxa"/>
            <w:shd w:val="clear" w:color="auto" w:fill="auto"/>
            <w:vAlign w:val="center"/>
          </w:tcPr>
          <w:p w:rsidR="0033107F" w:rsidRPr="005F4743" w:rsidRDefault="0033107F" w:rsidP="005F4743">
            <w:pPr>
              <w:pStyle w:val="AralkYok"/>
            </w:pPr>
            <w:r w:rsidRPr="005F4743">
              <w:t>Tam Zamanlı</w:t>
            </w:r>
          </w:p>
        </w:tc>
        <w:tc>
          <w:tcPr>
            <w:tcW w:w="1418" w:type="dxa"/>
            <w:shd w:val="clear" w:color="auto" w:fill="auto"/>
            <w:vAlign w:val="center"/>
          </w:tcPr>
          <w:p w:rsidR="0033107F" w:rsidRPr="005F4743" w:rsidRDefault="0033107F" w:rsidP="005F4743">
            <w:pPr>
              <w:pStyle w:val="AralkYok"/>
            </w:pPr>
            <w:r w:rsidRPr="005F4743">
              <w:t>Yarı Zamanlı</w:t>
            </w: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Profesör</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Doçent</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Yrd. Doçent</w:t>
            </w:r>
          </w:p>
        </w:tc>
        <w:tc>
          <w:tcPr>
            <w:tcW w:w="1324"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417"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Öğretim Görevlisi</w:t>
            </w:r>
          </w:p>
        </w:tc>
        <w:tc>
          <w:tcPr>
            <w:tcW w:w="1324" w:type="dxa"/>
            <w:shd w:val="clear" w:color="auto" w:fill="auto"/>
            <w:vAlign w:val="center"/>
          </w:tcPr>
          <w:p w:rsidR="0033107F" w:rsidRPr="00ED43DE" w:rsidRDefault="00A874A1" w:rsidP="00154DD0">
            <w:pPr>
              <w:jc w:val="center"/>
              <w:rPr>
                <w:rFonts w:cs="Times New Roman"/>
              </w:rPr>
            </w:pPr>
            <w:r w:rsidRPr="00ED43DE">
              <w:rPr>
                <w:rFonts w:cs="Times New Roman"/>
              </w:rPr>
              <w:t>12</w:t>
            </w: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A874A1" w:rsidP="00154DD0">
            <w:pPr>
              <w:jc w:val="center"/>
              <w:rPr>
                <w:rFonts w:cs="Times New Roman"/>
              </w:rPr>
            </w:pPr>
            <w:r w:rsidRPr="00ED43DE">
              <w:rPr>
                <w:rFonts w:cs="Times New Roman"/>
              </w:rPr>
              <w:t>12</w:t>
            </w:r>
          </w:p>
        </w:tc>
        <w:tc>
          <w:tcPr>
            <w:tcW w:w="1417" w:type="dxa"/>
            <w:shd w:val="clear" w:color="auto" w:fill="auto"/>
            <w:vAlign w:val="center"/>
          </w:tcPr>
          <w:p w:rsidR="0033107F" w:rsidRPr="00ED43DE" w:rsidRDefault="00A874A1" w:rsidP="00154DD0">
            <w:pPr>
              <w:jc w:val="center"/>
              <w:rPr>
                <w:rFonts w:cs="Times New Roman"/>
              </w:rPr>
            </w:pPr>
            <w:r w:rsidRPr="00ED43DE">
              <w:rPr>
                <w:rFonts w:cs="Times New Roman"/>
              </w:rPr>
              <w:t>12</w:t>
            </w: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Okutman</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Çevirici</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Eğitim- Öğretim Planlamacısı</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Araştırma Görevlisi</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078" w:type="dxa"/>
            <w:shd w:val="clear" w:color="auto" w:fill="auto"/>
            <w:vAlign w:val="center"/>
          </w:tcPr>
          <w:p w:rsidR="0033107F" w:rsidRPr="00ED43DE" w:rsidRDefault="0033107F" w:rsidP="0033107F">
            <w:pPr>
              <w:rPr>
                <w:rFonts w:cs="Times New Roman"/>
              </w:rPr>
            </w:pPr>
            <w:r w:rsidRPr="00ED43DE">
              <w:rPr>
                <w:rFonts w:cs="Times New Roman"/>
              </w:rPr>
              <w:t>Uzman</w:t>
            </w:r>
          </w:p>
        </w:tc>
        <w:tc>
          <w:tcPr>
            <w:tcW w:w="1324" w:type="dxa"/>
            <w:shd w:val="clear" w:color="auto" w:fill="auto"/>
            <w:vAlign w:val="center"/>
          </w:tcPr>
          <w:p w:rsidR="0033107F" w:rsidRPr="00ED43DE" w:rsidRDefault="0033107F" w:rsidP="00154DD0">
            <w:pPr>
              <w:jc w:val="center"/>
              <w:rPr>
                <w:rFonts w:cs="Times New Roman"/>
              </w:rPr>
            </w:pPr>
          </w:p>
        </w:tc>
        <w:tc>
          <w:tcPr>
            <w:tcW w:w="1256"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417" w:type="dxa"/>
            <w:shd w:val="clear" w:color="auto" w:fill="auto"/>
            <w:vAlign w:val="center"/>
          </w:tcPr>
          <w:p w:rsidR="0033107F" w:rsidRPr="00ED43DE" w:rsidRDefault="0033107F" w:rsidP="00154DD0">
            <w:pPr>
              <w:jc w:val="center"/>
              <w:rPr>
                <w:rFonts w:cs="Times New Roman"/>
              </w:rPr>
            </w:pPr>
          </w:p>
        </w:tc>
        <w:tc>
          <w:tcPr>
            <w:tcW w:w="1418" w:type="dxa"/>
            <w:shd w:val="clear" w:color="auto" w:fill="auto"/>
            <w:vAlign w:val="center"/>
          </w:tcPr>
          <w:p w:rsidR="0033107F" w:rsidRPr="00ED43DE" w:rsidRDefault="0033107F" w:rsidP="00154DD0">
            <w:pPr>
              <w:jc w:val="center"/>
              <w:rPr>
                <w:rFonts w:cs="Times New Roman"/>
              </w:rPr>
            </w:pPr>
          </w:p>
        </w:tc>
      </w:tr>
    </w:tbl>
    <w:p w:rsidR="0033107F" w:rsidRPr="00ED43DE" w:rsidRDefault="0033107F" w:rsidP="0033107F">
      <w:pPr>
        <w:ind w:left="360"/>
        <w:rPr>
          <w:rFonts w:cs="Times New Roman"/>
        </w:rPr>
      </w:pPr>
    </w:p>
    <w:p w:rsidR="00D830FF" w:rsidRDefault="00D830FF" w:rsidP="006A5638">
      <w:pPr>
        <w:pStyle w:val="Balk4"/>
      </w:pPr>
      <w:bookmarkStart w:id="52" w:name="_Toc201940995"/>
    </w:p>
    <w:p w:rsidR="00553705" w:rsidRDefault="00553705" w:rsidP="006A5638">
      <w:pPr>
        <w:pStyle w:val="Balk4"/>
      </w:pPr>
    </w:p>
    <w:p w:rsidR="0033107F" w:rsidRDefault="0033107F" w:rsidP="006A5638">
      <w:pPr>
        <w:pStyle w:val="Balk4"/>
      </w:pPr>
      <w:r w:rsidRPr="00ED43DE">
        <w:lastRenderedPageBreak/>
        <w:t>4.2- Yabancı Uyruklu Akademik Personel</w:t>
      </w:r>
      <w:bookmarkEnd w:id="52"/>
    </w:p>
    <w:p w:rsidR="00D830FF" w:rsidRPr="00D830FF" w:rsidRDefault="00D830FF" w:rsidP="00D830FF">
      <w:pPr>
        <w:pStyle w:val="ResimYazs"/>
      </w:pPr>
      <w:bookmarkStart w:id="53" w:name="_Toc211019942"/>
      <w:r>
        <w:t xml:space="preserve">Tablo </w:t>
      </w:r>
      <w:fldSimple w:instr=" SEQ Tablo \* ARABIC ">
        <w:r w:rsidR="002E4E98">
          <w:rPr>
            <w:noProof/>
          </w:rPr>
          <w:t>10</w:t>
        </w:r>
      </w:fldSimple>
      <w:r>
        <w:t>: Yabancı Uyruklu Personel</w:t>
      </w:r>
      <w:bookmarkEnd w:id="53"/>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369"/>
        <w:gridCol w:w="2463"/>
      </w:tblGrid>
      <w:tr w:rsidR="0033107F" w:rsidRPr="00ED43DE">
        <w:trPr>
          <w:trHeight w:val="531"/>
          <w:jc w:val="center"/>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07F" w:rsidRPr="00ED43DE" w:rsidRDefault="0033107F" w:rsidP="00154DD0">
            <w:pPr>
              <w:jc w:val="center"/>
              <w:rPr>
                <w:rFonts w:cs="Times New Roman"/>
              </w:rPr>
            </w:pPr>
            <w:r w:rsidRPr="00ED43DE">
              <w:rPr>
                <w:rFonts w:cs="Times New Roman"/>
                <w:b/>
              </w:rPr>
              <w:t>Yabancı Uyruklu Öğretim Elemanları</w:t>
            </w:r>
          </w:p>
        </w:tc>
      </w:tr>
      <w:tr w:rsidR="0033107F" w:rsidRPr="00ED43DE">
        <w:trPr>
          <w:trHeight w:val="3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Unvan</w:t>
            </w:r>
          </w:p>
        </w:tc>
        <w:tc>
          <w:tcPr>
            <w:tcW w:w="2369" w:type="dxa"/>
            <w:shd w:val="clear" w:color="auto" w:fill="auto"/>
            <w:vAlign w:val="center"/>
          </w:tcPr>
          <w:p w:rsidR="0033107F" w:rsidRPr="00ED43DE" w:rsidRDefault="0033107F" w:rsidP="003E0791">
            <w:pPr>
              <w:jc w:val="center"/>
              <w:rPr>
                <w:rFonts w:cs="Times New Roman"/>
              </w:rPr>
            </w:pPr>
            <w:r w:rsidRPr="00ED43DE">
              <w:rPr>
                <w:rFonts w:cs="Times New Roman"/>
              </w:rPr>
              <w:t>Geldiği Ülke</w:t>
            </w:r>
          </w:p>
        </w:tc>
        <w:tc>
          <w:tcPr>
            <w:tcW w:w="2463" w:type="dxa"/>
            <w:shd w:val="clear" w:color="auto" w:fill="auto"/>
            <w:vAlign w:val="center"/>
          </w:tcPr>
          <w:p w:rsidR="0033107F" w:rsidRPr="00ED43DE" w:rsidRDefault="0033107F" w:rsidP="003E0791">
            <w:pPr>
              <w:jc w:val="center"/>
              <w:rPr>
                <w:rFonts w:cs="Times New Roman"/>
              </w:rPr>
            </w:pPr>
            <w:r w:rsidRPr="00ED43DE">
              <w:rPr>
                <w:rFonts w:cs="Times New Roman"/>
              </w:rPr>
              <w:t>Çalıştığı Bölüm</w:t>
            </w: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Profesör</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Doçent</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Yrd. Doçent</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Öğretim Görevlisi</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Okutman</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Çevirici</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Eğitim-Öğretim Planlamacısı</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rPr>
            </w:pPr>
            <w:r w:rsidRPr="00ED43DE">
              <w:rPr>
                <w:rFonts w:cs="Times New Roman"/>
              </w:rPr>
              <w:t>Araştırma Görevlisi</w:t>
            </w:r>
          </w:p>
        </w:tc>
        <w:tc>
          <w:tcPr>
            <w:tcW w:w="2369" w:type="dxa"/>
            <w:shd w:val="clear" w:color="auto" w:fill="auto"/>
            <w:vAlign w:val="center"/>
          </w:tcPr>
          <w:p w:rsidR="0033107F" w:rsidRPr="00ED43DE" w:rsidRDefault="0033107F" w:rsidP="0033107F">
            <w:pPr>
              <w:rPr>
                <w:rFonts w:cs="Times New Roman"/>
              </w:rPr>
            </w:pPr>
          </w:p>
        </w:tc>
        <w:tc>
          <w:tcPr>
            <w:tcW w:w="2463" w:type="dxa"/>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tcBorders>
              <w:bottom w:val="single" w:sz="4" w:space="0" w:color="auto"/>
            </w:tcBorders>
            <w:shd w:val="clear" w:color="auto" w:fill="auto"/>
            <w:vAlign w:val="center"/>
          </w:tcPr>
          <w:p w:rsidR="0033107F" w:rsidRPr="00ED43DE" w:rsidRDefault="0033107F" w:rsidP="0033107F">
            <w:pPr>
              <w:rPr>
                <w:rFonts w:cs="Times New Roman"/>
              </w:rPr>
            </w:pPr>
            <w:r w:rsidRPr="00ED43DE">
              <w:rPr>
                <w:rFonts w:cs="Times New Roman"/>
              </w:rPr>
              <w:t>Uzman</w:t>
            </w:r>
          </w:p>
        </w:tc>
        <w:tc>
          <w:tcPr>
            <w:tcW w:w="2369" w:type="dxa"/>
            <w:tcBorders>
              <w:bottom w:val="single" w:sz="4" w:space="0" w:color="auto"/>
            </w:tcBorders>
            <w:shd w:val="clear" w:color="auto" w:fill="auto"/>
            <w:vAlign w:val="center"/>
          </w:tcPr>
          <w:p w:rsidR="0033107F" w:rsidRPr="00ED43DE" w:rsidRDefault="0033107F" w:rsidP="0033107F">
            <w:pPr>
              <w:rPr>
                <w:rFonts w:cs="Times New Roman"/>
              </w:rPr>
            </w:pPr>
          </w:p>
        </w:tc>
        <w:tc>
          <w:tcPr>
            <w:tcW w:w="2463" w:type="dxa"/>
            <w:tcBorders>
              <w:bottom w:val="single" w:sz="4" w:space="0" w:color="auto"/>
            </w:tcBorders>
            <w:shd w:val="clear" w:color="auto" w:fill="auto"/>
            <w:vAlign w:val="center"/>
          </w:tcPr>
          <w:p w:rsidR="0033107F" w:rsidRPr="00ED43DE" w:rsidRDefault="0033107F" w:rsidP="0033107F">
            <w:pPr>
              <w:rPr>
                <w:rFonts w:cs="Times New Roman"/>
              </w:rPr>
            </w:pPr>
          </w:p>
        </w:tc>
      </w:tr>
      <w:tr w:rsidR="0033107F" w:rsidRPr="00ED43DE">
        <w:trPr>
          <w:trHeight w:val="276"/>
          <w:jc w:val="center"/>
        </w:trPr>
        <w:tc>
          <w:tcPr>
            <w:tcW w:w="2748"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2369" w:type="dxa"/>
            <w:shd w:val="clear" w:color="auto" w:fill="auto"/>
            <w:vAlign w:val="center"/>
          </w:tcPr>
          <w:p w:rsidR="0033107F" w:rsidRPr="00ED43DE" w:rsidRDefault="0033107F" w:rsidP="0033107F">
            <w:pPr>
              <w:rPr>
                <w:rFonts w:cs="Times New Roman"/>
                <w:b/>
              </w:rPr>
            </w:pPr>
          </w:p>
        </w:tc>
        <w:tc>
          <w:tcPr>
            <w:tcW w:w="2463" w:type="dxa"/>
            <w:shd w:val="clear" w:color="auto" w:fill="auto"/>
            <w:vAlign w:val="center"/>
          </w:tcPr>
          <w:p w:rsidR="0033107F" w:rsidRPr="00ED43DE" w:rsidRDefault="0033107F" w:rsidP="0033107F">
            <w:pPr>
              <w:rPr>
                <w:rFonts w:cs="Times New Roman"/>
                <w:b/>
              </w:rPr>
            </w:pPr>
          </w:p>
        </w:tc>
      </w:tr>
    </w:tbl>
    <w:p w:rsidR="0033107F" w:rsidRPr="00ED43DE" w:rsidRDefault="0033107F" w:rsidP="0033107F">
      <w:pPr>
        <w:rPr>
          <w:rFonts w:cs="Times New Roman"/>
        </w:rPr>
      </w:pPr>
    </w:p>
    <w:p w:rsidR="0033107F" w:rsidRDefault="0033107F" w:rsidP="00731AF6">
      <w:pPr>
        <w:pStyle w:val="Balk4"/>
      </w:pPr>
      <w:bookmarkStart w:id="54" w:name="_Toc201940996"/>
      <w:r w:rsidRPr="00ED43DE">
        <w:t>4.3- Diğer Ünv. Görevlendirilen Akademik Personel</w:t>
      </w:r>
      <w:bookmarkEnd w:id="54"/>
    </w:p>
    <w:p w:rsidR="00D830FF" w:rsidRPr="00D830FF" w:rsidRDefault="00D830FF" w:rsidP="00D830FF">
      <w:pPr>
        <w:pStyle w:val="ResimYazs"/>
      </w:pPr>
      <w:bookmarkStart w:id="55" w:name="_Toc211019943"/>
      <w:r>
        <w:t xml:space="preserve">Tablo </w:t>
      </w:r>
      <w:fldSimple w:instr=" SEQ Tablo \* ARABIC ">
        <w:r w:rsidR="002E4E98">
          <w:rPr>
            <w:noProof/>
          </w:rPr>
          <w:t>11</w:t>
        </w:r>
      </w:fldSimple>
      <w:r>
        <w:t>: Diğer Ünv. Görevlendirilen Akademik Personel</w:t>
      </w:r>
      <w:bookmarkEnd w:id="55"/>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3"/>
        <w:gridCol w:w="2078"/>
        <w:gridCol w:w="2541"/>
      </w:tblGrid>
      <w:tr w:rsidR="0033107F" w:rsidRPr="00ED43DE">
        <w:trPr>
          <w:trHeight w:val="615"/>
          <w:jc w:val="center"/>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07F" w:rsidRPr="00ED43DE" w:rsidRDefault="0033107F" w:rsidP="00154DD0">
            <w:pPr>
              <w:ind w:left="360"/>
              <w:jc w:val="center"/>
              <w:rPr>
                <w:rFonts w:cs="Times New Roman"/>
                <w:b/>
              </w:rPr>
            </w:pPr>
            <w:r w:rsidRPr="00ED43DE">
              <w:rPr>
                <w:rFonts w:cs="Times New Roman"/>
                <w:b/>
              </w:rPr>
              <w:t>Diğer Üniversitelerde Görevlendirilen Akademik Personel</w:t>
            </w:r>
          </w:p>
        </w:tc>
      </w:tr>
      <w:tr w:rsidR="0033107F" w:rsidRPr="00ED43DE">
        <w:trPr>
          <w:trHeight w:val="521"/>
          <w:jc w:val="center"/>
        </w:trPr>
        <w:tc>
          <w:tcPr>
            <w:tcW w:w="2953" w:type="dxa"/>
            <w:shd w:val="clear" w:color="auto" w:fill="auto"/>
            <w:vAlign w:val="center"/>
          </w:tcPr>
          <w:p w:rsidR="0033107F" w:rsidRPr="00731AF6" w:rsidRDefault="0033107F" w:rsidP="00731AF6">
            <w:pPr>
              <w:pStyle w:val="AralkYok"/>
              <w:rPr>
                <w:b/>
              </w:rPr>
            </w:pPr>
            <w:r w:rsidRPr="00731AF6">
              <w:rPr>
                <w:b/>
              </w:rPr>
              <w:t>Unvan</w:t>
            </w:r>
          </w:p>
        </w:tc>
        <w:tc>
          <w:tcPr>
            <w:tcW w:w="0" w:type="auto"/>
            <w:shd w:val="clear" w:color="auto" w:fill="auto"/>
            <w:vAlign w:val="center"/>
          </w:tcPr>
          <w:p w:rsidR="0033107F" w:rsidRPr="00731AF6" w:rsidRDefault="0033107F" w:rsidP="00731AF6">
            <w:pPr>
              <w:pStyle w:val="AralkYok"/>
              <w:rPr>
                <w:b/>
              </w:rPr>
            </w:pPr>
            <w:r w:rsidRPr="00731AF6">
              <w:rPr>
                <w:b/>
              </w:rPr>
              <w:t>Bağlı Olduğu Bölüm</w:t>
            </w:r>
          </w:p>
        </w:tc>
        <w:tc>
          <w:tcPr>
            <w:tcW w:w="2541" w:type="dxa"/>
            <w:shd w:val="clear" w:color="auto" w:fill="auto"/>
            <w:vAlign w:val="center"/>
          </w:tcPr>
          <w:p w:rsidR="0033107F" w:rsidRPr="00731AF6" w:rsidRDefault="0033107F" w:rsidP="00731AF6">
            <w:pPr>
              <w:pStyle w:val="AralkYok"/>
              <w:rPr>
                <w:b/>
              </w:rPr>
            </w:pPr>
            <w:r w:rsidRPr="00731AF6">
              <w:rPr>
                <w:b/>
              </w:rPr>
              <w:t>Görevlendirildiği Üniversite</w:t>
            </w: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rPr>
                <w:b/>
              </w:rPr>
            </w:pPr>
            <w:r w:rsidRPr="00731AF6">
              <w:rPr>
                <w:b/>
              </w:rPr>
              <w:t>Profesör</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rPr>
                <w:b/>
              </w:rPr>
            </w:pPr>
            <w:r w:rsidRPr="00731AF6">
              <w:rPr>
                <w:b/>
              </w:rPr>
              <w:t>Doçent</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rPr>
                <w:b/>
              </w:rPr>
            </w:pPr>
            <w:r w:rsidRPr="00731AF6">
              <w:rPr>
                <w:b/>
              </w:rPr>
              <w:t>Yrd. Doçent</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rPr>
                <w:b/>
              </w:rPr>
            </w:pPr>
            <w:r w:rsidRPr="00731AF6">
              <w:rPr>
                <w:b/>
              </w:rPr>
              <w:t>Öğretim Görevlisi</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rPr>
                <w:b/>
              </w:rPr>
            </w:pPr>
            <w:r w:rsidRPr="00731AF6">
              <w:rPr>
                <w:b/>
              </w:rPr>
              <w:t>Okutman</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rPr>
                <w:b/>
              </w:rPr>
            </w:pPr>
            <w:r w:rsidRPr="00731AF6">
              <w:rPr>
                <w:b/>
              </w:rPr>
              <w:t>Çevirici</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rPr>
                <w:b/>
              </w:rPr>
            </w:pPr>
            <w:r w:rsidRPr="00731AF6">
              <w:rPr>
                <w:b/>
              </w:rPr>
              <w:t>Eğitim Öğretim Planlamacısı</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rPr>
                <w:b/>
              </w:rPr>
            </w:pPr>
            <w:r w:rsidRPr="00731AF6">
              <w:rPr>
                <w:b/>
              </w:rPr>
              <w:t>Araştırma Görevlisi</w:t>
            </w:r>
          </w:p>
        </w:tc>
        <w:tc>
          <w:tcPr>
            <w:tcW w:w="0" w:type="auto"/>
            <w:shd w:val="clear" w:color="auto" w:fill="auto"/>
            <w:vAlign w:val="center"/>
          </w:tcPr>
          <w:p w:rsidR="0033107F" w:rsidRPr="00ED43DE" w:rsidRDefault="0033107F" w:rsidP="00154DD0">
            <w:pPr>
              <w:jc w:val="center"/>
              <w:rPr>
                <w:rFonts w:cs="Times New Roman"/>
              </w:rPr>
            </w:pPr>
          </w:p>
        </w:tc>
        <w:tc>
          <w:tcPr>
            <w:tcW w:w="2541" w:type="dxa"/>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tcBorders>
              <w:bottom w:val="single" w:sz="4" w:space="0" w:color="auto"/>
            </w:tcBorders>
            <w:shd w:val="clear" w:color="auto" w:fill="auto"/>
            <w:vAlign w:val="center"/>
          </w:tcPr>
          <w:p w:rsidR="0033107F" w:rsidRPr="00731AF6" w:rsidRDefault="0033107F" w:rsidP="00731AF6">
            <w:pPr>
              <w:pStyle w:val="AralkYok"/>
              <w:rPr>
                <w:b/>
              </w:rPr>
            </w:pPr>
            <w:r w:rsidRPr="00731AF6">
              <w:rPr>
                <w:b/>
              </w:rPr>
              <w:t>Uzman</w:t>
            </w:r>
          </w:p>
        </w:tc>
        <w:tc>
          <w:tcPr>
            <w:tcW w:w="0" w:type="auto"/>
            <w:tcBorders>
              <w:bottom w:val="single" w:sz="4" w:space="0" w:color="auto"/>
            </w:tcBorders>
            <w:shd w:val="clear" w:color="auto" w:fill="auto"/>
            <w:vAlign w:val="center"/>
          </w:tcPr>
          <w:p w:rsidR="0033107F" w:rsidRPr="00ED43DE" w:rsidRDefault="0033107F" w:rsidP="00154DD0">
            <w:pPr>
              <w:jc w:val="center"/>
              <w:rPr>
                <w:rFonts w:cs="Times New Roman"/>
              </w:rPr>
            </w:pPr>
          </w:p>
        </w:tc>
        <w:tc>
          <w:tcPr>
            <w:tcW w:w="2541" w:type="dxa"/>
            <w:tcBorders>
              <w:bottom w:val="single" w:sz="4" w:space="0" w:color="auto"/>
            </w:tcBorders>
            <w:shd w:val="clear" w:color="auto" w:fill="auto"/>
            <w:vAlign w:val="center"/>
          </w:tcPr>
          <w:p w:rsidR="0033107F" w:rsidRPr="00ED43DE" w:rsidRDefault="0033107F" w:rsidP="00154DD0">
            <w:pPr>
              <w:jc w:val="center"/>
              <w:rPr>
                <w:rFonts w:cs="Times New Roman"/>
              </w:rPr>
            </w:pPr>
          </w:p>
        </w:tc>
      </w:tr>
      <w:tr w:rsidR="0033107F" w:rsidRPr="00ED43DE">
        <w:trPr>
          <w:trHeight w:val="289"/>
          <w:jc w:val="center"/>
        </w:trPr>
        <w:tc>
          <w:tcPr>
            <w:tcW w:w="2953" w:type="dxa"/>
            <w:shd w:val="clear" w:color="auto" w:fill="auto"/>
            <w:vAlign w:val="center"/>
          </w:tcPr>
          <w:p w:rsidR="0033107F" w:rsidRPr="00731AF6" w:rsidRDefault="0033107F" w:rsidP="00731AF6">
            <w:pPr>
              <w:pStyle w:val="AralkYok"/>
              <w:jc w:val="right"/>
            </w:pPr>
            <w:r w:rsidRPr="00731AF6">
              <w:t>Toplam</w:t>
            </w:r>
          </w:p>
        </w:tc>
        <w:tc>
          <w:tcPr>
            <w:tcW w:w="0" w:type="auto"/>
            <w:shd w:val="clear" w:color="auto" w:fill="auto"/>
            <w:vAlign w:val="center"/>
          </w:tcPr>
          <w:p w:rsidR="0033107F" w:rsidRPr="00ED43DE" w:rsidRDefault="0033107F" w:rsidP="00154DD0">
            <w:pPr>
              <w:jc w:val="center"/>
              <w:rPr>
                <w:rFonts w:cs="Times New Roman"/>
                <w:b/>
              </w:rPr>
            </w:pPr>
          </w:p>
        </w:tc>
        <w:tc>
          <w:tcPr>
            <w:tcW w:w="2541" w:type="dxa"/>
            <w:shd w:val="clear" w:color="auto" w:fill="auto"/>
            <w:vAlign w:val="center"/>
          </w:tcPr>
          <w:p w:rsidR="0033107F" w:rsidRPr="00ED43DE" w:rsidRDefault="0033107F" w:rsidP="00154DD0">
            <w:pPr>
              <w:jc w:val="center"/>
              <w:rPr>
                <w:rFonts w:cs="Times New Roman"/>
                <w:b/>
              </w:rPr>
            </w:pPr>
          </w:p>
        </w:tc>
      </w:tr>
    </w:tbl>
    <w:p w:rsidR="0033107F" w:rsidRDefault="0033107F" w:rsidP="00590587">
      <w:pPr>
        <w:pStyle w:val="Balk4"/>
      </w:pPr>
      <w:bookmarkStart w:id="56" w:name="_Toc201940997"/>
      <w:r w:rsidRPr="00ED43DE">
        <w:lastRenderedPageBreak/>
        <w:t>4.4- Başka Ünv. Kurumda Görevlendirilen Akademik Personel</w:t>
      </w:r>
      <w:bookmarkEnd w:id="56"/>
    </w:p>
    <w:p w:rsidR="00D830FF" w:rsidRPr="00D830FF" w:rsidRDefault="00D830FF" w:rsidP="00D830FF">
      <w:pPr>
        <w:pStyle w:val="ResimYazs"/>
      </w:pPr>
      <w:bookmarkStart w:id="57" w:name="_Toc211019944"/>
      <w:r>
        <w:t xml:space="preserve">Tablo </w:t>
      </w:r>
      <w:fldSimple w:instr=" SEQ Tablo \* ARABIC ">
        <w:r w:rsidR="002E4E98">
          <w:rPr>
            <w:noProof/>
          </w:rPr>
          <w:t>12</w:t>
        </w:r>
      </w:fldSimple>
      <w:r>
        <w:t xml:space="preserve">: </w:t>
      </w:r>
      <w:r w:rsidRPr="00ED43DE">
        <w:t>Başka Ünv. Kurumda Görevlendirilen Akademik Personel</w:t>
      </w:r>
      <w:bookmarkEnd w:id="57"/>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7"/>
        <w:gridCol w:w="2066"/>
        <w:gridCol w:w="2180"/>
      </w:tblGrid>
      <w:tr w:rsidR="0033107F" w:rsidRPr="00ED43DE" w:rsidTr="00AA1911">
        <w:trPr>
          <w:trHeight w:val="601"/>
        </w:trPr>
        <w:tc>
          <w:tcPr>
            <w:tcW w:w="7753" w:type="dxa"/>
            <w:gridSpan w:val="3"/>
            <w:shd w:val="clear" w:color="auto" w:fill="auto"/>
            <w:vAlign w:val="center"/>
          </w:tcPr>
          <w:p w:rsidR="0033107F" w:rsidRPr="00ED43DE" w:rsidRDefault="0033107F" w:rsidP="00AA1911">
            <w:pPr>
              <w:jc w:val="center"/>
              <w:rPr>
                <w:rFonts w:cs="Times New Roman"/>
              </w:rPr>
            </w:pPr>
            <w:r w:rsidRPr="00ED43DE">
              <w:rPr>
                <w:rFonts w:cs="Times New Roman"/>
                <w:b/>
              </w:rPr>
              <w:t>Başka Üniversitelerden Üniversitemizde Görevlendirilen Akademik Personel</w:t>
            </w: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Unvan</w:t>
            </w:r>
          </w:p>
        </w:tc>
        <w:tc>
          <w:tcPr>
            <w:tcW w:w="2066" w:type="dxa"/>
            <w:shd w:val="clear" w:color="auto" w:fill="auto"/>
            <w:vAlign w:val="center"/>
          </w:tcPr>
          <w:p w:rsidR="0033107F" w:rsidRPr="00ED43DE" w:rsidRDefault="0033107F" w:rsidP="00AA1911">
            <w:pPr>
              <w:jc w:val="left"/>
              <w:rPr>
                <w:rFonts w:cs="Times New Roman"/>
              </w:rPr>
            </w:pPr>
            <w:r w:rsidRPr="00ED43DE">
              <w:rPr>
                <w:rFonts w:cs="Times New Roman"/>
              </w:rPr>
              <w:t>Çalıştığı Bölüm</w:t>
            </w:r>
          </w:p>
        </w:tc>
        <w:tc>
          <w:tcPr>
            <w:tcW w:w="2180" w:type="dxa"/>
            <w:shd w:val="clear" w:color="auto" w:fill="auto"/>
            <w:vAlign w:val="center"/>
          </w:tcPr>
          <w:p w:rsidR="0033107F" w:rsidRPr="00ED43DE" w:rsidRDefault="0033107F" w:rsidP="00AA1911">
            <w:pPr>
              <w:jc w:val="left"/>
              <w:rPr>
                <w:rFonts w:cs="Times New Roman"/>
              </w:rPr>
            </w:pPr>
            <w:r w:rsidRPr="00ED43DE">
              <w:rPr>
                <w:rFonts w:cs="Times New Roman"/>
              </w:rPr>
              <w:t>Geldiği Üniversite</w:t>
            </w: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Profesör</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Doçent</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Yrd. Doçent</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Öğretim Görevlisi</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Okutman</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Çevirici</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Eğitim Öğretim Planlamacısı</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Araştırma Görevlisi</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rPr>
            </w:pPr>
            <w:r w:rsidRPr="00ED43DE">
              <w:rPr>
                <w:rFonts w:cs="Times New Roman"/>
              </w:rPr>
              <w:t>Uzman</w:t>
            </w:r>
          </w:p>
        </w:tc>
        <w:tc>
          <w:tcPr>
            <w:tcW w:w="2066" w:type="dxa"/>
            <w:shd w:val="clear" w:color="auto" w:fill="auto"/>
            <w:vAlign w:val="center"/>
          </w:tcPr>
          <w:p w:rsidR="0033107F" w:rsidRPr="00ED43DE" w:rsidRDefault="0033107F" w:rsidP="00AA1911">
            <w:pPr>
              <w:jc w:val="left"/>
              <w:rPr>
                <w:rFonts w:cs="Times New Roman"/>
              </w:rPr>
            </w:pPr>
          </w:p>
        </w:tc>
        <w:tc>
          <w:tcPr>
            <w:tcW w:w="2180" w:type="dxa"/>
            <w:shd w:val="clear" w:color="auto" w:fill="auto"/>
            <w:vAlign w:val="center"/>
          </w:tcPr>
          <w:p w:rsidR="0033107F" w:rsidRPr="00ED43DE" w:rsidRDefault="0033107F" w:rsidP="00AA1911">
            <w:pPr>
              <w:jc w:val="left"/>
              <w:rPr>
                <w:rFonts w:cs="Times New Roman"/>
              </w:rPr>
            </w:pPr>
          </w:p>
        </w:tc>
      </w:tr>
      <w:tr w:rsidR="0033107F" w:rsidRPr="00ED43DE" w:rsidTr="00AA1911">
        <w:trPr>
          <w:trHeight w:val="297"/>
        </w:trPr>
        <w:tc>
          <w:tcPr>
            <w:tcW w:w="3507" w:type="dxa"/>
            <w:shd w:val="clear" w:color="auto" w:fill="auto"/>
            <w:vAlign w:val="center"/>
          </w:tcPr>
          <w:p w:rsidR="0033107F" w:rsidRPr="00ED43DE" w:rsidRDefault="0033107F" w:rsidP="00AA1911">
            <w:pPr>
              <w:jc w:val="left"/>
              <w:rPr>
                <w:rFonts w:cs="Times New Roman"/>
                <w:b/>
              </w:rPr>
            </w:pPr>
            <w:r w:rsidRPr="00ED43DE">
              <w:rPr>
                <w:rFonts w:cs="Times New Roman"/>
                <w:b/>
              </w:rPr>
              <w:t>Toplam</w:t>
            </w:r>
          </w:p>
        </w:tc>
        <w:tc>
          <w:tcPr>
            <w:tcW w:w="2066" w:type="dxa"/>
            <w:shd w:val="clear" w:color="auto" w:fill="auto"/>
            <w:vAlign w:val="center"/>
          </w:tcPr>
          <w:p w:rsidR="0033107F" w:rsidRPr="00ED43DE" w:rsidRDefault="0033107F" w:rsidP="00AA1911">
            <w:pPr>
              <w:jc w:val="left"/>
              <w:rPr>
                <w:rFonts w:cs="Times New Roman"/>
                <w:b/>
              </w:rPr>
            </w:pPr>
          </w:p>
        </w:tc>
        <w:tc>
          <w:tcPr>
            <w:tcW w:w="2180" w:type="dxa"/>
            <w:shd w:val="clear" w:color="auto" w:fill="auto"/>
            <w:vAlign w:val="center"/>
          </w:tcPr>
          <w:p w:rsidR="0033107F" w:rsidRPr="00ED43DE" w:rsidRDefault="0033107F" w:rsidP="00AA1911">
            <w:pPr>
              <w:jc w:val="left"/>
              <w:rPr>
                <w:rFonts w:cs="Times New Roman"/>
                <w:b/>
              </w:rPr>
            </w:pPr>
          </w:p>
        </w:tc>
      </w:tr>
    </w:tbl>
    <w:p w:rsidR="0033107F" w:rsidRPr="00ED43DE" w:rsidRDefault="0033107F" w:rsidP="0033107F">
      <w:pPr>
        <w:ind w:left="360"/>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Pr="00ED43DE" w:rsidRDefault="0033107F" w:rsidP="0033107F">
      <w:pPr>
        <w:rPr>
          <w:rFonts w:cs="Times New Roman"/>
        </w:rPr>
      </w:pPr>
    </w:p>
    <w:p w:rsidR="0033107F" w:rsidRDefault="0033107F" w:rsidP="00590587">
      <w:pPr>
        <w:pStyle w:val="Balk4"/>
      </w:pPr>
      <w:bookmarkStart w:id="58" w:name="_Toc201940998"/>
      <w:r w:rsidRPr="00ED43DE">
        <w:t>4.5- Sözleşmeli Akademik Personel</w:t>
      </w:r>
      <w:bookmarkEnd w:id="58"/>
    </w:p>
    <w:p w:rsidR="00D830FF" w:rsidRPr="00D830FF" w:rsidRDefault="00D830FF" w:rsidP="00D830FF">
      <w:pPr>
        <w:pStyle w:val="ResimYazs"/>
      </w:pPr>
      <w:bookmarkStart w:id="59" w:name="_Toc211019945"/>
      <w:r>
        <w:t xml:space="preserve">Tablo </w:t>
      </w:r>
      <w:fldSimple w:instr=" SEQ Tablo \* ARABIC ">
        <w:r w:rsidR="002E4E98">
          <w:rPr>
            <w:noProof/>
          </w:rPr>
          <w:t>13</w:t>
        </w:r>
      </w:fldSimple>
      <w:r>
        <w:t>: Sözleşmeli Akademik Personel</w:t>
      </w:r>
      <w:bookmarkEnd w:id="59"/>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2367"/>
      </w:tblGrid>
      <w:tr w:rsidR="0033107F" w:rsidRPr="00ED43DE">
        <w:trPr>
          <w:trHeight w:val="511"/>
          <w:jc w:val="center"/>
        </w:trPr>
        <w:tc>
          <w:tcPr>
            <w:tcW w:w="6689" w:type="dxa"/>
            <w:gridSpan w:val="2"/>
            <w:shd w:val="clear" w:color="auto" w:fill="auto"/>
            <w:vAlign w:val="center"/>
          </w:tcPr>
          <w:p w:rsidR="0033107F" w:rsidRPr="00ED43DE" w:rsidRDefault="0033107F" w:rsidP="00154DD0">
            <w:pPr>
              <w:jc w:val="center"/>
              <w:rPr>
                <w:rFonts w:cs="Times New Roman"/>
                <w:b/>
              </w:rPr>
            </w:pPr>
            <w:r w:rsidRPr="00ED43DE">
              <w:rPr>
                <w:rFonts w:cs="Times New Roman"/>
                <w:b/>
              </w:rPr>
              <w:t>Sözleşmeli Akademik Personel Sayısı</w:t>
            </w: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Profesör</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Doçent</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Yrd. Doçent</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Öğretim Görevlisi</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Uzman</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Okutman</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Sanatçı Öğrt. Elm.</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rPr>
            </w:pPr>
            <w:r w:rsidRPr="00ED43DE">
              <w:rPr>
                <w:rFonts w:cs="Times New Roman"/>
              </w:rPr>
              <w:t>Sahne Uygulatıcısı</w:t>
            </w:r>
          </w:p>
        </w:tc>
        <w:tc>
          <w:tcPr>
            <w:tcW w:w="2367" w:type="dxa"/>
            <w:shd w:val="clear" w:color="auto" w:fill="auto"/>
            <w:vAlign w:val="center"/>
          </w:tcPr>
          <w:p w:rsidR="0033107F" w:rsidRPr="00ED43DE" w:rsidRDefault="0033107F" w:rsidP="00154DD0">
            <w:pPr>
              <w:jc w:val="center"/>
              <w:rPr>
                <w:rFonts w:cs="Times New Roman"/>
              </w:rPr>
            </w:pPr>
          </w:p>
        </w:tc>
      </w:tr>
      <w:tr w:rsidR="0033107F" w:rsidRPr="00ED43DE">
        <w:trPr>
          <w:trHeight w:val="332"/>
          <w:jc w:val="center"/>
        </w:trPr>
        <w:tc>
          <w:tcPr>
            <w:tcW w:w="4322"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2367" w:type="dxa"/>
            <w:shd w:val="clear" w:color="auto" w:fill="auto"/>
            <w:vAlign w:val="center"/>
          </w:tcPr>
          <w:p w:rsidR="0033107F" w:rsidRPr="00ED43DE" w:rsidRDefault="0033107F" w:rsidP="00154DD0">
            <w:pPr>
              <w:jc w:val="center"/>
              <w:rPr>
                <w:rFonts w:cs="Times New Roman"/>
                <w:b/>
              </w:rPr>
            </w:pPr>
          </w:p>
        </w:tc>
      </w:tr>
    </w:tbl>
    <w:p w:rsidR="00AA1911" w:rsidRDefault="00AA1911" w:rsidP="00AA1911">
      <w:pPr>
        <w:ind w:left="708" w:firstLine="708"/>
        <w:rPr>
          <w:rFonts w:cs="Times New Roman"/>
          <w:b/>
          <w:color w:val="FF0000"/>
          <w:sz w:val="28"/>
          <w:szCs w:val="28"/>
        </w:rPr>
      </w:pPr>
    </w:p>
    <w:p w:rsidR="00DB6F30" w:rsidRDefault="00DB6F30" w:rsidP="00AA1911">
      <w:pPr>
        <w:ind w:left="708" w:firstLine="708"/>
        <w:rPr>
          <w:rFonts w:cs="Times New Roman"/>
          <w:b/>
          <w:color w:val="FF0000"/>
          <w:sz w:val="28"/>
          <w:szCs w:val="28"/>
        </w:rPr>
      </w:pPr>
    </w:p>
    <w:p w:rsidR="0033107F" w:rsidRDefault="0033107F" w:rsidP="00590587">
      <w:pPr>
        <w:pStyle w:val="Balk4"/>
      </w:pPr>
      <w:bookmarkStart w:id="60" w:name="_Toc201940999"/>
      <w:r w:rsidRPr="00ED43DE">
        <w:lastRenderedPageBreak/>
        <w:t>4.6- Akademik Personelin Yaş İtibariyle Dağılımı</w:t>
      </w:r>
      <w:bookmarkEnd w:id="60"/>
    </w:p>
    <w:p w:rsidR="00D830FF" w:rsidRPr="00D830FF" w:rsidRDefault="00D830FF" w:rsidP="00D830FF">
      <w:pPr>
        <w:pStyle w:val="ResimYazs"/>
      </w:pPr>
      <w:bookmarkStart w:id="61" w:name="_Toc211019946"/>
      <w:r>
        <w:t xml:space="preserve">Tablo </w:t>
      </w:r>
      <w:fldSimple w:instr=" SEQ Tablo \* ARABIC ">
        <w:r w:rsidR="002E4E98">
          <w:rPr>
            <w:noProof/>
          </w:rPr>
          <w:t>14</w:t>
        </w:r>
      </w:fldSimple>
      <w:r>
        <w:t xml:space="preserve">: </w:t>
      </w:r>
      <w:r w:rsidRPr="00ED43DE">
        <w:t>Akademik Personelin Yaş İtibariyle Dağılımı</w:t>
      </w:r>
      <w:bookmarkEnd w:id="61"/>
      <w:r>
        <w:t xml:space="preserve"> </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Akademik Personelin Yaş İtibariyle Dağılımı</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21-25 Yaş</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26-30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31-35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36-40 Yaş</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41-50 Yaş</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51-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3</w:t>
            </w: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7</w:t>
            </w:r>
          </w:p>
        </w:tc>
        <w:tc>
          <w:tcPr>
            <w:tcW w:w="1506" w:type="dxa"/>
          </w:tcPr>
          <w:p w:rsidR="0033107F" w:rsidRPr="00ED43DE" w:rsidRDefault="00A874A1" w:rsidP="00154DD0">
            <w:pPr>
              <w:jc w:val="center"/>
              <w:rPr>
                <w:rFonts w:cs="Times New Roman"/>
              </w:rPr>
            </w:pPr>
            <w:r w:rsidRPr="00ED43DE">
              <w:rPr>
                <w:rFonts w:cs="Times New Roman"/>
              </w:rPr>
              <w:t>3</w:t>
            </w:r>
          </w:p>
        </w:tc>
        <w:tc>
          <w:tcPr>
            <w:tcW w:w="1547"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23</w:t>
            </w: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54</w:t>
            </w:r>
          </w:p>
        </w:tc>
        <w:tc>
          <w:tcPr>
            <w:tcW w:w="1506" w:type="dxa"/>
          </w:tcPr>
          <w:p w:rsidR="0033107F" w:rsidRPr="00ED43DE" w:rsidRDefault="00A874A1" w:rsidP="00154DD0">
            <w:pPr>
              <w:jc w:val="center"/>
              <w:rPr>
                <w:rFonts w:cs="Times New Roman"/>
              </w:rPr>
            </w:pPr>
            <w:r w:rsidRPr="00ED43DE">
              <w:rPr>
                <w:rFonts w:cs="Times New Roman"/>
              </w:rPr>
              <w:t>23</w:t>
            </w:r>
          </w:p>
        </w:tc>
        <w:tc>
          <w:tcPr>
            <w:tcW w:w="1547" w:type="dxa"/>
            <w:shd w:val="clear" w:color="auto" w:fill="auto"/>
            <w:vAlign w:val="center"/>
          </w:tcPr>
          <w:p w:rsidR="0033107F" w:rsidRPr="00ED43DE" w:rsidRDefault="0033107F" w:rsidP="00154DD0">
            <w:pPr>
              <w:jc w:val="center"/>
              <w:rPr>
                <w:rFonts w:cs="Times New Roman"/>
              </w:rPr>
            </w:pPr>
          </w:p>
        </w:tc>
      </w:tr>
    </w:tbl>
    <w:p w:rsidR="00DB6F30" w:rsidRDefault="00DB6F30" w:rsidP="00590587">
      <w:pPr>
        <w:pStyle w:val="Balk4"/>
      </w:pPr>
      <w:bookmarkStart w:id="62" w:name="_Toc201941000"/>
    </w:p>
    <w:p w:rsidR="00D830FF" w:rsidRDefault="0033107F" w:rsidP="00590587">
      <w:pPr>
        <w:pStyle w:val="Balk4"/>
      </w:pPr>
      <w:r w:rsidRPr="00ED43DE">
        <w:t>4.7- İdari Personel</w:t>
      </w:r>
      <w:bookmarkEnd w:id="62"/>
    </w:p>
    <w:p w:rsidR="0033107F" w:rsidRPr="00ED43DE" w:rsidRDefault="00D830FF" w:rsidP="00D830FF">
      <w:pPr>
        <w:pStyle w:val="ResimYazs"/>
      </w:pPr>
      <w:bookmarkStart w:id="63" w:name="_Toc211019947"/>
      <w:r>
        <w:t xml:space="preserve">Tablo </w:t>
      </w:r>
      <w:fldSimple w:instr=" SEQ Tablo \* ARABIC ">
        <w:r w:rsidR="002E4E98">
          <w:rPr>
            <w:noProof/>
          </w:rPr>
          <w:t>15</w:t>
        </w:r>
      </w:fldSimple>
      <w:r>
        <w:t xml:space="preserve">: </w:t>
      </w:r>
      <w:r w:rsidRPr="00ED43DE">
        <w:t>İdari Personel</w:t>
      </w:r>
      <w:bookmarkEnd w:id="63"/>
      <w:r>
        <w:t xml:space="preserve"> </w:t>
      </w:r>
      <w:r w:rsidR="0033107F" w:rsidRPr="00ED43DE">
        <w:t xml:space="preserve"> </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33107F" w:rsidRPr="00ED43DE">
        <w:trPr>
          <w:trHeight w:val="559"/>
          <w:jc w:val="center"/>
        </w:trPr>
        <w:tc>
          <w:tcPr>
            <w:tcW w:w="6744" w:type="dxa"/>
            <w:gridSpan w:val="4"/>
            <w:shd w:val="clear" w:color="auto" w:fill="auto"/>
            <w:vAlign w:val="center"/>
          </w:tcPr>
          <w:p w:rsidR="0033107F" w:rsidRPr="00ED43DE" w:rsidRDefault="0033107F" w:rsidP="00154DD0">
            <w:pPr>
              <w:ind w:firstLine="720"/>
              <w:rPr>
                <w:rFonts w:cs="Times New Roman"/>
                <w:b/>
              </w:rPr>
            </w:pPr>
            <w:r w:rsidRPr="00ED43DE">
              <w:rPr>
                <w:rFonts w:cs="Times New Roman"/>
                <w:b/>
              </w:rPr>
              <w:t>İdari Personel (Kadroların Doluluk Oranına Göre)</w:t>
            </w:r>
          </w:p>
        </w:tc>
      </w:tr>
      <w:tr w:rsidR="0033107F" w:rsidRPr="00ED43DE">
        <w:trPr>
          <w:trHeight w:val="435"/>
          <w:jc w:val="center"/>
        </w:trPr>
        <w:tc>
          <w:tcPr>
            <w:tcW w:w="2700" w:type="dxa"/>
            <w:shd w:val="clear" w:color="auto" w:fill="auto"/>
            <w:vAlign w:val="center"/>
          </w:tcPr>
          <w:p w:rsidR="0033107F" w:rsidRPr="00ED43DE" w:rsidRDefault="0033107F" w:rsidP="00154DD0">
            <w:pPr>
              <w:jc w:val="center"/>
              <w:rPr>
                <w:rFonts w:cs="Times New Roman"/>
              </w:rPr>
            </w:pPr>
          </w:p>
        </w:tc>
        <w:tc>
          <w:tcPr>
            <w:tcW w:w="1148" w:type="dxa"/>
            <w:shd w:val="clear" w:color="auto" w:fill="auto"/>
            <w:vAlign w:val="center"/>
          </w:tcPr>
          <w:p w:rsidR="0033107F" w:rsidRPr="00ED43DE" w:rsidRDefault="0033107F" w:rsidP="00154DD0">
            <w:pPr>
              <w:jc w:val="center"/>
              <w:rPr>
                <w:rFonts w:cs="Times New Roman"/>
              </w:rPr>
            </w:pPr>
            <w:r w:rsidRPr="00ED43DE">
              <w:rPr>
                <w:rFonts w:cs="Times New Roman"/>
              </w:rPr>
              <w:t>Dolu</w:t>
            </w:r>
          </w:p>
        </w:tc>
        <w:tc>
          <w:tcPr>
            <w:tcW w:w="1276" w:type="dxa"/>
            <w:shd w:val="clear" w:color="auto" w:fill="auto"/>
            <w:vAlign w:val="center"/>
          </w:tcPr>
          <w:p w:rsidR="0033107F" w:rsidRPr="00ED43DE" w:rsidRDefault="0033107F" w:rsidP="00154DD0">
            <w:pPr>
              <w:jc w:val="center"/>
              <w:rPr>
                <w:rFonts w:cs="Times New Roman"/>
              </w:rPr>
            </w:pPr>
            <w:r w:rsidRPr="00ED43DE">
              <w:rPr>
                <w:rFonts w:cs="Times New Roman"/>
              </w:rPr>
              <w:t>Boş</w:t>
            </w:r>
          </w:p>
        </w:tc>
        <w:tc>
          <w:tcPr>
            <w:tcW w:w="1620" w:type="dxa"/>
            <w:shd w:val="clear" w:color="auto" w:fill="auto"/>
            <w:vAlign w:val="center"/>
          </w:tcPr>
          <w:p w:rsidR="0033107F" w:rsidRPr="00ED43DE" w:rsidRDefault="0033107F" w:rsidP="00154DD0">
            <w:pPr>
              <w:jc w:val="center"/>
              <w:rPr>
                <w:rFonts w:cs="Times New Roman"/>
              </w:rPr>
            </w:pPr>
            <w:r w:rsidRPr="00ED43DE">
              <w:rPr>
                <w:rFonts w:cs="Times New Roman"/>
              </w:rPr>
              <w:t>Toplam</w:t>
            </w:r>
          </w:p>
        </w:tc>
      </w:tr>
      <w:tr w:rsidR="0033107F" w:rsidRPr="00ED43DE">
        <w:trPr>
          <w:trHeight w:val="306"/>
          <w:jc w:val="center"/>
        </w:trPr>
        <w:tc>
          <w:tcPr>
            <w:tcW w:w="2700" w:type="dxa"/>
            <w:shd w:val="clear" w:color="auto" w:fill="auto"/>
            <w:vAlign w:val="center"/>
          </w:tcPr>
          <w:p w:rsidR="0033107F" w:rsidRPr="00ED43DE" w:rsidRDefault="0033107F" w:rsidP="00DB6F30">
            <w:pPr>
              <w:jc w:val="left"/>
              <w:rPr>
                <w:rFonts w:cs="Times New Roman"/>
              </w:rPr>
            </w:pPr>
            <w:r w:rsidRPr="00ED43DE">
              <w:rPr>
                <w:rFonts w:cs="Times New Roman"/>
              </w:rPr>
              <w:t>Genel İdari Hizmetler</w:t>
            </w:r>
          </w:p>
        </w:tc>
        <w:tc>
          <w:tcPr>
            <w:tcW w:w="1148" w:type="dxa"/>
            <w:shd w:val="clear" w:color="auto" w:fill="auto"/>
            <w:vAlign w:val="center"/>
          </w:tcPr>
          <w:p w:rsidR="0033107F" w:rsidRPr="00ED43DE" w:rsidRDefault="00A874A1" w:rsidP="00154DD0">
            <w:pPr>
              <w:jc w:val="center"/>
              <w:rPr>
                <w:rFonts w:cs="Times New Roman"/>
              </w:rPr>
            </w:pPr>
            <w:r w:rsidRPr="00ED43DE">
              <w:rPr>
                <w:rFonts w:cs="Times New Roman"/>
              </w:rPr>
              <w:t>3</w:t>
            </w:r>
          </w:p>
        </w:tc>
        <w:tc>
          <w:tcPr>
            <w:tcW w:w="1276"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620" w:type="dxa"/>
            <w:shd w:val="clear" w:color="auto" w:fill="auto"/>
            <w:vAlign w:val="center"/>
          </w:tcPr>
          <w:p w:rsidR="0033107F" w:rsidRPr="00ED43DE" w:rsidRDefault="00A874A1" w:rsidP="00154DD0">
            <w:pPr>
              <w:jc w:val="center"/>
              <w:rPr>
                <w:rFonts w:cs="Times New Roman"/>
              </w:rPr>
            </w:pPr>
            <w:r w:rsidRPr="00ED43DE">
              <w:rPr>
                <w:rFonts w:cs="Times New Roman"/>
              </w:rPr>
              <w:t>4</w:t>
            </w:r>
          </w:p>
        </w:tc>
      </w:tr>
      <w:tr w:rsidR="0033107F" w:rsidRPr="00ED43DE">
        <w:trPr>
          <w:trHeight w:val="306"/>
          <w:jc w:val="center"/>
        </w:trPr>
        <w:tc>
          <w:tcPr>
            <w:tcW w:w="2700" w:type="dxa"/>
            <w:shd w:val="clear" w:color="auto" w:fill="auto"/>
            <w:vAlign w:val="center"/>
          </w:tcPr>
          <w:p w:rsidR="0033107F" w:rsidRPr="00ED43DE" w:rsidRDefault="0033107F" w:rsidP="00DB6F30">
            <w:pPr>
              <w:jc w:val="left"/>
              <w:rPr>
                <w:rFonts w:cs="Times New Roman"/>
              </w:rPr>
            </w:pPr>
            <w:r w:rsidRPr="00ED43DE">
              <w:rPr>
                <w:rFonts w:cs="Times New Roman"/>
              </w:rPr>
              <w:t>Sağlık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DB6F30">
            <w:pPr>
              <w:jc w:val="left"/>
              <w:rPr>
                <w:rFonts w:cs="Times New Roman"/>
              </w:rPr>
            </w:pPr>
            <w:r w:rsidRPr="00ED43DE">
              <w:rPr>
                <w:rFonts w:cs="Times New Roman"/>
              </w:rPr>
              <w:t>Teknik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DB6F30">
            <w:pPr>
              <w:jc w:val="left"/>
              <w:rPr>
                <w:rFonts w:cs="Times New Roman"/>
              </w:rPr>
            </w:pPr>
            <w:r w:rsidRPr="00ED43DE">
              <w:rPr>
                <w:rFonts w:cs="Times New Roman"/>
              </w:rPr>
              <w:t>Eğitim ve Öğretim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DB6F30">
            <w:pPr>
              <w:jc w:val="left"/>
              <w:rPr>
                <w:rFonts w:cs="Times New Roman"/>
              </w:rPr>
            </w:pPr>
            <w:r w:rsidRPr="00ED43DE">
              <w:rPr>
                <w:rFonts w:cs="Times New Roman"/>
              </w:rPr>
              <w:t>Avukatlık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DB6F30">
            <w:pPr>
              <w:jc w:val="left"/>
              <w:rPr>
                <w:rFonts w:cs="Times New Roman"/>
              </w:rPr>
            </w:pPr>
            <w:r w:rsidRPr="00ED43DE">
              <w:rPr>
                <w:rFonts w:cs="Times New Roman"/>
              </w:rPr>
              <w:t>Din Hizmetleri Sınıfı</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DB6F30">
            <w:pPr>
              <w:jc w:val="left"/>
              <w:rPr>
                <w:rFonts w:cs="Times New Roman"/>
                <w:bCs/>
              </w:rPr>
            </w:pPr>
            <w:r w:rsidRPr="00ED43DE">
              <w:rPr>
                <w:rFonts w:cs="Times New Roman"/>
                <w:bCs/>
              </w:rPr>
              <w:t>Yardımcı Hizmetli</w:t>
            </w:r>
          </w:p>
        </w:tc>
        <w:tc>
          <w:tcPr>
            <w:tcW w:w="1148" w:type="dxa"/>
            <w:shd w:val="clear" w:color="auto" w:fill="auto"/>
            <w:vAlign w:val="center"/>
          </w:tcPr>
          <w:p w:rsidR="0033107F" w:rsidRPr="00ED43DE" w:rsidRDefault="00A874A1" w:rsidP="00154DD0">
            <w:pPr>
              <w:jc w:val="center"/>
              <w:rPr>
                <w:rFonts w:cs="Times New Roman"/>
                <w:bCs/>
              </w:rPr>
            </w:pPr>
            <w:r w:rsidRPr="00ED43DE">
              <w:rPr>
                <w:rFonts w:cs="Times New Roman"/>
                <w:bCs/>
              </w:rPr>
              <w:t>1</w:t>
            </w:r>
          </w:p>
        </w:tc>
        <w:tc>
          <w:tcPr>
            <w:tcW w:w="1276" w:type="dxa"/>
            <w:shd w:val="clear" w:color="auto" w:fill="auto"/>
            <w:vAlign w:val="center"/>
          </w:tcPr>
          <w:p w:rsidR="0033107F" w:rsidRPr="00ED43DE" w:rsidRDefault="0033107F" w:rsidP="00154DD0">
            <w:pPr>
              <w:jc w:val="center"/>
              <w:rPr>
                <w:rFonts w:cs="Times New Roman"/>
                <w:b/>
              </w:rPr>
            </w:pPr>
          </w:p>
        </w:tc>
        <w:tc>
          <w:tcPr>
            <w:tcW w:w="1620" w:type="dxa"/>
            <w:shd w:val="clear" w:color="auto" w:fill="auto"/>
            <w:vAlign w:val="center"/>
          </w:tcPr>
          <w:p w:rsidR="0033107F" w:rsidRPr="00ED43DE" w:rsidRDefault="00A874A1" w:rsidP="00154DD0">
            <w:pPr>
              <w:jc w:val="center"/>
              <w:rPr>
                <w:rFonts w:cs="Times New Roman"/>
                <w:b/>
              </w:rPr>
            </w:pPr>
            <w:r w:rsidRPr="00ED43DE">
              <w:rPr>
                <w:rFonts w:cs="Times New Roman"/>
                <w:b/>
              </w:rPr>
              <w:t>1</w:t>
            </w: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1148" w:type="dxa"/>
            <w:shd w:val="clear" w:color="auto" w:fill="auto"/>
            <w:vAlign w:val="center"/>
          </w:tcPr>
          <w:p w:rsidR="0033107F" w:rsidRPr="00ED43DE" w:rsidRDefault="00A874A1" w:rsidP="00154DD0">
            <w:pPr>
              <w:jc w:val="center"/>
              <w:rPr>
                <w:rFonts w:cs="Times New Roman"/>
                <w:b/>
              </w:rPr>
            </w:pPr>
            <w:r w:rsidRPr="00ED43DE">
              <w:rPr>
                <w:rFonts w:cs="Times New Roman"/>
                <w:b/>
              </w:rPr>
              <w:t>4</w:t>
            </w:r>
          </w:p>
        </w:tc>
        <w:tc>
          <w:tcPr>
            <w:tcW w:w="1276" w:type="dxa"/>
            <w:shd w:val="clear" w:color="auto" w:fill="auto"/>
            <w:vAlign w:val="center"/>
          </w:tcPr>
          <w:p w:rsidR="0033107F" w:rsidRPr="00ED43DE" w:rsidRDefault="00A874A1" w:rsidP="00154DD0">
            <w:pPr>
              <w:jc w:val="center"/>
              <w:rPr>
                <w:rFonts w:cs="Times New Roman"/>
                <w:b/>
              </w:rPr>
            </w:pPr>
            <w:r w:rsidRPr="00ED43DE">
              <w:rPr>
                <w:rFonts w:cs="Times New Roman"/>
                <w:b/>
              </w:rPr>
              <w:t>1</w:t>
            </w:r>
          </w:p>
        </w:tc>
        <w:tc>
          <w:tcPr>
            <w:tcW w:w="1620" w:type="dxa"/>
            <w:shd w:val="clear" w:color="auto" w:fill="auto"/>
            <w:vAlign w:val="center"/>
          </w:tcPr>
          <w:p w:rsidR="0033107F" w:rsidRPr="00ED43DE" w:rsidRDefault="00A874A1" w:rsidP="00154DD0">
            <w:pPr>
              <w:jc w:val="center"/>
              <w:rPr>
                <w:rFonts w:cs="Times New Roman"/>
                <w:b/>
              </w:rPr>
            </w:pPr>
            <w:r w:rsidRPr="00ED43DE">
              <w:rPr>
                <w:rFonts w:cs="Times New Roman"/>
                <w:b/>
              </w:rPr>
              <w:t>5</w:t>
            </w:r>
          </w:p>
        </w:tc>
      </w:tr>
    </w:tbl>
    <w:p w:rsidR="00DB6F30" w:rsidRDefault="00DB6F30" w:rsidP="00DB6F30">
      <w:pPr>
        <w:pStyle w:val="Balk4"/>
      </w:pPr>
      <w:bookmarkStart w:id="64" w:name="_Toc201941001"/>
    </w:p>
    <w:p w:rsidR="0033107F" w:rsidRDefault="0033107F" w:rsidP="00DB6F30">
      <w:pPr>
        <w:pStyle w:val="Balk4"/>
      </w:pPr>
      <w:r w:rsidRPr="00ED43DE">
        <w:t>4.8- İdari Personelin Eğitim Durumu</w:t>
      </w:r>
      <w:bookmarkEnd w:id="64"/>
    </w:p>
    <w:p w:rsidR="00D830FF" w:rsidRPr="00D830FF" w:rsidRDefault="00D830FF" w:rsidP="00D830FF">
      <w:pPr>
        <w:pStyle w:val="ResimYazs"/>
      </w:pPr>
      <w:bookmarkStart w:id="65" w:name="_Toc211019948"/>
      <w:r>
        <w:t xml:space="preserve">Tablo </w:t>
      </w:r>
      <w:fldSimple w:instr=" SEQ Tablo \* ARABIC ">
        <w:r w:rsidR="002E4E98">
          <w:rPr>
            <w:noProof/>
          </w:rPr>
          <w:t>16</w:t>
        </w:r>
      </w:fldSimple>
      <w:r>
        <w:t>:</w:t>
      </w:r>
      <w:r w:rsidRPr="00D830FF">
        <w:t xml:space="preserve"> </w:t>
      </w:r>
      <w:r w:rsidRPr="00ED43DE">
        <w:t>İdari Personelin Eğitim Durumu</w:t>
      </w:r>
      <w:bookmarkEnd w:id="65"/>
      <w:r>
        <w:t xml:space="preserve"> </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388"/>
        <w:gridCol w:w="1376"/>
        <w:gridCol w:w="1370"/>
        <w:gridCol w:w="1370"/>
        <w:gridCol w:w="1741"/>
      </w:tblGrid>
      <w:tr w:rsidR="0033107F" w:rsidRPr="00ED43DE">
        <w:trPr>
          <w:trHeight w:val="511"/>
          <w:jc w:val="center"/>
        </w:trPr>
        <w:tc>
          <w:tcPr>
            <w:tcW w:w="8614" w:type="dxa"/>
            <w:gridSpan w:val="6"/>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İdari Personelin Eğitim Durumu</w:t>
            </w:r>
          </w:p>
        </w:tc>
      </w:tr>
      <w:tr w:rsidR="0033107F" w:rsidRPr="00ED43DE">
        <w:trPr>
          <w:trHeight w:val="306"/>
          <w:jc w:val="center"/>
        </w:trPr>
        <w:tc>
          <w:tcPr>
            <w:tcW w:w="1370"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38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İlköğretim</w:t>
            </w:r>
          </w:p>
        </w:tc>
        <w:tc>
          <w:tcPr>
            <w:tcW w:w="1376"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Lise</w:t>
            </w:r>
          </w:p>
        </w:tc>
        <w:tc>
          <w:tcPr>
            <w:tcW w:w="1370"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Ön Lisans</w:t>
            </w:r>
          </w:p>
        </w:tc>
        <w:tc>
          <w:tcPr>
            <w:tcW w:w="1370"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Lisans</w:t>
            </w:r>
          </w:p>
        </w:tc>
        <w:tc>
          <w:tcPr>
            <w:tcW w:w="1741"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Y.L. ve Dokt.</w:t>
            </w:r>
          </w:p>
        </w:tc>
      </w:tr>
      <w:tr w:rsidR="0033107F" w:rsidRPr="00ED43DE">
        <w:trPr>
          <w:trHeight w:val="306"/>
          <w:jc w:val="center"/>
        </w:trPr>
        <w:tc>
          <w:tcPr>
            <w:tcW w:w="1370"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388" w:type="dxa"/>
            <w:shd w:val="clear" w:color="auto" w:fill="auto"/>
            <w:vAlign w:val="center"/>
          </w:tcPr>
          <w:p w:rsidR="0033107F" w:rsidRPr="00ED43DE" w:rsidRDefault="0033107F" w:rsidP="00154DD0">
            <w:pPr>
              <w:jc w:val="center"/>
              <w:rPr>
                <w:rFonts w:cs="Times New Roman"/>
              </w:rPr>
            </w:pPr>
          </w:p>
        </w:tc>
        <w:tc>
          <w:tcPr>
            <w:tcW w:w="1376" w:type="dxa"/>
            <w:shd w:val="clear" w:color="auto" w:fill="auto"/>
            <w:vAlign w:val="center"/>
          </w:tcPr>
          <w:p w:rsidR="0033107F" w:rsidRPr="00ED43DE" w:rsidRDefault="00A874A1" w:rsidP="00154DD0">
            <w:pPr>
              <w:jc w:val="center"/>
              <w:rPr>
                <w:rFonts w:cs="Times New Roman"/>
              </w:rPr>
            </w:pPr>
            <w:r w:rsidRPr="00ED43DE">
              <w:rPr>
                <w:rFonts w:cs="Times New Roman"/>
              </w:rPr>
              <w:t>3</w:t>
            </w:r>
          </w:p>
        </w:tc>
        <w:tc>
          <w:tcPr>
            <w:tcW w:w="1370"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c>
          <w:tcPr>
            <w:tcW w:w="1370" w:type="dxa"/>
            <w:shd w:val="clear" w:color="auto" w:fill="auto"/>
            <w:vAlign w:val="center"/>
          </w:tcPr>
          <w:p w:rsidR="0033107F" w:rsidRPr="00ED43DE" w:rsidRDefault="0033107F" w:rsidP="00154DD0">
            <w:pPr>
              <w:jc w:val="center"/>
              <w:rPr>
                <w:rFonts w:cs="Times New Roman"/>
              </w:rPr>
            </w:pPr>
          </w:p>
        </w:tc>
        <w:tc>
          <w:tcPr>
            <w:tcW w:w="1741"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370"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388" w:type="dxa"/>
            <w:shd w:val="clear" w:color="auto" w:fill="auto"/>
            <w:vAlign w:val="center"/>
          </w:tcPr>
          <w:p w:rsidR="0033107F" w:rsidRPr="00ED43DE" w:rsidRDefault="0033107F" w:rsidP="00154DD0">
            <w:pPr>
              <w:jc w:val="center"/>
              <w:rPr>
                <w:rFonts w:cs="Times New Roman"/>
              </w:rPr>
            </w:pPr>
          </w:p>
        </w:tc>
        <w:tc>
          <w:tcPr>
            <w:tcW w:w="1376" w:type="dxa"/>
            <w:shd w:val="clear" w:color="auto" w:fill="auto"/>
            <w:vAlign w:val="center"/>
          </w:tcPr>
          <w:p w:rsidR="0033107F" w:rsidRPr="00ED43DE" w:rsidRDefault="00A874A1" w:rsidP="00154DD0">
            <w:pPr>
              <w:jc w:val="center"/>
              <w:rPr>
                <w:rFonts w:cs="Times New Roman"/>
              </w:rPr>
            </w:pPr>
            <w:r w:rsidRPr="00ED43DE">
              <w:rPr>
                <w:rFonts w:cs="Times New Roman"/>
              </w:rPr>
              <w:t>75</w:t>
            </w:r>
          </w:p>
        </w:tc>
        <w:tc>
          <w:tcPr>
            <w:tcW w:w="1370" w:type="dxa"/>
            <w:shd w:val="clear" w:color="auto" w:fill="auto"/>
            <w:vAlign w:val="center"/>
          </w:tcPr>
          <w:p w:rsidR="0033107F" w:rsidRPr="00ED43DE" w:rsidRDefault="00A874A1" w:rsidP="00154DD0">
            <w:pPr>
              <w:jc w:val="center"/>
              <w:rPr>
                <w:rFonts w:cs="Times New Roman"/>
              </w:rPr>
            </w:pPr>
            <w:r w:rsidRPr="00ED43DE">
              <w:rPr>
                <w:rFonts w:cs="Times New Roman"/>
              </w:rPr>
              <w:t>25</w:t>
            </w:r>
          </w:p>
        </w:tc>
        <w:tc>
          <w:tcPr>
            <w:tcW w:w="1370" w:type="dxa"/>
            <w:shd w:val="clear" w:color="auto" w:fill="auto"/>
            <w:vAlign w:val="center"/>
          </w:tcPr>
          <w:p w:rsidR="0033107F" w:rsidRPr="00ED43DE" w:rsidRDefault="0033107F" w:rsidP="00154DD0">
            <w:pPr>
              <w:jc w:val="center"/>
              <w:rPr>
                <w:rFonts w:cs="Times New Roman"/>
              </w:rPr>
            </w:pPr>
          </w:p>
        </w:tc>
        <w:tc>
          <w:tcPr>
            <w:tcW w:w="1741" w:type="dxa"/>
            <w:shd w:val="clear" w:color="auto" w:fill="auto"/>
            <w:vAlign w:val="center"/>
          </w:tcPr>
          <w:p w:rsidR="0033107F" w:rsidRPr="00ED43DE" w:rsidRDefault="0033107F" w:rsidP="00154DD0">
            <w:pPr>
              <w:jc w:val="center"/>
              <w:rPr>
                <w:rFonts w:cs="Times New Roman"/>
              </w:rPr>
            </w:pPr>
          </w:p>
        </w:tc>
      </w:tr>
    </w:tbl>
    <w:p w:rsidR="0033107F" w:rsidRPr="00ED43DE" w:rsidRDefault="0033107F" w:rsidP="0033107F">
      <w:pPr>
        <w:ind w:left="540"/>
        <w:rPr>
          <w:rFonts w:cs="Times New Roman"/>
        </w:rPr>
      </w:pPr>
    </w:p>
    <w:p w:rsidR="0033107F" w:rsidRDefault="0033107F" w:rsidP="00DB6F30">
      <w:pPr>
        <w:pStyle w:val="Balk4"/>
      </w:pPr>
      <w:bookmarkStart w:id="66" w:name="_Toc201941002"/>
      <w:r w:rsidRPr="00ED43DE">
        <w:lastRenderedPageBreak/>
        <w:t>4.9- İdari Personelin Hizmet Süreleri</w:t>
      </w:r>
      <w:bookmarkEnd w:id="66"/>
    </w:p>
    <w:p w:rsidR="00D830FF" w:rsidRPr="00D830FF" w:rsidRDefault="00D830FF" w:rsidP="00D830FF">
      <w:pPr>
        <w:pStyle w:val="ResimYazs"/>
      </w:pPr>
      <w:bookmarkStart w:id="67" w:name="_Toc211019949"/>
      <w:r>
        <w:t xml:space="preserve">Tablo </w:t>
      </w:r>
      <w:fldSimple w:instr=" SEQ Tablo \* ARABIC ">
        <w:r w:rsidR="002E4E98">
          <w:rPr>
            <w:noProof/>
          </w:rPr>
          <w:t>17</w:t>
        </w:r>
      </w:fldSimple>
      <w:r>
        <w:t>:</w:t>
      </w:r>
      <w:r w:rsidRPr="00D830FF">
        <w:t xml:space="preserve"> </w:t>
      </w:r>
      <w:r w:rsidRPr="00ED43DE">
        <w:t>İdari Personelin Hizmet Süreleri</w:t>
      </w:r>
      <w:bookmarkEnd w:id="67"/>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İdari Personelin Hizmet Süresi</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1 – 3 Yıl</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4 – 6 Yıl</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7 – 10 Yıl</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11 – 15 Yıl</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16 – 20 Yıl</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21 -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3</w:t>
            </w: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A874A1" w:rsidP="00154DD0">
            <w:pPr>
              <w:jc w:val="center"/>
              <w:rPr>
                <w:rFonts w:cs="Times New Roman"/>
              </w:rPr>
            </w:pPr>
            <w:r w:rsidRPr="00ED43DE">
              <w:rPr>
                <w:rFonts w:cs="Times New Roman"/>
              </w:rPr>
              <w:t>1</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A874A1" w:rsidP="00154DD0">
            <w:pPr>
              <w:jc w:val="center"/>
              <w:rPr>
                <w:rFonts w:cs="Times New Roman"/>
              </w:rPr>
            </w:pPr>
            <w:r w:rsidRPr="00ED43DE">
              <w:rPr>
                <w:rFonts w:cs="Times New Roman"/>
              </w:rPr>
              <w:t>75</w:t>
            </w: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A874A1" w:rsidP="00154DD0">
            <w:pPr>
              <w:jc w:val="center"/>
              <w:rPr>
                <w:rFonts w:cs="Times New Roman"/>
              </w:rPr>
            </w:pPr>
            <w:r w:rsidRPr="00ED43DE">
              <w:rPr>
                <w:rFonts w:cs="Times New Roman"/>
              </w:rPr>
              <w:t>25</w:t>
            </w:r>
          </w:p>
        </w:tc>
      </w:tr>
    </w:tbl>
    <w:p w:rsidR="0033107F" w:rsidRPr="00ED43DE" w:rsidRDefault="0033107F" w:rsidP="0033107F">
      <w:pPr>
        <w:ind w:left="708" w:firstLine="708"/>
        <w:rPr>
          <w:rFonts w:cs="Times New Roman"/>
        </w:rPr>
      </w:pPr>
    </w:p>
    <w:p w:rsidR="0033107F" w:rsidRDefault="0033107F" w:rsidP="00590587">
      <w:pPr>
        <w:pStyle w:val="Balk4"/>
      </w:pPr>
      <w:bookmarkStart w:id="68" w:name="_Toc201941003"/>
      <w:r w:rsidRPr="00ED43DE">
        <w:t>4.10- İdari Personelin Yaş İtibariyle Dağılımı</w:t>
      </w:r>
      <w:bookmarkEnd w:id="68"/>
    </w:p>
    <w:p w:rsidR="00D830FF" w:rsidRPr="00D830FF" w:rsidRDefault="00D830FF" w:rsidP="00D830FF">
      <w:pPr>
        <w:pStyle w:val="ResimYazs"/>
      </w:pPr>
      <w:bookmarkStart w:id="69" w:name="_Toc211019950"/>
      <w:r>
        <w:t xml:space="preserve">Tablo </w:t>
      </w:r>
      <w:fldSimple w:instr=" SEQ Tablo \* ARABIC ">
        <w:r w:rsidR="002E4E98">
          <w:rPr>
            <w:noProof/>
          </w:rPr>
          <w:t>18</w:t>
        </w:r>
      </w:fldSimple>
      <w:r>
        <w:t>:</w:t>
      </w:r>
      <w:r w:rsidRPr="00D830FF">
        <w:t xml:space="preserve"> </w:t>
      </w:r>
      <w:r w:rsidRPr="00ED43DE">
        <w:t>İdari Personelin Yaş İtibariyle Dağılımı</w:t>
      </w:r>
      <w:bookmarkEnd w:id="69"/>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İdari Personelin Yaş İtibariyle Dağılımı</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21-25 Yaş</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26-30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31-35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36-40 Yaş</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41-50 Yaş</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51-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B30C5F" w:rsidP="00154DD0">
            <w:pPr>
              <w:jc w:val="center"/>
              <w:rPr>
                <w:rFonts w:cs="Times New Roman"/>
              </w:rPr>
            </w:pPr>
            <w:r w:rsidRPr="00ED43DE">
              <w:rPr>
                <w:rFonts w:cs="Times New Roman"/>
              </w:rPr>
              <w:t>3</w:t>
            </w: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B30C5F" w:rsidP="00154DD0">
            <w:pPr>
              <w:jc w:val="center"/>
              <w:rPr>
                <w:rFonts w:cs="Times New Roman"/>
              </w:rPr>
            </w:pPr>
            <w:r w:rsidRPr="00ED43DE">
              <w:rPr>
                <w:rFonts w:cs="Times New Roman"/>
              </w:rPr>
              <w:t>1</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B30C5F" w:rsidP="00154DD0">
            <w:pPr>
              <w:jc w:val="center"/>
              <w:rPr>
                <w:rFonts w:cs="Times New Roman"/>
              </w:rPr>
            </w:pPr>
            <w:r w:rsidRPr="00ED43DE">
              <w:rPr>
                <w:rFonts w:cs="Times New Roman"/>
              </w:rPr>
              <w:t>75</w:t>
            </w: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B30C5F" w:rsidP="00154DD0">
            <w:pPr>
              <w:jc w:val="center"/>
              <w:rPr>
                <w:rFonts w:cs="Times New Roman"/>
              </w:rPr>
            </w:pPr>
            <w:r w:rsidRPr="00ED43DE">
              <w:rPr>
                <w:rFonts w:cs="Times New Roman"/>
              </w:rPr>
              <w:t>25</w:t>
            </w:r>
          </w:p>
        </w:tc>
      </w:tr>
    </w:tbl>
    <w:p w:rsidR="0033107F" w:rsidRPr="00ED43DE" w:rsidRDefault="0033107F" w:rsidP="0033107F">
      <w:pPr>
        <w:ind w:left="708" w:firstLine="708"/>
        <w:rPr>
          <w:rFonts w:cs="Times New Roman"/>
          <w:b/>
          <w:color w:val="FF0000"/>
          <w:sz w:val="28"/>
          <w:szCs w:val="28"/>
        </w:rPr>
      </w:pPr>
    </w:p>
    <w:p w:rsidR="0033107F" w:rsidRDefault="0033107F" w:rsidP="00590587">
      <w:pPr>
        <w:pStyle w:val="Balk4"/>
      </w:pPr>
      <w:bookmarkStart w:id="70" w:name="_Toc201941004"/>
      <w:r w:rsidRPr="00ED43DE">
        <w:t>4.11- İşçiler</w:t>
      </w:r>
      <w:bookmarkEnd w:id="70"/>
    </w:p>
    <w:p w:rsidR="00D830FF" w:rsidRPr="00D830FF" w:rsidRDefault="00D830FF" w:rsidP="00D830FF">
      <w:pPr>
        <w:pStyle w:val="ResimYazs"/>
      </w:pPr>
      <w:bookmarkStart w:id="71" w:name="_Toc211019951"/>
      <w:r>
        <w:t xml:space="preserve">Tablo </w:t>
      </w:r>
      <w:fldSimple w:instr=" SEQ Tablo \* ARABIC ">
        <w:r w:rsidR="002E4E98">
          <w:rPr>
            <w:noProof/>
          </w:rPr>
          <w:t>19</w:t>
        </w:r>
      </w:fldSimple>
      <w:r>
        <w:t>:</w:t>
      </w:r>
      <w:r w:rsidRPr="00D830FF">
        <w:t xml:space="preserve"> </w:t>
      </w:r>
      <w:r w:rsidRPr="00ED43DE">
        <w:t>İşçiler</w:t>
      </w:r>
      <w:bookmarkEnd w:id="71"/>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33107F" w:rsidRPr="00ED43DE">
        <w:trPr>
          <w:trHeight w:val="559"/>
          <w:jc w:val="center"/>
        </w:trPr>
        <w:tc>
          <w:tcPr>
            <w:tcW w:w="6744" w:type="dxa"/>
            <w:gridSpan w:val="4"/>
            <w:shd w:val="clear" w:color="auto" w:fill="auto"/>
            <w:vAlign w:val="center"/>
          </w:tcPr>
          <w:p w:rsidR="0033107F" w:rsidRPr="00ED43DE" w:rsidRDefault="0033107F" w:rsidP="00154DD0">
            <w:pPr>
              <w:ind w:firstLine="720"/>
              <w:jc w:val="center"/>
              <w:rPr>
                <w:rFonts w:cs="Times New Roman"/>
                <w:b/>
              </w:rPr>
            </w:pPr>
            <w:r w:rsidRPr="00ED43DE">
              <w:rPr>
                <w:rFonts w:cs="Times New Roman"/>
                <w:b/>
              </w:rPr>
              <w:t>İşçiler (Çalıştıkları Pozisyonlara Göre)</w:t>
            </w:r>
          </w:p>
        </w:tc>
      </w:tr>
      <w:tr w:rsidR="0033107F" w:rsidRPr="00ED43DE">
        <w:trPr>
          <w:trHeight w:val="435"/>
          <w:jc w:val="center"/>
        </w:trPr>
        <w:tc>
          <w:tcPr>
            <w:tcW w:w="2700" w:type="dxa"/>
            <w:shd w:val="clear" w:color="auto" w:fill="auto"/>
            <w:vAlign w:val="center"/>
          </w:tcPr>
          <w:p w:rsidR="0033107F" w:rsidRPr="00ED43DE" w:rsidRDefault="0033107F" w:rsidP="00154DD0">
            <w:pPr>
              <w:jc w:val="center"/>
              <w:rPr>
                <w:rFonts w:cs="Times New Roman"/>
              </w:rPr>
            </w:pPr>
          </w:p>
        </w:tc>
        <w:tc>
          <w:tcPr>
            <w:tcW w:w="1148" w:type="dxa"/>
            <w:shd w:val="clear" w:color="auto" w:fill="auto"/>
            <w:vAlign w:val="center"/>
          </w:tcPr>
          <w:p w:rsidR="0033107F" w:rsidRPr="00ED43DE" w:rsidRDefault="0033107F" w:rsidP="00154DD0">
            <w:pPr>
              <w:jc w:val="center"/>
              <w:rPr>
                <w:rFonts w:cs="Times New Roman"/>
              </w:rPr>
            </w:pPr>
            <w:r w:rsidRPr="00ED43DE">
              <w:rPr>
                <w:rFonts w:cs="Times New Roman"/>
              </w:rPr>
              <w:t>Dolu</w:t>
            </w:r>
          </w:p>
        </w:tc>
        <w:tc>
          <w:tcPr>
            <w:tcW w:w="1276" w:type="dxa"/>
            <w:shd w:val="clear" w:color="auto" w:fill="auto"/>
            <w:vAlign w:val="center"/>
          </w:tcPr>
          <w:p w:rsidR="0033107F" w:rsidRPr="00ED43DE" w:rsidRDefault="0033107F" w:rsidP="00154DD0">
            <w:pPr>
              <w:jc w:val="center"/>
              <w:rPr>
                <w:rFonts w:cs="Times New Roman"/>
              </w:rPr>
            </w:pPr>
            <w:r w:rsidRPr="00ED43DE">
              <w:rPr>
                <w:rFonts w:cs="Times New Roman"/>
              </w:rPr>
              <w:t>Boş</w:t>
            </w:r>
          </w:p>
        </w:tc>
        <w:tc>
          <w:tcPr>
            <w:tcW w:w="1620" w:type="dxa"/>
            <w:shd w:val="clear" w:color="auto" w:fill="auto"/>
            <w:vAlign w:val="center"/>
          </w:tcPr>
          <w:p w:rsidR="0033107F" w:rsidRPr="00ED43DE" w:rsidRDefault="0033107F" w:rsidP="00154DD0">
            <w:pPr>
              <w:jc w:val="center"/>
              <w:rPr>
                <w:rFonts w:cs="Times New Roman"/>
              </w:rPr>
            </w:pPr>
            <w:r w:rsidRPr="00ED43DE">
              <w:rPr>
                <w:rFonts w:cs="Times New Roman"/>
              </w:rPr>
              <w:t>Toplam</w:t>
            </w: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Sürekli İşçiler</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Vizeli Geçici İşçiler (adam/ay)</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auto"/>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rPr>
            </w:pPr>
            <w:r w:rsidRPr="00ED43DE">
              <w:rPr>
                <w:rFonts w:cs="Times New Roman"/>
              </w:rPr>
              <w:t>Vizesiz işçiler (3 Aylık)</w:t>
            </w:r>
          </w:p>
        </w:tc>
        <w:tc>
          <w:tcPr>
            <w:tcW w:w="1148" w:type="dxa"/>
            <w:shd w:val="clear" w:color="auto" w:fill="auto"/>
            <w:vAlign w:val="center"/>
          </w:tcPr>
          <w:p w:rsidR="0033107F" w:rsidRPr="00ED43DE" w:rsidRDefault="0033107F" w:rsidP="00154DD0">
            <w:pPr>
              <w:jc w:val="center"/>
              <w:rPr>
                <w:rFonts w:cs="Times New Roman"/>
              </w:rPr>
            </w:pPr>
          </w:p>
        </w:tc>
        <w:tc>
          <w:tcPr>
            <w:tcW w:w="1276" w:type="dxa"/>
            <w:shd w:val="clear" w:color="auto" w:fill="E0E0E0"/>
            <w:vAlign w:val="center"/>
          </w:tcPr>
          <w:p w:rsidR="0033107F" w:rsidRPr="00ED43DE" w:rsidRDefault="0033107F" w:rsidP="00154DD0">
            <w:pPr>
              <w:jc w:val="center"/>
              <w:rPr>
                <w:rFonts w:cs="Times New Roman"/>
              </w:rPr>
            </w:pPr>
          </w:p>
        </w:tc>
        <w:tc>
          <w:tcPr>
            <w:tcW w:w="162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700"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1148" w:type="dxa"/>
            <w:shd w:val="clear" w:color="auto" w:fill="auto"/>
            <w:vAlign w:val="center"/>
          </w:tcPr>
          <w:p w:rsidR="0033107F" w:rsidRPr="00ED43DE" w:rsidRDefault="0033107F" w:rsidP="00154DD0">
            <w:pPr>
              <w:jc w:val="center"/>
              <w:rPr>
                <w:rFonts w:cs="Times New Roman"/>
                <w:b/>
              </w:rPr>
            </w:pPr>
          </w:p>
        </w:tc>
        <w:tc>
          <w:tcPr>
            <w:tcW w:w="1276" w:type="dxa"/>
            <w:shd w:val="clear" w:color="auto" w:fill="auto"/>
            <w:vAlign w:val="center"/>
          </w:tcPr>
          <w:p w:rsidR="0033107F" w:rsidRPr="00ED43DE" w:rsidRDefault="0033107F" w:rsidP="00154DD0">
            <w:pPr>
              <w:jc w:val="center"/>
              <w:rPr>
                <w:rFonts w:cs="Times New Roman"/>
                <w:b/>
              </w:rPr>
            </w:pPr>
          </w:p>
        </w:tc>
        <w:tc>
          <w:tcPr>
            <w:tcW w:w="1620" w:type="dxa"/>
            <w:shd w:val="clear" w:color="auto" w:fill="auto"/>
            <w:vAlign w:val="center"/>
          </w:tcPr>
          <w:p w:rsidR="0033107F" w:rsidRPr="00ED43DE" w:rsidRDefault="0033107F" w:rsidP="00154DD0">
            <w:pPr>
              <w:jc w:val="center"/>
              <w:rPr>
                <w:rFonts w:cs="Times New Roman"/>
                <w:b/>
              </w:rPr>
            </w:pPr>
          </w:p>
        </w:tc>
      </w:tr>
    </w:tbl>
    <w:p w:rsidR="0033107F" w:rsidRDefault="0033107F" w:rsidP="0033107F">
      <w:pPr>
        <w:ind w:left="360"/>
        <w:rPr>
          <w:rFonts w:cs="Times New Roman"/>
        </w:rPr>
      </w:pPr>
    </w:p>
    <w:p w:rsidR="00AA1911" w:rsidRDefault="00AA1911" w:rsidP="0033107F">
      <w:pPr>
        <w:ind w:left="360"/>
        <w:rPr>
          <w:rFonts w:cs="Times New Roman"/>
        </w:rPr>
      </w:pPr>
    </w:p>
    <w:p w:rsidR="00AA1911" w:rsidRDefault="00AA1911" w:rsidP="0033107F">
      <w:pPr>
        <w:ind w:left="360"/>
        <w:rPr>
          <w:rFonts w:cs="Times New Roman"/>
        </w:rPr>
      </w:pPr>
    </w:p>
    <w:p w:rsidR="00AA1911" w:rsidRPr="00ED43DE" w:rsidRDefault="00AA1911" w:rsidP="0033107F">
      <w:pPr>
        <w:ind w:left="360"/>
        <w:rPr>
          <w:rFonts w:cs="Times New Roman"/>
        </w:rPr>
      </w:pPr>
    </w:p>
    <w:p w:rsidR="0033107F" w:rsidRDefault="0033107F" w:rsidP="00590587">
      <w:pPr>
        <w:pStyle w:val="Balk4"/>
      </w:pPr>
      <w:bookmarkStart w:id="72" w:name="_Toc201941005"/>
      <w:r w:rsidRPr="00ED43DE">
        <w:t>4.12- Sürekli İşçilerin Hizmet Süreleri</w:t>
      </w:r>
      <w:bookmarkEnd w:id="72"/>
    </w:p>
    <w:p w:rsidR="00D830FF" w:rsidRPr="00D830FF" w:rsidRDefault="00D830FF" w:rsidP="00D830FF">
      <w:pPr>
        <w:pStyle w:val="ResimYazs"/>
      </w:pPr>
      <w:bookmarkStart w:id="73" w:name="_Toc211019952"/>
      <w:r>
        <w:t xml:space="preserve">Tablo </w:t>
      </w:r>
      <w:fldSimple w:instr=" SEQ Tablo \* ARABIC ">
        <w:r w:rsidR="002E4E98">
          <w:rPr>
            <w:noProof/>
          </w:rPr>
          <w:t>20</w:t>
        </w:r>
      </w:fldSimple>
      <w:r>
        <w:t>:</w:t>
      </w:r>
      <w:r w:rsidRPr="00D830FF">
        <w:t xml:space="preserve"> </w:t>
      </w:r>
      <w:r w:rsidRPr="00ED43DE">
        <w:t>Sürekli İşçilerin Hizmet Süreleri</w:t>
      </w:r>
      <w:bookmarkEnd w:id="73"/>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Sürekli İşçilerin Hizmet Süresi</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1 – 3 Yıl</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4 – 6 Yıl</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7 – 10 Yıl</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11 – 15 Yıl</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16 – 20 Yıl</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21 -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33107F" w:rsidP="00154DD0">
            <w:pPr>
              <w:jc w:val="center"/>
              <w:rPr>
                <w:rFonts w:cs="Times New Roman"/>
              </w:rPr>
            </w:pPr>
          </w:p>
        </w:tc>
      </w:tr>
    </w:tbl>
    <w:p w:rsidR="0033107F" w:rsidRPr="00ED43DE" w:rsidRDefault="0033107F" w:rsidP="0033107F">
      <w:pPr>
        <w:ind w:left="708" w:firstLine="708"/>
        <w:rPr>
          <w:rFonts w:cs="Times New Roman"/>
        </w:rPr>
      </w:pPr>
    </w:p>
    <w:p w:rsidR="0033107F" w:rsidRDefault="0033107F" w:rsidP="00590587">
      <w:pPr>
        <w:pStyle w:val="Balk4"/>
      </w:pPr>
      <w:bookmarkStart w:id="74" w:name="_Toc201941006"/>
      <w:r w:rsidRPr="00ED43DE">
        <w:t>4.13- Sürekli İşçilerin Yaş İtibariyle Dağılımı</w:t>
      </w:r>
      <w:bookmarkEnd w:id="74"/>
    </w:p>
    <w:p w:rsidR="00D830FF" w:rsidRPr="00D830FF" w:rsidRDefault="00D830FF" w:rsidP="00D830FF">
      <w:pPr>
        <w:pStyle w:val="ResimYazs"/>
      </w:pPr>
      <w:bookmarkStart w:id="75" w:name="_Toc211019953"/>
      <w:r>
        <w:t xml:space="preserve">Tablo </w:t>
      </w:r>
      <w:fldSimple w:instr=" SEQ Tablo \* ARABIC ">
        <w:r w:rsidR="002E4E98">
          <w:rPr>
            <w:noProof/>
          </w:rPr>
          <w:t>21</w:t>
        </w:r>
      </w:fldSimple>
      <w:r>
        <w:t>:</w:t>
      </w:r>
      <w:r w:rsidRPr="00D830FF">
        <w:t xml:space="preserve"> </w:t>
      </w:r>
      <w:r w:rsidRPr="00ED43DE">
        <w:t>Sürekli İşçilerin Yaş İtibariyle Dağılımı</w:t>
      </w:r>
      <w:bookmarkEnd w:id="75"/>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3107F" w:rsidRPr="00ED43DE">
        <w:trPr>
          <w:trHeight w:val="511"/>
          <w:jc w:val="center"/>
        </w:trPr>
        <w:tc>
          <w:tcPr>
            <w:tcW w:w="9286" w:type="dxa"/>
            <w:gridSpan w:val="7"/>
            <w:shd w:val="clear" w:color="auto" w:fill="auto"/>
            <w:vAlign w:val="center"/>
          </w:tcPr>
          <w:p w:rsidR="0033107F" w:rsidRPr="00ED43DE" w:rsidRDefault="0033107F" w:rsidP="00154DD0">
            <w:pPr>
              <w:autoSpaceDE w:val="0"/>
              <w:autoSpaceDN w:val="0"/>
              <w:adjustRightInd w:val="0"/>
              <w:jc w:val="center"/>
              <w:rPr>
                <w:rFonts w:cs="Times New Roman"/>
                <w:b/>
              </w:rPr>
            </w:pPr>
            <w:r w:rsidRPr="00ED43DE">
              <w:rPr>
                <w:rFonts w:cs="Times New Roman"/>
                <w:b/>
              </w:rPr>
              <w:t>Sürekli İşçilerin Yaş İtibariyle Dağılımı</w:t>
            </w:r>
          </w:p>
        </w:tc>
      </w:tr>
      <w:tr w:rsidR="0033107F" w:rsidRPr="00ED43DE">
        <w:trPr>
          <w:trHeight w:val="306"/>
          <w:jc w:val="center"/>
        </w:trPr>
        <w:tc>
          <w:tcPr>
            <w:tcW w:w="1278" w:type="dxa"/>
            <w:shd w:val="clear" w:color="auto" w:fill="auto"/>
            <w:vAlign w:val="center"/>
          </w:tcPr>
          <w:p w:rsidR="0033107F" w:rsidRPr="00ED43DE" w:rsidRDefault="0033107F" w:rsidP="00154DD0">
            <w:pPr>
              <w:autoSpaceDE w:val="0"/>
              <w:autoSpaceDN w:val="0"/>
              <w:adjustRightInd w:val="0"/>
              <w:jc w:val="center"/>
              <w:rPr>
                <w:rFonts w:cs="Times New Roman"/>
              </w:rPr>
            </w:pPr>
          </w:p>
        </w:tc>
        <w:tc>
          <w:tcPr>
            <w:tcW w:w="1248"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21-25 Yaş</w:t>
            </w:r>
          </w:p>
        </w:tc>
        <w:tc>
          <w:tcPr>
            <w:tcW w:w="1239"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26-30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31-35 Yaş</w:t>
            </w:r>
          </w:p>
        </w:tc>
        <w:tc>
          <w:tcPr>
            <w:tcW w:w="1234"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36-40 Yaş</w:t>
            </w:r>
          </w:p>
        </w:tc>
        <w:tc>
          <w:tcPr>
            <w:tcW w:w="1506" w:type="dxa"/>
          </w:tcPr>
          <w:p w:rsidR="0033107F" w:rsidRPr="00ED43DE" w:rsidRDefault="0033107F" w:rsidP="00154DD0">
            <w:pPr>
              <w:autoSpaceDE w:val="0"/>
              <w:autoSpaceDN w:val="0"/>
              <w:adjustRightInd w:val="0"/>
              <w:jc w:val="center"/>
              <w:rPr>
                <w:rFonts w:cs="Times New Roman"/>
              </w:rPr>
            </w:pPr>
            <w:r w:rsidRPr="00ED43DE">
              <w:rPr>
                <w:rFonts w:cs="Times New Roman"/>
              </w:rPr>
              <w:t>41-50 Yaş</w:t>
            </w:r>
          </w:p>
        </w:tc>
        <w:tc>
          <w:tcPr>
            <w:tcW w:w="1547" w:type="dxa"/>
            <w:shd w:val="clear" w:color="auto" w:fill="auto"/>
            <w:vAlign w:val="center"/>
          </w:tcPr>
          <w:p w:rsidR="0033107F" w:rsidRPr="00ED43DE" w:rsidRDefault="0033107F" w:rsidP="00154DD0">
            <w:pPr>
              <w:autoSpaceDE w:val="0"/>
              <w:autoSpaceDN w:val="0"/>
              <w:adjustRightInd w:val="0"/>
              <w:jc w:val="center"/>
              <w:rPr>
                <w:rFonts w:cs="Times New Roman"/>
              </w:rPr>
            </w:pPr>
            <w:r w:rsidRPr="00ED43DE">
              <w:rPr>
                <w:rFonts w:cs="Times New Roman"/>
              </w:rPr>
              <w:t>51- Üzeri</w:t>
            </w: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Kişi Sayısı</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278" w:type="dxa"/>
            <w:shd w:val="clear" w:color="auto" w:fill="auto"/>
            <w:vAlign w:val="center"/>
          </w:tcPr>
          <w:p w:rsidR="0033107F" w:rsidRPr="00ED43DE" w:rsidRDefault="0033107F" w:rsidP="0033107F">
            <w:pPr>
              <w:rPr>
                <w:rFonts w:cs="Times New Roman"/>
              </w:rPr>
            </w:pPr>
            <w:r w:rsidRPr="00ED43DE">
              <w:rPr>
                <w:rFonts w:cs="Times New Roman"/>
              </w:rPr>
              <w:t>Yüzde</w:t>
            </w:r>
          </w:p>
        </w:tc>
        <w:tc>
          <w:tcPr>
            <w:tcW w:w="1248" w:type="dxa"/>
            <w:shd w:val="clear" w:color="auto" w:fill="auto"/>
            <w:vAlign w:val="center"/>
          </w:tcPr>
          <w:p w:rsidR="0033107F" w:rsidRPr="00ED43DE" w:rsidRDefault="0033107F" w:rsidP="00154DD0">
            <w:pPr>
              <w:jc w:val="center"/>
              <w:rPr>
                <w:rFonts w:cs="Times New Roman"/>
              </w:rPr>
            </w:pPr>
          </w:p>
        </w:tc>
        <w:tc>
          <w:tcPr>
            <w:tcW w:w="1239"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234" w:type="dxa"/>
            <w:shd w:val="clear" w:color="auto" w:fill="auto"/>
            <w:vAlign w:val="center"/>
          </w:tcPr>
          <w:p w:rsidR="0033107F" w:rsidRPr="00ED43DE" w:rsidRDefault="0033107F" w:rsidP="00154DD0">
            <w:pPr>
              <w:jc w:val="center"/>
              <w:rPr>
                <w:rFonts w:cs="Times New Roman"/>
              </w:rPr>
            </w:pPr>
          </w:p>
        </w:tc>
        <w:tc>
          <w:tcPr>
            <w:tcW w:w="1506" w:type="dxa"/>
          </w:tcPr>
          <w:p w:rsidR="0033107F" w:rsidRPr="00ED43DE" w:rsidRDefault="0033107F" w:rsidP="00154DD0">
            <w:pPr>
              <w:jc w:val="center"/>
              <w:rPr>
                <w:rFonts w:cs="Times New Roman"/>
              </w:rPr>
            </w:pPr>
          </w:p>
        </w:tc>
        <w:tc>
          <w:tcPr>
            <w:tcW w:w="1547" w:type="dxa"/>
            <w:shd w:val="clear" w:color="auto" w:fill="auto"/>
            <w:vAlign w:val="center"/>
          </w:tcPr>
          <w:p w:rsidR="0033107F" w:rsidRPr="00ED43DE" w:rsidRDefault="0033107F" w:rsidP="00154DD0">
            <w:pPr>
              <w:jc w:val="center"/>
              <w:rPr>
                <w:rFonts w:cs="Times New Roman"/>
              </w:rPr>
            </w:pPr>
          </w:p>
        </w:tc>
      </w:tr>
    </w:tbl>
    <w:p w:rsidR="0033107F" w:rsidRPr="00ED43DE" w:rsidRDefault="0033107F" w:rsidP="0033107F">
      <w:pPr>
        <w:ind w:left="708" w:firstLine="708"/>
        <w:rPr>
          <w:rFonts w:cs="Times New Roman"/>
          <w:b/>
          <w:color w:val="FF0000"/>
          <w:sz w:val="28"/>
          <w:szCs w:val="28"/>
        </w:rPr>
      </w:pPr>
    </w:p>
    <w:p w:rsidR="0033107F" w:rsidRPr="00ED43DE" w:rsidRDefault="0033107F" w:rsidP="0043060E">
      <w:pPr>
        <w:pStyle w:val="Balk3"/>
        <w:rPr>
          <w:rFonts w:cs="Times New Roman"/>
        </w:rPr>
      </w:pPr>
      <w:bookmarkStart w:id="76" w:name="_Toc201939728"/>
      <w:bookmarkStart w:id="77" w:name="_Toc201941007"/>
      <w:bookmarkStart w:id="78" w:name="_Toc211019912"/>
      <w:r w:rsidRPr="00ED43DE">
        <w:t>5- Sunulan Hizmetler</w:t>
      </w:r>
      <w:bookmarkEnd w:id="76"/>
      <w:bookmarkEnd w:id="77"/>
      <w:bookmarkEnd w:id="78"/>
      <w:r w:rsidRPr="00ED43DE">
        <w:rPr>
          <w:rFonts w:cs="Times New Roman"/>
        </w:rPr>
        <w:tab/>
      </w:r>
      <w:r w:rsidRPr="00ED43DE">
        <w:rPr>
          <w:rFonts w:cs="Times New Roman"/>
        </w:rPr>
        <w:tab/>
      </w:r>
    </w:p>
    <w:p w:rsidR="0033107F" w:rsidRPr="00ED43DE" w:rsidRDefault="0033107F" w:rsidP="0043060E">
      <w:pPr>
        <w:pStyle w:val="Balk4"/>
        <w:rPr>
          <w:rFonts w:cs="Times New Roman"/>
        </w:rPr>
      </w:pPr>
      <w:bookmarkStart w:id="79" w:name="_Toc201941008"/>
      <w:r w:rsidRPr="00ED43DE">
        <w:t>5.1- Eğitim Hizmetleri</w:t>
      </w:r>
      <w:bookmarkEnd w:id="79"/>
    </w:p>
    <w:p w:rsidR="0033107F" w:rsidRDefault="0033107F" w:rsidP="0043060E">
      <w:pPr>
        <w:ind w:left="1416" w:firstLine="708"/>
        <w:rPr>
          <w:rFonts w:cs="Times New Roman"/>
          <w:b/>
          <w:sz w:val="28"/>
          <w:szCs w:val="28"/>
        </w:rPr>
      </w:pPr>
      <w:r w:rsidRPr="00ED43DE">
        <w:rPr>
          <w:rFonts w:cs="Times New Roman"/>
          <w:b/>
          <w:sz w:val="28"/>
          <w:szCs w:val="28"/>
        </w:rPr>
        <w:t>5.1.1- Öğrenci Sayıları</w:t>
      </w:r>
    </w:p>
    <w:p w:rsidR="00D830FF" w:rsidRPr="00ED43DE" w:rsidRDefault="00D830FF" w:rsidP="00D830FF">
      <w:pPr>
        <w:pStyle w:val="ResimYazs"/>
        <w:rPr>
          <w:rFonts w:cs="Times New Roman"/>
        </w:rPr>
      </w:pPr>
      <w:bookmarkStart w:id="80" w:name="_Toc211019954"/>
      <w:r>
        <w:t xml:space="preserve">Tablo </w:t>
      </w:r>
      <w:fldSimple w:instr=" SEQ Tablo \* ARABIC ">
        <w:r w:rsidR="002E4E98">
          <w:rPr>
            <w:noProof/>
          </w:rPr>
          <w:t>22</w:t>
        </w:r>
      </w:fldSimple>
      <w:r>
        <w:t>:</w:t>
      </w:r>
      <w:r w:rsidRPr="00D830FF">
        <w:t xml:space="preserve"> Öğrenci Sayıları</w:t>
      </w:r>
      <w:bookmarkEnd w:id="80"/>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40"/>
        <w:gridCol w:w="540"/>
        <w:gridCol w:w="719"/>
        <w:gridCol w:w="574"/>
        <w:gridCol w:w="540"/>
        <w:gridCol w:w="693"/>
        <w:gridCol w:w="943"/>
        <w:gridCol w:w="896"/>
        <w:gridCol w:w="1260"/>
      </w:tblGrid>
      <w:tr w:rsidR="0033107F" w:rsidRPr="00ED43DE">
        <w:trPr>
          <w:trHeight w:val="473"/>
          <w:jc w:val="center"/>
        </w:trPr>
        <w:tc>
          <w:tcPr>
            <w:tcW w:w="8685" w:type="dxa"/>
            <w:gridSpan w:val="10"/>
            <w:shd w:val="clear" w:color="auto" w:fill="auto"/>
            <w:vAlign w:val="center"/>
          </w:tcPr>
          <w:p w:rsidR="0033107F" w:rsidRPr="00ED43DE" w:rsidRDefault="0033107F" w:rsidP="00154DD0">
            <w:pPr>
              <w:jc w:val="center"/>
              <w:rPr>
                <w:rFonts w:cs="Times New Roman"/>
                <w:b/>
              </w:rPr>
            </w:pPr>
            <w:r w:rsidRPr="00ED43DE">
              <w:rPr>
                <w:rFonts w:cs="Times New Roman"/>
                <w:b/>
              </w:rPr>
              <w:t>Öğrenci Sayıları</w:t>
            </w:r>
          </w:p>
        </w:tc>
      </w:tr>
      <w:tr w:rsidR="0033107F" w:rsidRPr="00ED43DE">
        <w:trPr>
          <w:trHeight w:val="306"/>
          <w:jc w:val="center"/>
        </w:trPr>
        <w:tc>
          <w:tcPr>
            <w:tcW w:w="1980" w:type="dxa"/>
            <w:shd w:val="clear" w:color="auto" w:fill="auto"/>
            <w:vAlign w:val="center"/>
          </w:tcPr>
          <w:p w:rsidR="0033107F" w:rsidRPr="00ED43DE" w:rsidRDefault="0033107F" w:rsidP="00154DD0">
            <w:pPr>
              <w:jc w:val="center"/>
              <w:rPr>
                <w:rFonts w:cs="Times New Roman"/>
              </w:rPr>
            </w:pPr>
            <w:r w:rsidRPr="00ED43DE">
              <w:rPr>
                <w:rFonts w:cs="Times New Roman"/>
              </w:rPr>
              <w:t>Birimin Adı</w:t>
            </w:r>
          </w:p>
        </w:tc>
        <w:tc>
          <w:tcPr>
            <w:tcW w:w="1799" w:type="dxa"/>
            <w:gridSpan w:val="3"/>
            <w:shd w:val="clear" w:color="auto" w:fill="auto"/>
            <w:vAlign w:val="center"/>
          </w:tcPr>
          <w:p w:rsidR="0033107F" w:rsidRPr="00ED43DE" w:rsidRDefault="0033107F" w:rsidP="00154DD0">
            <w:pPr>
              <w:jc w:val="center"/>
              <w:rPr>
                <w:rFonts w:cs="Times New Roman"/>
              </w:rPr>
            </w:pPr>
            <w:r w:rsidRPr="00ED43DE">
              <w:rPr>
                <w:rFonts w:cs="Times New Roman"/>
              </w:rPr>
              <w:t>I. Öğretim</w:t>
            </w:r>
          </w:p>
        </w:tc>
        <w:tc>
          <w:tcPr>
            <w:tcW w:w="1807" w:type="dxa"/>
            <w:gridSpan w:val="3"/>
            <w:shd w:val="clear" w:color="auto" w:fill="auto"/>
            <w:vAlign w:val="center"/>
          </w:tcPr>
          <w:p w:rsidR="0033107F" w:rsidRPr="00ED43DE" w:rsidRDefault="0033107F" w:rsidP="00154DD0">
            <w:pPr>
              <w:jc w:val="center"/>
              <w:rPr>
                <w:rFonts w:cs="Times New Roman"/>
              </w:rPr>
            </w:pPr>
            <w:r w:rsidRPr="00ED43DE">
              <w:rPr>
                <w:rFonts w:cs="Times New Roman"/>
              </w:rPr>
              <w:t>II. Öğretim</w:t>
            </w:r>
          </w:p>
        </w:tc>
        <w:tc>
          <w:tcPr>
            <w:tcW w:w="1839" w:type="dxa"/>
            <w:gridSpan w:val="2"/>
            <w:shd w:val="clear" w:color="auto" w:fill="auto"/>
            <w:vAlign w:val="center"/>
          </w:tcPr>
          <w:p w:rsidR="0033107F" w:rsidRPr="00ED43DE" w:rsidRDefault="0033107F" w:rsidP="00154DD0">
            <w:pPr>
              <w:jc w:val="center"/>
              <w:rPr>
                <w:rFonts w:cs="Times New Roman"/>
              </w:rPr>
            </w:pPr>
            <w:r w:rsidRPr="00ED43DE">
              <w:rPr>
                <w:rFonts w:cs="Times New Roman"/>
              </w:rPr>
              <w:t>Toplam</w:t>
            </w:r>
          </w:p>
        </w:tc>
        <w:tc>
          <w:tcPr>
            <w:tcW w:w="1260" w:type="dxa"/>
            <w:vMerge w:val="restart"/>
            <w:shd w:val="clear" w:color="auto" w:fill="auto"/>
            <w:vAlign w:val="center"/>
          </w:tcPr>
          <w:p w:rsidR="0033107F" w:rsidRPr="00ED43DE" w:rsidRDefault="0033107F" w:rsidP="00154DD0">
            <w:pPr>
              <w:jc w:val="center"/>
              <w:rPr>
                <w:rFonts w:cs="Times New Roman"/>
              </w:rPr>
            </w:pPr>
            <w:r w:rsidRPr="00ED43DE">
              <w:rPr>
                <w:rFonts w:cs="Times New Roman"/>
              </w:rPr>
              <w:t>Genel Toplam</w:t>
            </w:r>
          </w:p>
        </w:tc>
      </w:tr>
      <w:tr w:rsidR="0033107F" w:rsidRPr="00ED43DE">
        <w:trPr>
          <w:trHeight w:val="306"/>
          <w:jc w:val="center"/>
        </w:trPr>
        <w:tc>
          <w:tcPr>
            <w:tcW w:w="1980"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r w:rsidRPr="00ED43DE">
              <w:rPr>
                <w:rFonts w:cs="Times New Roman"/>
              </w:rPr>
              <w:t>E</w:t>
            </w:r>
          </w:p>
        </w:tc>
        <w:tc>
          <w:tcPr>
            <w:tcW w:w="540" w:type="dxa"/>
            <w:shd w:val="clear" w:color="auto" w:fill="auto"/>
            <w:vAlign w:val="center"/>
          </w:tcPr>
          <w:p w:rsidR="0033107F" w:rsidRPr="00ED43DE" w:rsidRDefault="0033107F" w:rsidP="00154DD0">
            <w:pPr>
              <w:jc w:val="center"/>
              <w:rPr>
                <w:rFonts w:cs="Times New Roman"/>
              </w:rPr>
            </w:pPr>
            <w:r w:rsidRPr="00ED43DE">
              <w:rPr>
                <w:rFonts w:cs="Times New Roman"/>
              </w:rPr>
              <w:t>K</w:t>
            </w:r>
          </w:p>
        </w:tc>
        <w:tc>
          <w:tcPr>
            <w:tcW w:w="719" w:type="dxa"/>
            <w:shd w:val="clear" w:color="auto" w:fill="auto"/>
            <w:vAlign w:val="center"/>
          </w:tcPr>
          <w:p w:rsidR="0033107F" w:rsidRPr="00ED43DE" w:rsidRDefault="0033107F" w:rsidP="00154DD0">
            <w:pPr>
              <w:jc w:val="center"/>
              <w:rPr>
                <w:rFonts w:cs="Times New Roman"/>
              </w:rPr>
            </w:pPr>
            <w:r w:rsidRPr="00ED43DE">
              <w:rPr>
                <w:rFonts w:cs="Times New Roman"/>
              </w:rPr>
              <w:t>Top.</w:t>
            </w:r>
          </w:p>
        </w:tc>
        <w:tc>
          <w:tcPr>
            <w:tcW w:w="574" w:type="dxa"/>
            <w:shd w:val="clear" w:color="auto" w:fill="auto"/>
            <w:vAlign w:val="center"/>
          </w:tcPr>
          <w:p w:rsidR="0033107F" w:rsidRPr="00ED43DE" w:rsidRDefault="0033107F" w:rsidP="00154DD0">
            <w:pPr>
              <w:jc w:val="center"/>
              <w:rPr>
                <w:rFonts w:cs="Times New Roman"/>
              </w:rPr>
            </w:pPr>
            <w:r w:rsidRPr="00ED43DE">
              <w:rPr>
                <w:rFonts w:cs="Times New Roman"/>
              </w:rPr>
              <w:t>E</w:t>
            </w:r>
          </w:p>
        </w:tc>
        <w:tc>
          <w:tcPr>
            <w:tcW w:w="540" w:type="dxa"/>
            <w:shd w:val="clear" w:color="auto" w:fill="auto"/>
            <w:vAlign w:val="center"/>
          </w:tcPr>
          <w:p w:rsidR="0033107F" w:rsidRPr="00ED43DE" w:rsidRDefault="0033107F" w:rsidP="00154DD0">
            <w:pPr>
              <w:jc w:val="center"/>
              <w:rPr>
                <w:rFonts w:cs="Times New Roman"/>
              </w:rPr>
            </w:pPr>
            <w:r w:rsidRPr="00ED43DE">
              <w:rPr>
                <w:rFonts w:cs="Times New Roman"/>
              </w:rPr>
              <w:t>K</w:t>
            </w:r>
          </w:p>
        </w:tc>
        <w:tc>
          <w:tcPr>
            <w:tcW w:w="693" w:type="dxa"/>
            <w:shd w:val="clear" w:color="auto" w:fill="auto"/>
            <w:vAlign w:val="center"/>
          </w:tcPr>
          <w:p w:rsidR="0033107F" w:rsidRPr="00ED43DE" w:rsidRDefault="0033107F" w:rsidP="00154DD0">
            <w:pPr>
              <w:jc w:val="center"/>
              <w:rPr>
                <w:rFonts w:cs="Times New Roman"/>
              </w:rPr>
            </w:pPr>
            <w:r w:rsidRPr="00ED43DE">
              <w:rPr>
                <w:rFonts w:cs="Times New Roman"/>
              </w:rPr>
              <w:t>Top.</w:t>
            </w:r>
          </w:p>
        </w:tc>
        <w:tc>
          <w:tcPr>
            <w:tcW w:w="943" w:type="dxa"/>
            <w:shd w:val="clear" w:color="auto" w:fill="auto"/>
            <w:vAlign w:val="center"/>
          </w:tcPr>
          <w:p w:rsidR="0033107F" w:rsidRPr="00ED43DE" w:rsidRDefault="0033107F" w:rsidP="00154DD0">
            <w:pPr>
              <w:jc w:val="center"/>
              <w:rPr>
                <w:rFonts w:cs="Times New Roman"/>
              </w:rPr>
            </w:pPr>
            <w:r w:rsidRPr="00ED43DE">
              <w:rPr>
                <w:rFonts w:cs="Times New Roman"/>
              </w:rPr>
              <w:t>Kız</w:t>
            </w:r>
          </w:p>
        </w:tc>
        <w:tc>
          <w:tcPr>
            <w:tcW w:w="896" w:type="dxa"/>
            <w:shd w:val="clear" w:color="auto" w:fill="auto"/>
            <w:vAlign w:val="center"/>
          </w:tcPr>
          <w:p w:rsidR="0033107F" w:rsidRPr="00ED43DE" w:rsidRDefault="0033107F" w:rsidP="00154DD0">
            <w:pPr>
              <w:jc w:val="center"/>
              <w:rPr>
                <w:rFonts w:cs="Times New Roman"/>
              </w:rPr>
            </w:pPr>
            <w:r w:rsidRPr="00ED43DE">
              <w:rPr>
                <w:rFonts w:cs="Times New Roman"/>
              </w:rPr>
              <w:t>Erkek</w:t>
            </w:r>
          </w:p>
        </w:tc>
        <w:tc>
          <w:tcPr>
            <w:tcW w:w="1260" w:type="dxa"/>
            <w:vMerge/>
            <w:shd w:val="clear" w:color="auto" w:fill="auto"/>
          </w:tcPr>
          <w:p w:rsidR="0033107F" w:rsidRPr="00ED43DE" w:rsidRDefault="0033107F" w:rsidP="0033107F">
            <w:pPr>
              <w:rPr>
                <w:rFonts w:cs="Times New Roman"/>
              </w:rPr>
            </w:pP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rPr>
            </w:pPr>
            <w:r w:rsidRPr="00ED43DE">
              <w:rPr>
                <w:rFonts w:cs="Times New Roman"/>
              </w:rPr>
              <w:t>Fakülteler</w:t>
            </w:r>
          </w:p>
        </w:tc>
        <w:tc>
          <w:tcPr>
            <w:tcW w:w="540"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719" w:type="dxa"/>
            <w:shd w:val="clear" w:color="auto" w:fill="auto"/>
            <w:vAlign w:val="center"/>
          </w:tcPr>
          <w:p w:rsidR="0033107F" w:rsidRPr="00ED43DE" w:rsidRDefault="0033107F" w:rsidP="00154DD0">
            <w:pPr>
              <w:jc w:val="center"/>
              <w:rPr>
                <w:rFonts w:cs="Times New Roman"/>
              </w:rPr>
            </w:pPr>
          </w:p>
        </w:tc>
        <w:tc>
          <w:tcPr>
            <w:tcW w:w="574"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693" w:type="dxa"/>
            <w:shd w:val="clear" w:color="auto" w:fill="auto"/>
            <w:vAlign w:val="center"/>
          </w:tcPr>
          <w:p w:rsidR="0033107F" w:rsidRPr="00ED43DE" w:rsidRDefault="0033107F" w:rsidP="00154DD0">
            <w:pPr>
              <w:jc w:val="center"/>
              <w:rPr>
                <w:rFonts w:cs="Times New Roman"/>
              </w:rPr>
            </w:pPr>
          </w:p>
        </w:tc>
        <w:tc>
          <w:tcPr>
            <w:tcW w:w="943" w:type="dxa"/>
            <w:shd w:val="clear" w:color="auto" w:fill="auto"/>
            <w:vAlign w:val="center"/>
          </w:tcPr>
          <w:p w:rsidR="0033107F" w:rsidRPr="00ED43DE" w:rsidRDefault="0033107F" w:rsidP="00154DD0">
            <w:pPr>
              <w:jc w:val="center"/>
              <w:rPr>
                <w:rFonts w:cs="Times New Roman"/>
              </w:rPr>
            </w:pPr>
          </w:p>
        </w:tc>
        <w:tc>
          <w:tcPr>
            <w:tcW w:w="896" w:type="dxa"/>
            <w:shd w:val="clear" w:color="auto" w:fill="auto"/>
            <w:vAlign w:val="center"/>
          </w:tcPr>
          <w:p w:rsidR="0033107F" w:rsidRPr="00ED43DE" w:rsidRDefault="0033107F" w:rsidP="00154DD0">
            <w:pPr>
              <w:jc w:val="center"/>
              <w:rPr>
                <w:rFonts w:cs="Times New Roman"/>
              </w:rPr>
            </w:pPr>
          </w:p>
        </w:tc>
        <w:tc>
          <w:tcPr>
            <w:tcW w:w="126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rPr>
            </w:pPr>
            <w:r w:rsidRPr="00ED43DE">
              <w:rPr>
                <w:rFonts w:cs="Times New Roman"/>
              </w:rPr>
              <w:t>Yüksekokullar</w:t>
            </w:r>
          </w:p>
        </w:tc>
        <w:tc>
          <w:tcPr>
            <w:tcW w:w="540"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719" w:type="dxa"/>
            <w:shd w:val="clear" w:color="auto" w:fill="auto"/>
            <w:vAlign w:val="center"/>
          </w:tcPr>
          <w:p w:rsidR="0033107F" w:rsidRPr="00ED43DE" w:rsidRDefault="0033107F" w:rsidP="00154DD0">
            <w:pPr>
              <w:jc w:val="center"/>
              <w:rPr>
                <w:rFonts w:cs="Times New Roman"/>
              </w:rPr>
            </w:pPr>
          </w:p>
        </w:tc>
        <w:tc>
          <w:tcPr>
            <w:tcW w:w="574"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693" w:type="dxa"/>
            <w:shd w:val="clear" w:color="auto" w:fill="auto"/>
            <w:vAlign w:val="center"/>
          </w:tcPr>
          <w:p w:rsidR="0033107F" w:rsidRPr="00ED43DE" w:rsidRDefault="0033107F" w:rsidP="00154DD0">
            <w:pPr>
              <w:jc w:val="center"/>
              <w:rPr>
                <w:rFonts w:cs="Times New Roman"/>
              </w:rPr>
            </w:pPr>
          </w:p>
        </w:tc>
        <w:tc>
          <w:tcPr>
            <w:tcW w:w="943" w:type="dxa"/>
            <w:shd w:val="clear" w:color="auto" w:fill="auto"/>
            <w:vAlign w:val="center"/>
          </w:tcPr>
          <w:p w:rsidR="0033107F" w:rsidRPr="00ED43DE" w:rsidRDefault="0033107F" w:rsidP="00154DD0">
            <w:pPr>
              <w:jc w:val="center"/>
              <w:rPr>
                <w:rFonts w:cs="Times New Roman"/>
              </w:rPr>
            </w:pPr>
          </w:p>
        </w:tc>
        <w:tc>
          <w:tcPr>
            <w:tcW w:w="896" w:type="dxa"/>
            <w:shd w:val="clear" w:color="auto" w:fill="auto"/>
            <w:vAlign w:val="center"/>
          </w:tcPr>
          <w:p w:rsidR="0033107F" w:rsidRPr="00ED43DE" w:rsidRDefault="0033107F" w:rsidP="00154DD0">
            <w:pPr>
              <w:jc w:val="center"/>
              <w:rPr>
                <w:rFonts w:cs="Times New Roman"/>
              </w:rPr>
            </w:pPr>
          </w:p>
        </w:tc>
        <w:tc>
          <w:tcPr>
            <w:tcW w:w="126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rPr>
            </w:pPr>
            <w:r w:rsidRPr="00ED43DE">
              <w:rPr>
                <w:rFonts w:cs="Times New Roman"/>
              </w:rPr>
              <w:t>Enstitüler</w:t>
            </w:r>
          </w:p>
        </w:tc>
        <w:tc>
          <w:tcPr>
            <w:tcW w:w="540"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719" w:type="dxa"/>
            <w:shd w:val="clear" w:color="auto" w:fill="auto"/>
            <w:vAlign w:val="center"/>
          </w:tcPr>
          <w:p w:rsidR="0033107F" w:rsidRPr="00ED43DE" w:rsidRDefault="0033107F" w:rsidP="00154DD0">
            <w:pPr>
              <w:jc w:val="center"/>
              <w:rPr>
                <w:rFonts w:cs="Times New Roman"/>
              </w:rPr>
            </w:pPr>
          </w:p>
        </w:tc>
        <w:tc>
          <w:tcPr>
            <w:tcW w:w="574" w:type="dxa"/>
            <w:shd w:val="clear" w:color="auto" w:fill="auto"/>
            <w:vAlign w:val="center"/>
          </w:tcPr>
          <w:p w:rsidR="0033107F" w:rsidRPr="00ED43DE" w:rsidRDefault="0033107F" w:rsidP="00154DD0">
            <w:pPr>
              <w:jc w:val="center"/>
              <w:rPr>
                <w:rFonts w:cs="Times New Roman"/>
              </w:rPr>
            </w:pPr>
          </w:p>
        </w:tc>
        <w:tc>
          <w:tcPr>
            <w:tcW w:w="540" w:type="dxa"/>
            <w:shd w:val="clear" w:color="auto" w:fill="auto"/>
            <w:vAlign w:val="center"/>
          </w:tcPr>
          <w:p w:rsidR="0033107F" w:rsidRPr="00ED43DE" w:rsidRDefault="0033107F" w:rsidP="00154DD0">
            <w:pPr>
              <w:jc w:val="center"/>
              <w:rPr>
                <w:rFonts w:cs="Times New Roman"/>
              </w:rPr>
            </w:pPr>
          </w:p>
        </w:tc>
        <w:tc>
          <w:tcPr>
            <w:tcW w:w="693" w:type="dxa"/>
            <w:shd w:val="clear" w:color="auto" w:fill="auto"/>
            <w:vAlign w:val="center"/>
          </w:tcPr>
          <w:p w:rsidR="0033107F" w:rsidRPr="00ED43DE" w:rsidRDefault="0033107F" w:rsidP="00154DD0">
            <w:pPr>
              <w:jc w:val="center"/>
              <w:rPr>
                <w:rFonts w:cs="Times New Roman"/>
              </w:rPr>
            </w:pPr>
          </w:p>
        </w:tc>
        <w:tc>
          <w:tcPr>
            <w:tcW w:w="943" w:type="dxa"/>
            <w:shd w:val="clear" w:color="auto" w:fill="auto"/>
            <w:vAlign w:val="center"/>
          </w:tcPr>
          <w:p w:rsidR="0033107F" w:rsidRPr="00ED43DE" w:rsidRDefault="0033107F" w:rsidP="00154DD0">
            <w:pPr>
              <w:jc w:val="center"/>
              <w:rPr>
                <w:rFonts w:cs="Times New Roman"/>
              </w:rPr>
            </w:pPr>
          </w:p>
        </w:tc>
        <w:tc>
          <w:tcPr>
            <w:tcW w:w="896" w:type="dxa"/>
            <w:shd w:val="clear" w:color="auto" w:fill="auto"/>
            <w:vAlign w:val="center"/>
          </w:tcPr>
          <w:p w:rsidR="0033107F" w:rsidRPr="00ED43DE" w:rsidRDefault="0033107F" w:rsidP="00154DD0">
            <w:pPr>
              <w:jc w:val="center"/>
              <w:rPr>
                <w:rFonts w:cs="Times New Roman"/>
              </w:rPr>
            </w:pPr>
          </w:p>
        </w:tc>
        <w:tc>
          <w:tcPr>
            <w:tcW w:w="1260" w:type="dxa"/>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rPr>
            </w:pPr>
            <w:r w:rsidRPr="00ED43DE">
              <w:rPr>
                <w:rFonts w:cs="Times New Roman"/>
              </w:rPr>
              <w:t xml:space="preserve">Meslek </w:t>
            </w:r>
            <w:r w:rsidRPr="00ED43DE">
              <w:rPr>
                <w:rFonts w:cs="Times New Roman"/>
              </w:rPr>
              <w:lastRenderedPageBreak/>
              <w:t>Yüksekokulları</w:t>
            </w:r>
          </w:p>
        </w:tc>
        <w:tc>
          <w:tcPr>
            <w:tcW w:w="540"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lastRenderedPageBreak/>
              <w:t>285</w:t>
            </w:r>
          </w:p>
        </w:tc>
        <w:tc>
          <w:tcPr>
            <w:tcW w:w="540"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136</w:t>
            </w:r>
          </w:p>
        </w:tc>
        <w:tc>
          <w:tcPr>
            <w:tcW w:w="719"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421</w:t>
            </w:r>
          </w:p>
        </w:tc>
        <w:tc>
          <w:tcPr>
            <w:tcW w:w="574" w:type="dxa"/>
            <w:shd w:val="clear" w:color="auto" w:fill="auto"/>
            <w:vAlign w:val="center"/>
          </w:tcPr>
          <w:p w:rsidR="0033107F" w:rsidRPr="00ED43DE" w:rsidRDefault="0033107F" w:rsidP="00154DD0">
            <w:pPr>
              <w:jc w:val="center"/>
              <w:rPr>
                <w:rFonts w:cs="Times New Roman"/>
                <w:sz w:val="20"/>
              </w:rPr>
            </w:pPr>
          </w:p>
        </w:tc>
        <w:tc>
          <w:tcPr>
            <w:tcW w:w="540" w:type="dxa"/>
            <w:shd w:val="clear" w:color="auto" w:fill="auto"/>
            <w:vAlign w:val="center"/>
          </w:tcPr>
          <w:p w:rsidR="0033107F" w:rsidRPr="00ED43DE" w:rsidRDefault="0033107F" w:rsidP="00154DD0">
            <w:pPr>
              <w:jc w:val="center"/>
              <w:rPr>
                <w:rFonts w:cs="Times New Roman"/>
                <w:sz w:val="20"/>
              </w:rPr>
            </w:pPr>
          </w:p>
        </w:tc>
        <w:tc>
          <w:tcPr>
            <w:tcW w:w="693" w:type="dxa"/>
            <w:shd w:val="clear" w:color="auto" w:fill="auto"/>
            <w:vAlign w:val="center"/>
          </w:tcPr>
          <w:p w:rsidR="0033107F" w:rsidRPr="00ED43DE" w:rsidRDefault="0033107F" w:rsidP="00154DD0">
            <w:pPr>
              <w:jc w:val="center"/>
              <w:rPr>
                <w:rFonts w:cs="Times New Roman"/>
                <w:sz w:val="20"/>
              </w:rPr>
            </w:pPr>
          </w:p>
        </w:tc>
        <w:tc>
          <w:tcPr>
            <w:tcW w:w="943"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285</w:t>
            </w:r>
          </w:p>
        </w:tc>
        <w:tc>
          <w:tcPr>
            <w:tcW w:w="896"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136</w:t>
            </w:r>
          </w:p>
        </w:tc>
        <w:tc>
          <w:tcPr>
            <w:tcW w:w="1260" w:type="dxa"/>
            <w:shd w:val="clear" w:color="auto" w:fill="auto"/>
            <w:vAlign w:val="center"/>
          </w:tcPr>
          <w:p w:rsidR="0033107F" w:rsidRPr="00ED43DE" w:rsidRDefault="003E50CD" w:rsidP="00154DD0">
            <w:pPr>
              <w:jc w:val="center"/>
              <w:rPr>
                <w:rFonts w:cs="Times New Roman"/>
                <w:sz w:val="20"/>
              </w:rPr>
            </w:pPr>
            <w:r w:rsidRPr="00ED43DE">
              <w:rPr>
                <w:rFonts w:cs="Times New Roman"/>
                <w:sz w:val="20"/>
              </w:rPr>
              <w:t>421</w:t>
            </w:r>
          </w:p>
        </w:tc>
      </w:tr>
      <w:tr w:rsidR="0033107F" w:rsidRPr="00ED43DE">
        <w:trPr>
          <w:trHeight w:val="306"/>
          <w:jc w:val="center"/>
        </w:trPr>
        <w:tc>
          <w:tcPr>
            <w:tcW w:w="1980" w:type="dxa"/>
            <w:shd w:val="clear" w:color="auto" w:fill="auto"/>
            <w:vAlign w:val="center"/>
          </w:tcPr>
          <w:p w:rsidR="0033107F" w:rsidRPr="00ED43DE" w:rsidRDefault="0033107F" w:rsidP="0033107F">
            <w:pPr>
              <w:rPr>
                <w:rFonts w:cs="Times New Roman"/>
                <w:b/>
              </w:rPr>
            </w:pPr>
            <w:r w:rsidRPr="00ED43DE">
              <w:rPr>
                <w:rFonts w:cs="Times New Roman"/>
                <w:b/>
              </w:rPr>
              <w:lastRenderedPageBreak/>
              <w:t>Toplam</w:t>
            </w:r>
          </w:p>
        </w:tc>
        <w:tc>
          <w:tcPr>
            <w:tcW w:w="540" w:type="dxa"/>
            <w:shd w:val="clear" w:color="auto" w:fill="auto"/>
            <w:vAlign w:val="center"/>
          </w:tcPr>
          <w:p w:rsidR="0033107F" w:rsidRPr="00ED43DE" w:rsidRDefault="0033107F" w:rsidP="00154DD0">
            <w:pPr>
              <w:jc w:val="center"/>
              <w:rPr>
                <w:rFonts w:cs="Times New Roman"/>
                <w:b/>
                <w:sz w:val="20"/>
              </w:rPr>
            </w:pPr>
          </w:p>
        </w:tc>
        <w:tc>
          <w:tcPr>
            <w:tcW w:w="540" w:type="dxa"/>
            <w:shd w:val="clear" w:color="auto" w:fill="auto"/>
            <w:vAlign w:val="center"/>
          </w:tcPr>
          <w:p w:rsidR="0033107F" w:rsidRPr="00ED43DE" w:rsidRDefault="0033107F" w:rsidP="00154DD0">
            <w:pPr>
              <w:jc w:val="center"/>
              <w:rPr>
                <w:rFonts w:cs="Times New Roman"/>
                <w:b/>
                <w:sz w:val="20"/>
              </w:rPr>
            </w:pPr>
          </w:p>
        </w:tc>
        <w:tc>
          <w:tcPr>
            <w:tcW w:w="719" w:type="dxa"/>
            <w:shd w:val="clear" w:color="auto" w:fill="auto"/>
            <w:vAlign w:val="center"/>
          </w:tcPr>
          <w:p w:rsidR="0033107F" w:rsidRPr="00ED43DE" w:rsidRDefault="0033107F" w:rsidP="00154DD0">
            <w:pPr>
              <w:jc w:val="center"/>
              <w:rPr>
                <w:rFonts w:cs="Times New Roman"/>
                <w:b/>
                <w:sz w:val="20"/>
              </w:rPr>
            </w:pPr>
          </w:p>
        </w:tc>
        <w:tc>
          <w:tcPr>
            <w:tcW w:w="574" w:type="dxa"/>
            <w:shd w:val="clear" w:color="auto" w:fill="auto"/>
            <w:vAlign w:val="center"/>
          </w:tcPr>
          <w:p w:rsidR="0033107F" w:rsidRPr="00ED43DE" w:rsidRDefault="0033107F" w:rsidP="00154DD0">
            <w:pPr>
              <w:jc w:val="center"/>
              <w:rPr>
                <w:rFonts w:cs="Times New Roman"/>
                <w:b/>
                <w:sz w:val="20"/>
              </w:rPr>
            </w:pPr>
          </w:p>
        </w:tc>
        <w:tc>
          <w:tcPr>
            <w:tcW w:w="540" w:type="dxa"/>
            <w:shd w:val="clear" w:color="auto" w:fill="auto"/>
            <w:vAlign w:val="center"/>
          </w:tcPr>
          <w:p w:rsidR="0033107F" w:rsidRPr="00ED43DE" w:rsidRDefault="0033107F" w:rsidP="00154DD0">
            <w:pPr>
              <w:jc w:val="center"/>
              <w:rPr>
                <w:rFonts w:cs="Times New Roman"/>
                <w:b/>
                <w:sz w:val="20"/>
              </w:rPr>
            </w:pPr>
          </w:p>
        </w:tc>
        <w:tc>
          <w:tcPr>
            <w:tcW w:w="693" w:type="dxa"/>
            <w:shd w:val="clear" w:color="auto" w:fill="auto"/>
            <w:vAlign w:val="center"/>
          </w:tcPr>
          <w:p w:rsidR="0033107F" w:rsidRPr="00ED43DE" w:rsidRDefault="0033107F" w:rsidP="00154DD0">
            <w:pPr>
              <w:jc w:val="center"/>
              <w:rPr>
                <w:rFonts w:cs="Times New Roman"/>
                <w:b/>
                <w:sz w:val="20"/>
              </w:rPr>
            </w:pPr>
          </w:p>
        </w:tc>
        <w:tc>
          <w:tcPr>
            <w:tcW w:w="943" w:type="dxa"/>
            <w:shd w:val="clear" w:color="auto" w:fill="auto"/>
            <w:vAlign w:val="center"/>
          </w:tcPr>
          <w:p w:rsidR="0033107F" w:rsidRPr="00ED43DE" w:rsidRDefault="003E50CD" w:rsidP="00154DD0">
            <w:pPr>
              <w:jc w:val="center"/>
              <w:rPr>
                <w:rFonts w:cs="Times New Roman"/>
                <w:b/>
                <w:sz w:val="20"/>
              </w:rPr>
            </w:pPr>
            <w:r w:rsidRPr="00ED43DE">
              <w:rPr>
                <w:rFonts w:cs="Times New Roman"/>
                <w:b/>
                <w:sz w:val="20"/>
              </w:rPr>
              <w:t>285</w:t>
            </w:r>
          </w:p>
        </w:tc>
        <w:tc>
          <w:tcPr>
            <w:tcW w:w="896" w:type="dxa"/>
            <w:shd w:val="clear" w:color="auto" w:fill="auto"/>
            <w:vAlign w:val="center"/>
          </w:tcPr>
          <w:p w:rsidR="0033107F" w:rsidRPr="00ED43DE" w:rsidRDefault="003E50CD" w:rsidP="00154DD0">
            <w:pPr>
              <w:jc w:val="center"/>
              <w:rPr>
                <w:rFonts w:cs="Times New Roman"/>
                <w:b/>
                <w:sz w:val="20"/>
              </w:rPr>
            </w:pPr>
            <w:r w:rsidRPr="00ED43DE">
              <w:rPr>
                <w:rFonts w:cs="Times New Roman"/>
                <w:b/>
                <w:sz w:val="20"/>
              </w:rPr>
              <w:t>136</w:t>
            </w:r>
          </w:p>
        </w:tc>
        <w:tc>
          <w:tcPr>
            <w:tcW w:w="1260" w:type="dxa"/>
            <w:shd w:val="clear" w:color="auto" w:fill="auto"/>
            <w:vAlign w:val="center"/>
          </w:tcPr>
          <w:p w:rsidR="0033107F" w:rsidRPr="00ED43DE" w:rsidRDefault="003E50CD" w:rsidP="00154DD0">
            <w:pPr>
              <w:jc w:val="center"/>
              <w:rPr>
                <w:rFonts w:cs="Times New Roman"/>
                <w:b/>
                <w:sz w:val="20"/>
              </w:rPr>
            </w:pPr>
            <w:r w:rsidRPr="00ED43DE">
              <w:rPr>
                <w:rFonts w:cs="Times New Roman"/>
                <w:b/>
                <w:sz w:val="20"/>
              </w:rPr>
              <w:t>421</w:t>
            </w:r>
          </w:p>
        </w:tc>
      </w:tr>
    </w:tbl>
    <w:p w:rsidR="00D830FF" w:rsidRDefault="00D830FF" w:rsidP="0043060E">
      <w:pPr>
        <w:ind w:left="1416" w:firstLine="708"/>
        <w:rPr>
          <w:rFonts w:cs="Times New Roman"/>
          <w:b/>
          <w:sz w:val="28"/>
          <w:szCs w:val="28"/>
        </w:rPr>
      </w:pPr>
    </w:p>
    <w:p w:rsidR="0033107F" w:rsidRDefault="0033107F" w:rsidP="0043060E">
      <w:pPr>
        <w:ind w:left="1416" w:firstLine="708"/>
        <w:rPr>
          <w:rFonts w:cs="Times New Roman"/>
          <w:b/>
          <w:sz w:val="28"/>
          <w:szCs w:val="28"/>
        </w:rPr>
      </w:pPr>
      <w:r w:rsidRPr="00ED43DE">
        <w:rPr>
          <w:rFonts w:cs="Times New Roman"/>
          <w:b/>
          <w:sz w:val="28"/>
          <w:szCs w:val="28"/>
        </w:rPr>
        <w:t>5.1.2- Yabancı Dil Hazırlık Sınıfı Öğrenci Sayıları</w:t>
      </w:r>
    </w:p>
    <w:p w:rsidR="00D830FF" w:rsidRPr="00ED43DE" w:rsidRDefault="00D830FF" w:rsidP="00D830FF">
      <w:pPr>
        <w:pStyle w:val="ResimYazs"/>
        <w:rPr>
          <w:rFonts w:cs="Times New Roman"/>
          <w:b w:val="0"/>
        </w:rPr>
      </w:pPr>
      <w:bookmarkStart w:id="81" w:name="_Toc211019955"/>
      <w:r>
        <w:t xml:space="preserve">Tablo </w:t>
      </w:r>
      <w:fldSimple w:instr=" SEQ Tablo \* ARABIC ">
        <w:r w:rsidR="002E4E98">
          <w:rPr>
            <w:noProof/>
          </w:rPr>
          <w:t>23</w:t>
        </w:r>
      </w:fldSimple>
      <w:r>
        <w:t>:</w:t>
      </w:r>
      <w:r w:rsidRPr="00D830FF">
        <w:t xml:space="preserve"> Yabancı Dil Hazırlık Sınıfı Öğrenci Sayıları</w:t>
      </w:r>
      <w:bookmarkEnd w:id="81"/>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985"/>
        <w:gridCol w:w="567"/>
        <w:gridCol w:w="567"/>
        <w:gridCol w:w="709"/>
        <w:gridCol w:w="567"/>
        <w:gridCol w:w="567"/>
        <w:gridCol w:w="708"/>
        <w:gridCol w:w="1418"/>
        <w:gridCol w:w="1559"/>
      </w:tblGrid>
      <w:tr w:rsidR="0033107F" w:rsidRPr="00ED43DE">
        <w:trPr>
          <w:trHeight w:val="549"/>
          <w:jc w:val="center"/>
        </w:trPr>
        <w:tc>
          <w:tcPr>
            <w:tcW w:w="8647" w:type="dxa"/>
            <w:gridSpan w:val="9"/>
            <w:shd w:val="clear" w:color="auto" w:fill="auto"/>
            <w:noWrap/>
            <w:vAlign w:val="center"/>
          </w:tcPr>
          <w:p w:rsidR="0033107F" w:rsidRPr="00ED43DE" w:rsidRDefault="0033107F" w:rsidP="0033107F">
            <w:pPr>
              <w:jc w:val="center"/>
              <w:rPr>
                <w:rFonts w:cs="Times New Roman"/>
                <w:b/>
              </w:rPr>
            </w:pPr>
            <w:r w:rsidRPr="00ED43DE">
              <w:rPr>
                <w:rFonts w:cs="Times New Roman"/>
                <w:b/>
              </w:rPr>
              <w:t>Yabancı Dil Eğitimi Gören Hazırlık Sınıfı Öğrenci Sayıları ve Toplam Öğrenci Sayısına Oranı</w:t>
            </w:r>
          </w:p>
        </w:tc>
      </w:tr>
      <w:tr w:rsidR="0033107F" w:rsidRPr="00ED43DE">
        <w:trPr>
          <w:trHeight w:val="306"/>
          <w:jc w:val="center"/>
        </w:trPr>
        <w:tc>
          <w:tcPr>
            <w:tcW w:w="1985" w:type="dxa"/>
            <w:shd w:val="clear" w:color="auto" w:fill="auto"/>
            <w:vAlign w:val="center"/>
          </w:tcPr>
          <w:p w:rsidR="0033107F" w:rsidRPr="0043060E" w:rsidRDefault="0033107F" w:rsidP="0043060E">
            <w:pPr>
              <w:pStyle w:val="AralkYok"/>
              <w:rPr>
                <w:b/>
              </w:rPr>
            </w:pPr>
            <w:r w:rsidRPr="0043060E">
              <w:rPr>
                <w:b/>
              </w:rPr>
              <w:t>Birimin Adı</w:t>
            </w:r>
          </w:p>
        </w:tc>
        <w:tc>
          <w:tcPr>
            <w:tcW w:w="1843" w:type="dxa"/>
            <w:gridSpan w:val="3"/>
            <w:shd w:val="clear" w:color="auto" w:fill="auto"/>
            <w:vAlign w:val="center"/>
          </w:tcPr>
          <w:p w:rsidR="0033107F" w:rsidRPr="0043060E" w:rsidRDefault="0033107F" w:rsidP="0043060E">
            <w:pPr>
              <w:pStyle w:val="AralkYok"/>
              <w:rPr>
                <w:b/>
              </w:rPr>
            </w:pPr>
            <w:r w:rsidRPr="0043060E">
              <w:rPr>
                <w:b/>
              </w:rPr>
              <w:t>I. Öğretim</w:t>
            </w:r>
          </w:p>
        </w:tc>
        <w:tc>
          <w:tcPr>
            <w:tcW w:w="1842" w:type="dxa"/>
            <w:gridSpan w:val="3"/>
            <w:shd w:val="clear" w:color="auto" w:fill="auto"/>
            <w:vAlign w:val="center"/>
          </w:tcPr>
          <w:p w:rsidR="0033107F" w:rsidRPr="0043060E" w:rsidRDefault="0033107F" w:rsidP="0043060E">
            <w:pPr>
              <w:pStyle w:val="AralkYok"/>
              <w:rPr>
                <w:b/>
              </w:rPr>
            </w:pPr>
            <w:r w:rsidRPr="0043060E">
              <w:rPr>
                <w:b/>
              </w:rPr>
              <w:t>II. Öğretim</w:t>
            </w:r>
          </w:p>
        </w:tc>
        <w:tc>
          <w:tcPr>
            <w:tcW w:w="1418" w:type="dxa"/>
            <w:shd w:val="clear" w:color="auto" w:fill="auto"/>
          </w:tcPr>
          <w:p w:rsidR="0033107F" w:rsidRPr="0043060E" w:rsidRDefault="0033107F" w:rsidP="0043060E">
            <w:pPr>
              <w:pStyle w:val="AralkYok"/>
              <w:rPr>
                <w:b/>
              </w:rPr>
            </w:pPr>
            <w:r w:rsidRPr="0043060E">
              <w:rPr>
                <w:b/>
              </w:rPr>
              <w:t>I. ve II.Öğretim Toplamı</w:t>
            </w:r>
            <w:r w:rsidR="0043060E">
              <w:rPr>
                <w:b/>
              </w:rPr>
              <w:t xml:space="preserve"> </w:t>
            </w:r>
            <w:r w:rsidRPr="0043060E">
              <w:rPr>
                <w:b/>
              </w:rPr>
              <w:t>(a)</w:t>
            </w:r>
          </w:p>
        </w:tc>
        <w:tc>
          <w:tcPr>
            <w:tcW w:w="1559" w:type="dxa"/>
            <w:vMerge w:val="restart"/>
            <w:shd w:val="clear" w:color="auto" w:fill="auto"/>
            <w:vAlign w:val="center"/>
          </w:tcPr>
          <w:p w:rsidR="0033107F" w:rsidRPr="00ED43DE" w:rsidRDefault="0033107F" w:rsidP="0033107F">
            <w:pPr>
              <w:jc w:val="center"/>
              <w:rPr>
                <w:rFonts w:cs="Times New Roman"/>
              </w:rPr>
            </w:pPr>
            <w:r w:rsidRPr="00ED43DE">
              <w:rPr>
                <w:rFonts w:cs="Times New Roman"/>
              </w:rPr>
              <w:t>Yüzde*</w:t>
            </w:r>
          </w:p>
        </w:tc>
      </w:tr>
      <w:tr w:rsidR="0033107F" w:rsidRPr="00ED43DE">
        <w:trPr>
          <w:trHeight w:val="306"/>
          <w:jc w:val="center"/>
        </w:trPr>
        <w:tc>
          <w:tcPr>
            <w:tcW w:w="1985" w:type="dxa"/>
            <w:shd w:val="clear" w:color="auto" w:fill="auto"/>
          </w:tcPr>
          <w:p w:rsidR="0033107F" w:rsidRPr="00ED43DE" w:rsidRDefault="0033107F" w:rsidP="0033107F">
            <w:pPr>
              <w:rPr>
                <w:rFonts w:cs="Times New Roman"/>
              </w:rPr>
            </w:pPr>
            <w:r w:rsidRPr="00ED43DE">
              <w:rPr>
                <w:rFonts w:cs="Times New Roman"/>
              </w:rPr>
              <w:t> </w:t>
            </w:r>
          </w:p>
        </w:tc>
        <w:tc>
          <w:tcPr>
            <w:tcW w:w="567" w:type="dxa"/>
            <w:shd w:val="clear" w:color="auto" w:fill="auto"/>
            <w:vAlign w:val="center"/>
          </w:tcPr>
          <w:p w:rsidR="0033107F" w:rsidRPr="00ED43DE" w:rsidRDefault="0033107F" w:rsidP="0033107F">
            <w:pPr>
              <w:jc w:val="center"/>
              <w:rPr>
                <w:rFonts w:cs="Times New Roman"/>
              </w:rPr>
            </w:pPr>
            <w:r w:rsidRPr="00ED43DE">
              <w:rPr>
                <w:rFonts w:cs="Times New Roman"/>
              </w:rPr>
              <w:t>E</w:t>
            </w:r>
          </w:p>
        </w:tc>
        <w:tc>
          <w:tcPr>
            <w:tcW w:w="567" w:type="dxa"/>
            <w:shd w:val="clear" w:color="auto" w:fill="auto"/>
            <w:vAlign w:val="center"/>
          </w:tcPr>
          <w:p w:rsidR="0033107F" w:rsidRPr="00ED43DE" w:rsidRDefault="0033107F" w:rsidP="0033107F">
            <w:pPr>
              <w:jc w:val="center"/>
              <w:rPr>
                <w:rFonts w:cs="Times New Roman"/>
              </w:rPr>
            </w:pPr>
            <w:r w:rsidRPr="00ED43DE">
              <w:rPr>
                <w:rFonts w:cs="Times New Roman"/>
              </w:rPr>
              <w:t>K</w:t>
            </w:r>
          </w:p>
        </w:tc>
        <w:tc>
          <w:tcPr>
            <w:tcW w:w="709" w:type="dxa"/>
            <w:shd w:val="clear" w:color="auto" w:fill="auto"/>
            <w:vAlign w:val="center"/>
          </w:tcPr>
          <w:p w:rsidR="0033107F" w:rsidRPr="00ED43DE" w:rsidRDefault="0033107F" w:rsidP="0033107F">
            <w:pPr>
              <w:jc w:val="center"/>
              <w:rPr>
                <w:rFonts w:cs="Times New Roman"/>
              </w:rPr>
            </w:pPr>
            <w:r w:rsidRPr="00ED43DE">
              <w:rPr>
                <w:rFonts w:cs="Times New Roman"/>
              </w:rPr>
              <w:t>Top.</w:t>
            </w:r>
          </w:p>
        </w:tc>
        <w:tc>
          <w:tcPr>
            <w:tcW w:w="567" w:type="dxa"/>
            <w:shd w:val="clear" w:color="auto" w:fill="auto"/>
            <w:vAlign w:val="center"/>
          </w:tcPr>
          <w:p w:rsidR="0033107F" w:rsidRPr="00ED43DE" w:rsidRDefault="0033107F" w:rsidP="0033107F">
            <w:pPr>
              <w:jc w:val="center"/>
              <w:rPr>
                <w:rFonts w:cs="Times New Roman"/>
              </w:rPr>
            </w:pPr>
            <w:r w:rsidRPr="00ED43DE">
              <w:rPr>
                <w:rFonts w:cs="Times New Roman"/>
              </w:rPr>
              <w:t>E</w:t>
            </w:r>
          </w:p>
        </w:tc>
        <w:tc>
          <w:tcPr>
            <w:tcW w:w="567" w:type="dxa"/>
            <w:shd w:val="clear" w:color="auto" w:fill="auto"/>
            <w:vAlign w:val="center"/>
          </w:tcPr>
          <w:p w:rsidR="0033107F" w:rsidRPr="00ED43DE" w:rsidRDefault="0033107F" w:rsidP="0033107F">
            <w:pPr>
              <w:jc w:val="center"/>
              <w:rPr>
                <w:rFonts w:cs="Times New Roman"/>
              </w:rPr>
            </w:pPr>
            <w:r w:rsidRPr="00ED43DE">
              <w:rPr>
                <w:rFonts w:cs="Times New Roman"/>
              </w:rPr>
              <w:t>K</w:t>
            </w:r>
          </w:p>
        </w:tc>
        <w:tc>
          <w:tcPr>
            <w:tcW w:w="708" w:type="dxa"/>
            <w:shd w:val="clear" w:color="auto" w:fill="auto"/>
            <w:vAlign w:val="center"/>
          </w:tcPr>
          <w:p w:rsidR="0033107F" w:rsidRPr="00ED43DE" w:rsidRDefault="0033107F" w:rsidP="0033107F">
            <w:pPr>
              <w:jc w:val="center"/>
              <w:rPr>
                <w:rFonts w:cs="Times New Roman"/>
              </w:rPr>
            </w:pPr>
            <w:r w:rsidRPr="00ED43DE">
              <w:rPr>
                <w:rFonts w:cs="Times New Roman"/>
              </w:rPr>
              <w:t>Top.</w:t>
            </w:r>
          </w:p>
        </w:tc>
        <w:tc>
          <w:tcPr>
            <w:tcW w:w="1418" w:type="dxa"/>
            <w:shd w:val="clear" w:color="auto" w:fill="auto"/>
            <w:vAlign w:val="center"/>
          </w:tcPr>
          <w:p w:rsidR="0033107F" w:rsidRPr="00ED43DE" w:rsidRDefault="0033107F" w:rsidP="0033107F">
            <w:pPr>
              <w:jc w:val="center"/>
              <w:rPr>
                <w:rFonts w:cs="Times New Roman"/>
              </w:rPr>
            </w:pPr>
            <w:r w:rsidRPr="00ED43DE">
              <w:rPr>
                <w:rFonts w:cs="Times New Roman"/>
              </w:rPr>
              <w:t>Sayı</w:t>
            </w:r>
          </w:p>
        </w:tc>
        <w:tc>
          <w:tcPr>
            <w:tcW w:w="1559" w:type="dxa"/>
            <w:vMerge/>
            <w:shd w:val="clear" w:color="auto" w:fill="auto"/>
            <w:vAlign w:val="center"/>
          </w:tcPr>
          <w:p w:rsidR="0033107F" w:rsidRPr="00ED43DE" w:rsidRDefault="0033107F" w:rsidP="0033107F">
            <w:pPr>
              <w:jc w:val="center"/>
              <w:rPr>
                <w:rFonts w:cs="Times New Roman"/>
              </w:rPr>
            </w:pPr>
          </w:p>
        </w:tc>
      </w:tr>
      <w:tr w:rsidR="0033107F" w:rsidRPr="00ED43DE">
        <w:trPr>
          <w:trHeight w:val="306"/>
          <w:jc w:val="center"/>
        </w:trPr>
        <w:tc>
          <w:tcPr>
            <w:tcW w:w="1985" w:type="dxa"/>
            <w:shd w:val="clear" w:color="auto" w:fill="auto"/>
          </w:tcPr>
          <w:p w:rsidR="0033107F" w:rsidRPr="00ED43DE" w:rsidRDefault="0033107F" w:rsidP="0033107F">
            <w:pPr>
              <w:rPr>
                <w:rFonts w:cs="Times New Roman"/>
              </w:rPr>
            </w:pPr>
            <w:r w:rsidRPr="00ED43DE">
              <w:rPr>
                <w:rFonts w:cs="Times New Roman"/>
              </w:rPr>
              <w:t>Fakülteler</w:t>
            </w:r>
          </w:p>
        </w:tc>
        <w:tc>
          <w:tcPr>
            <w:tcW w:w="567"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709"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708" w:type="dxa"/>
            <w:shd w:val="clear" w:color="auto" w:fill="auto"/>
            <w:vAlign w:val="center"/>
          </w:tcPr>
          <w:p w:rsidR="0033107F" w:rsidRPr="00ED43DE" w:rsidRDefault="0033107F" w:rsidP="0033107F">
            <w:pPr>
              <w:jc w:val="center"/>
              <w:rPr>
                <w:rFonts w:cs="Times New Roman"/>
              </w:rPr>
            </w:pPr>
          </w:p>
        </w:tc>
        <w:tc>
          <w:tcPr>
            <w:tcW w:w="1418" w:type="dxa"/>
            <w:shd w:val="clear" w:color="auto" w:fill="auto"/>
            <w:vAlign w:val="center"/>
          </w:tcPr>
          <w:p w:rsidR="0033107F" w:rsidRPr="00ED43DE" w:rsidRDefault="0033107F" w:rsidP="0033107F">
            <w:pPr>
              <w:jc w:val="center"/>
              <w:rPr>
                <w:rFonts w:cs="Times New Roman"/>
              </w:rPr>
            </w:pPr>
          </w:p>
        </w:tc>
        <w:tc>
          <w:tcPr>
            <w:tcW w:w="1559" w:type="dxa"/>
            <w:shd w:val="clear" w:color="auto" w:fill="auto"/>
            <w:vAlign w:val="center"/>
          </w:tcPr>
          <w:p w:rsidR="0033107F" w:rsidRPr="00ED43DE" w:rsidRDefault="0033107F" w:rsidP="0033107F">
            <w:pPr>
              <w:jc w:val="center"/>
              <w:rPr>
                <w:rFonts w:cs="Times New Roman"/>
              </w:rPr>
            </w:pPr>
          </w:p>
        </w:tc>
      </w:tr>
      <w:tr w:rsidR="0033107F" w:rsidRPr="00ED43DE">
        <w:trPr>
          <w:trHeight w:val="306"/>
          <w:jc w:val="center"/>
        </w:trPr>
        <w:tc>
          <w:tcPr>
            <w:tcW w:w="1985" w:type="dxa"/>
            <w:shd w:val="clear" w:color="auto" w:fill="auto"/>
          </w:tcPr>
          <w:p w:rsidR="0033107F" w:rsidRPr="00ED43DE" w:rsidRDefault="0033107F" w:rsidP="0033107F">
            <w:pPr>
              <w:rPr>
                <w:rFonts w:cs="Times New Roman"/>
              </w:rPr>
            </w:pPr>
            <w:r w:rsidRPr="00ED43DE">
              <w:rPr>
                <w:rFonts w:cs="Times New Roman"/>
              </w:rPr>
              <w:t>Yüksekokullar</w:t>
            </w:r>
          </w:p>
        </w:tc>
        <w:tc>
          <w:tcPr>
            <w:tcW w:w="567"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709"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567" w:type="dxa"/>
            <w:shd w:val="clear" w:color="auto" w:fill="auto"/>
            <w:vAlign w:val="center"/>
          </w:tcPr>
          <w:p w:rsidR="0033107F" w:rsidRPr="00ED43DE" w:rsidRDefault="0033107F" w:rsidP="0033107F">
            <w:pPr>
              <w:jc w:val="center"/>
              <w:rPr>
                <w:rFonts w:cs="Times New Roman"/>
              </w:rPr>
            </w:pPr>
          </w:p>
        </w:tc>
        <w:tc>
          <w:tcPr>
            <w:tcW w:w="708" w:type="dxa"/>
            <w:shd w:val="clear" w:color="auto" w:fill="auto"/>
            <w:vAlign w:val="center"/>
          </w:tcPr>
          <w:p w:rsidR="0033107F" w:rsidRPr="00ED43DE" w:rsidRDefault="0033107F" w:rsidP="0033107F">
            <w:pPr>
              <w:jc w:val="center"/>
              <w:rPr>
                <w:rFonts w:cs="Times New Roman"/>
              </w:rPr>
            </w:pPr>
          </w:p>
        </w:tc>
        <w:tc>
          <w:tcPr>
            <w:tcW w:w="1418" w:type="dxa"/>
            <w:shd w:val="clear" w:color="auto" w:fill="auto"/>
            <w:vAlign w:val="center"/>
          </w:tcPr>
          <w:p w:rsidR="0033107F" w:rsidRPr="00ED43DE" w:rsidRDefault="0033107F" w:rsidP="0033107F">
            <w:pPr>
              <w:jc w:val="center"/>
              <w:rPr>
                <w:rFonts w:cs="Times New Roman"/>
              </w:rPr>
            </w:pPr>
          </w:p>
        </w:tc>
        <w:tc>
          <w:tcPr>
            <w:tcW w:w="1559" w:type="dxa"/>
            <w:shd w:val="clear" w:color="auto" w:fill="auto"/>
            <w:vAlign w:val="center"/>
          </w:tcPr>
          <w:p w:rsidR="0033107F" w:rsidRPr="00ED43DE" w:rsidRDefault="0033107F" w:rsidP="0033107F">
            <w:pPr>
              <w:jc w:val="center"/>
              <w:rPr>
                <w:rFonts w:cs="Times New Roman"/>
              </w:rPr>
            </w:pPr>
          </w:p>
        </w:tc>
      </w:tr>
    </w:tbl>
    <w:p w:rsidR="0033107F" w:rsidRPr="00ED43DE" w:rsidRDefault="0033107F" w:rsidP="0033107F">
      <w:pPr>
        <w:rPr>
          <w:rFonts w:cs="Times New Roman"/>
          <w:sz w:val="20"/>
        </w:rPr>
      </w:pPr>
      <w:r w:rsidRPr="00ED43DE">
        <w:rPr>
          <w:rFonts w:cs="Times New Roman"/>
          <w:sz w:val="20"/>
        </w:rPr>
        <w:t>*Yabancı dil eğitimi gören öğrenci sayısının toplam öğrenci sayısına oranı (Yabancı dil eğitimi gören öğrenci sayısı/Toplam öğrenci sayısı*100)</w:t>
      </w:r>
    </w:p>
    <w:p w:rsidR="0033107F" w:rsidRPr="00ED43DE" w:rsidRDefault="0033107F" w:rsidP="0033107F">
      <w:pPr>
        <w:rPr>
          <w:rFonts w:cs="Times New Roman"/>
          <w:sz w:val="20"/>
        </w:rPr>
      </w:pPr>
    </w:p>
    <w:p w:rsidR="0033107F" w:rsidRPr="00ED43DE" w:rsidRDefault="0033107F" w:rsidP="0033107F">
      <w:pPr>
        <w:rPr>
          <w:rFonts w:cs="Times New Roman"/>
          <w:sz w:val="20"/>
        </w:rPr>
      </w:pPr>
    </w:p>
    <w:p w:rsidR="0033107F" w:rsidRPr="00ED43DE" w:rsidRDefault="0033107F" w:rsidP="0033107F">
      <w:pPr>
        <w:rPr>
          <w:rFonts w:cs="Times New Roman"/>
          <w:sz w:val="20"/>
        </w:rPr>
      </w:pPr>
    </w:p>
    <w:p w:rsidR="0033107F" w:rsidRDefault="0033107F" w:rsidP="0033107F">
      <w:pPr>
        <w:ind w:left="1416" w:firstLine="708"/>
        <w:rPr>
          <w:rFonts w:cs="Times New Roman"/>
          <w:b/>
          <w:sz w:val="28"/>
          <w:szCs w:val="28"/>
        </w:rPr>
      </w:pPr>
      <w:r w:rsidRPr="00ED43DE">
        <w:rPr>
          <w:rFonts w:cs="Times New Roman"/>
          <w:b/>
          <w:sz w:val="28"/>
          <w:szCs w:val="28"/>
        </w:rPr>
        <w:t>5.1.3- Öğrenci Kontenjanları</w:t>
      </w:r>
    </w:p>
    <w:p w:rsidR="0033107F" w:rsidRPr="00ED43DE" w:rsidRDefault="00D830FF" w:rsidP="00D830FF">
      <w:pPr>
        <w:pStyle w:val="ResimYazs"/>
        <w:rPr>
          <w:rFonts w:cs="Times New Roman"/>
          <w:sz w:val="20"/>
        </w:rPr>
      </w:pPr>
      <w:bookmarkStart w:id="82" w:name="_Toc211019956"/>
      <w:r>
        <w:t xml:space="preserve">Tablo </w:t>
      </w:r>
      <w:fldSimple w:instr=" SEQ Tablo \* ARABIC ">
        <w:r w:rsidR="002E4E98">
          <w:rPr>
            <w:noProof/>
          </w:rPr>
          <w:t>24</w:t>
        </w:r>
      </w:fldSimple>
      <w:r>
        <w:t>:</w:t>
      </w:r>
      <w:r w:rsidRPr="00D830FF">
        <w:t xml:space="preserve"> Öğrenci Kontenjanları</w:t>
      </w:r>
      <w:bookmarkEnd w:id="82"/>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1377"/>
        <w:gridCol w:w="1303"/>
        <w:gridCol w:w="1090"/>
        <w:gridCol w:w="1427"/>
      </w:tblGrid>
      <w:tr w:rsidR="0033107F" w:rsidRPr="00ED43DE">
        <w:trPr>
          <w:trHeight w:val="509"/>
          <w:jc w:val="center"/>
        </w:trPr>
        <w:tc>
          <w:tcPr>
            <w:tcW w:w="8324" w:type="dxa"/>
            <w:gridSpan w:val="5"/>
            <w:shd w:val="clear" w:color="auto" w:fill="auto"/>
            <w:vAlign w:val="center"/>
          </w:tcPr>
          <w:p w:rsidR="0033107F" w:rsidRPr="00ED43DE" w:rsidRDefault="0033107F" w:rsidP="00154DD0">
            <w:pPr>
              <w:ind w:left="360"/>
              <w:jc w:val="center"/>
              <w:rPr>
                <w:rFonts w:cs="Times New Roman"/>
                <w:b/>
              </w:rPr>
            </w:pPr>
            <w:r w:rsidRPr="00ED43DE">
              <w:rPr>
                <w:rFonts w:cs="Times New Roman"/>
                <w:b/>
              </w:rPr>
              <w:t>Öğrenci Kontenjanları ve Doluluk Oranı</w:t>
            </w:r>
          </w:p>
        </w:tc>
      </w:tr>
      <w:tr w:rsidR="0033107F" w:rsidRPr="00ED43DE">
        <w:trPr>
          <w:trHeight w:val="710"/>
          <w:jc w:val="center"/>
        </w:trPr>
        <w:tc>
          <w:tcPr>
            <w:tcW w:w="3126" w:type="dxa"/>
            <w:shd w:val="clear" w:color="auto" w:fill="auto"/>
            <w:vAlign w:val="center"/>
          </w:tcPr>
          <w:p w:rsidR="0033107F" w:rsidRPr="0043060E" w:rsidRDefault="0033107F" w:rsidP="0043060E">
            <w:pPr>
              <w:pStyle w:val="AralkYok"/>
              <w:rPr>
                <w:b/>
              </w:rPr>
            </w:pPr>
            <w:r w:rsidRPr="0043060E">
              <w:rPr>
                <w:b/>
              </w:rPr>
              <w:t>Birimin Adı</w:t>
            </w:r>
          </w:p>
        </w:tc>
        <w:tc>
          <w:tcPr>
            <w:tcW w:w="0" w:type="auto"/>
            <w:shd w:val="clear" w:color="auto" w:fill="auto"/>
            <w:vAlign w:val="center"/>
          </w:tcPr>
          <w:p w:rsidR="0033107F" w:rsidRPr="0043060E" w:rsidRDefault="0033107F" w:rsidP="0043060E">
            <w:pPr>
              <w:pStyle w:val="AralkYok"/>
              <w:rPr>
                <w:b/>
              </w:rPr>
            </w:pPr>
            <w:r w:rsidRPr="0043060E">
              <w:rPr>
                <w:b/>
              </w:rPr>
              <w:t>ÖSS</w:t>
            </w:r>
          </w:p>
          <w:p w:rsidR="0033107F" w:rsidRPr="0043060E" w:rsidRDefault="0033107F" w:rsidP="0043060E">
            <w:pPr>
              <w:pStyle w:val="AralkYok"/>
              <w:rPr>
                <w:b/>
              </w:rPr>
            </w:pPr>
            <w:r w:rsidRPr="0043060E">
              <w:rPr>
                <w:b/>
              </w:rPr>
              <w:t>Kontenjanı</w:t>
            </w:r>
          </w:p>
        </w:tc>
        <w:tc>
          <w:tcPr>
            <w:tcW w:w="0" w:type="auto"/>
            <w:shd w:val="clear" w:color="auto" w:fill="auto"/>
            <w:vAlign w:val="center"/>
          </w:tcPr>
          <w:p w:rsidR="0033107F" w:rsidRPr="0043060E" w:rsidRDefault="0033107F" w:rsidP="0043060E">
            <w:pPr>
              <w:pStyle w:val="AralkYok"/>
              <w:rPr>
                <w:b/>
              </w:rPr>
            </w:pPr>
            <w:r w:rsidRPr="0043060E">
              <w:rPr>
                <w:b/>
              </w:rPr>
              <w:t>ÖSS sonucu</w:t>
            </w:r>
          </w:p>
          <w:p w:rsidR="0033107F" w:rsidRPr="0043060E" w:rsidRDefault="0033107F" w:rsidP="0043060E">
            <w:pPr>
              <w:pStyle w:val="AralkYok"/>
              <w:rPr>
                <w:b/>
              </w:rPr>
            </w:pPr>
            <w:r w:rsidRPr="0043060E">
              <w:rPr>
                <w:b/>
              </w:rPr>
              <w:t>Yerleşen</w:t>
            </w:r>
          </w:p>
        </w:tc>
        <w:tc>
          <w:tcPr>
            <w:tcW w:w="0" w:type="auto"/>
            <w:shd w:val="clear" w:color="auto" w:fill="auto"/>
            <w:vAlign w:val="center"/>
          </w:tcPr>
          <w:p w:rsidR="0033107F" w:rsidRPr="0043060E" w:rsidRDefault="0033107F" w:rsidP="0043060E">
            <w:pPr>
              <w:pStyle w:val="AralkYok"/>
              <w:rPr>
                <w:b/>
              </w:rPr>
            </w:pPr>
            <w:r w:rsidRPr="0043060E">
              <w:rPr>
                <w:b/>
              </w:rPr>
              <w:t>Boş Kalan</w:t>
            </w:r>
          </w:p>
        </w:tc>
        <w:tc>
          <w:tcPr>
            <w:tcW w:w="0" w:type="auto"/>
            <w:shd w:val="clear" w:color="auto" w:fill="auto"/>
            <w:vAlign w:val="center"/>
          </w:tcPr>
          <w:p w:rsidR="0033107F" w:rsidRPr="0043060E" w:rsidRDefault="0033107F" w:rsidP="0043060E">
            <w:pPr>
              <w:pStyle w:val="AralkYok"/>
              <w:rPr>
                <w:b/>
              </w:rPr>
            </w:pPr>
            <w:r w:rsidRPr="0043060E">
              <w:rPr>
                <w:b/>
              </w:rPr>
              <w:t>Doluluk Oranı</w:t>
            </w:r>
          </w:p>
        </w:tc>
      </w:tr>
      <w:tr w:rsidR="0033107F" w:rsidRPr="00ED43DE">
        <w:trPr>
          <w:trHeight w:val="321"/>
          <w:jc w:val="center"/>
        </w:trPr>
        <w:tc>
          <w:tcPr>
            <w:tcW w:w="3126" w:type="dxa"/>
            <w:shd w:val="clear" w:color="auto" w:fill="auto"/>
            <w:vAlign w:val="center"/>
          </w:tcPr>
          <w:p w:rsidR="0033107F" w:rsidRPr="00ED43DE" w:rsidRDefault="0033107F" w:rsidP="0033107F">
            <w:pPr>
              <w:rPr>
                <w:rFonts w:cs="Times New Roman"/>
              </w:rPr>
            </w:pPr>
            <w:r w:rsidRPr="00ED43DE">
              <w:rPr>
                <w:rFonts w:cs="Times New Roman"/>
              </w:rPr>
              <w:t>Fakülteler</w:t>
            </w: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21"/>
          <w:jc w:val="center"/>
        </w:trPr>
        <w:tc>
          <w:tcPr>
            <w:tcW w:w="3126" w:type="dxa"/>
            <w:shd w:val="clear" w:color="auto" w:fill="auto"/>
            <w:vAlign w:val="center"/>
          </w:tcPr>
          <w:p w:rsidR="0033107F" w:rsidRPr="00ED43DE" w:rsidRDefault="0033107F" w:rsidP="0033107F">
            <w:pPr>
              <w:rPr>
                <w:rFonts w:cs="Times New Roman"/>
              </w:rPr>
            </w:pPr>
            <w:r w:rsidRPr="00ED43DE">
              <w:rPr>
                <w:rFonts w:cs="Times New Roman"/>
              </w:rPr>
              <w:t>Yüksekokullar</w:t>
            </w: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21"/>
          <w:jc w:val="center"/>
        </w:trPr>
        <w:tc>
          <w:tcPr>
            <w:tcW w:w="3126" w:type="dxa"/>
            <w:shd w:val="clear" w:color="auto" w:fill="auto"/>
            <w:vAlign w:val="center"/>
          </w:tcPr>
          <w:p w:rsidR="0033107F" w:rsidRPr="00ED43DE" w:rsidRDefault="0033107F" w:rsidP="0033107F">
            <w:pPr>
              <w:rPr>
                <w:rFonts w:cs="Times New Roman"/>
              </w:rPr>
            </w:pPr>
            <w:r w:rsidRPr="00ED43DE">
              <w:rPr>
                <w:rFonts w:cs="Times New Roman"/>
              </w:rPr>
              <w:t>Meslek Yüksekokulları</w:t>
            </w:r>
          </w:p>
        </w:tc>
        <w:tc>
          <w:tcPr>
            <w:tcW w:w="0" w:type="auto"/>
            <w:shd w:val="clear" w:color="auto" w:fill="auto"/>
            <w:vAlign w:val="center"/>
          </w:tcPr>
          <w:p w:rsidR="0033107F" w:rsidRPr="00ED43DE" w:rsidRDefault="003F7D36" w:rsidP="00154DD0">
            <w:pPr>
              <w:jc w:val="center"/>
              <w:rPr>
                <w:rFonts w:cs="Times New Roman"/>
              </w:rPr>
            </w:pPr>
            <w:r w:rsidRPr="00ED43DE">
              <w:rPr>
                <w:rFonts w:cs="Times New Roman"/>
              </w:rPr>
              <w:t>200</w:t>
            </w:r>
          </w:p>
        </w:tc>
        <w:tc>
          <w:tcPr>
            <w:tcW w:w="0" w:type="auto"/>
            <w:shd w:val="clear" w:color="auto" w:fill="auto"/>
            <w:vAlign w:val="center"/>
          </w:tcPr>
          <w:p w:rsidR="0033107F" w:rsidRPr="00ED43DE" w:rsidRDefault="003F7D36" w:rsidP="00154DD0">
            <w:pPr>
              <w:jc w:val="center"/>
              <w:rPr>
                <w:rFonts w:cs="Times New Roman"/>
              </w:rPr>
            </w:pPr>
            <w:r w:rsidRPr="00ED43DE">
              <w:rPr>
                <w:rFonts w:cs="Times New Roman"/>
              </w:rPr>
              <w:t>152</w:t>
            </w:r>
          </w:p>
        </w:tc>
        <w:tc>
          <w:tcPr>
            <w:tcW w:w="0" w:type="auto"/>
            <w:shd w:val="clear" w:color="auto" w:fill="auto"/>
            <w:vAlign w:val="center"/>
          </w:tcPr>
          <w:p w:rsidR="0033107F" w:rsidRPr="00ED43DE" w:rsidRDefault="003F7D36" w:rsidP="00154DD0">
            <w:pPr>
              <w:jc w:val="center"/>
              <w:rPr>
                <w:rFonts w:cs="Times New Roman"/>
              </w:rPr>
            </w:pPr>
            <w:r w:rsidRPr="00ED43DE">
              <w:rPr>
                <w:rFonts w:cs="Times New Roman"/>
              </w:rPr>
              <w:t>48</w:t>
            </w:r>
          </w:p>
        </w:tc>
        <w:tc>
          <w:tcPr>
            <w:tcW w:w="0" w:type="auto"/>
            <w:shd w:val="clear" w:color="auto" w:fill="auto"/>
            <w:vAlign w:val="center"/>
          </w:tcPr>
          <w:p w:rsidR="0033107F" w:rsidRPr="00ED43DE" w:rsidRDefault="009971E1" w:rsidP="00154DD0">
            <w:pPr>
              <w:jc w:val="center"/>
              <w:rPr>
                <w:rFonts w:cs="Times New Roman"/>
              </w:rPr>
            </w:pPr>
            <w:r w:rsidRPr="00ED43DE">
              <w:rPr>
                <w:rFonts w:cs="Times New Roman"/>
              </w:rPr>
              <w:t>%</w:t>
            </w:r>
            <w:r w:rsidR="0043060E">
              <w:rPr>
                <w:rFonts w:cs="Times New Roman"/>
              </w:rPr>
              <w:t xml:space="preserve"> </w:t>
            </w:r>
            <w:r w:rsidRPr="00ED43DE">
              <w:rPr>
                <w:rFonts w:cs="Times New Roman"/>
              </w:rPr>
              <w:t>76</w:t>
            </w:r>
          </w:p>
        </w:tc>
      </w:tr>
      <w:tr w:rsidR="0033107F" w:rsidRPr="00ED43DE">
        <w:trPr>
          <w:trHeight w:val="321"/>
          <w:jc w:val="center"/>
        </w:trPr>
        <w:tc>
          <w:tcPr>
            <w:tcW w:w="3126"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0" w:type="auto"/>
            <w:shd w:val="clear" w:color="auto" w:fill="auto"/>
            <w:vAlign w:val="center"/>
          </w:tcPr>
          <w:p w:rsidR="0033107F" w:rsidRPr="00ED43DE" w:rsidRDefault="0033107F" w:rsidP="00154DD0">
            <w:pPr>
              <w:jc w:val="center"/>
              <w:rPr>
                <w:rFonts w:cs="Times New Roman"/>
                <w:b/>
              </w:rPr>
            </w:pPr>
          </w:p>
        </w:tc>
        <w:tc>
          <w:tcPr>
            <w:tcW w:w="0" w:type="auto"/>
            <w:shd w:val="clear" w:color="auto" w:fill="auto"/>
            <w:vAlign w:val="center"/>
          </w:tcPr>
          <w:p w:rsidR="0033107F" w:rsidRPr="00ED43DE" w:rsidRDefault="0033107F" w:rsidP="00154DD0">
            <w:pPr>
              <w:jc w:val="center"/>
              <w:rPr>
                <w:rFonts w:cs="Times New Roman"/>
                <w:b/>
              </w:rPr>
            </w:pPr>
          </w:p>
        </w:tc>
        <w:tc>
          <w:tcPr>
            <w:tcW w:w="0" w:type="auto"/>
            <w:shd w:val="clear" w:color="auto" w:fill="auto"/>
            <w:vAlign w:val="center"/>
          </w:tcPr>
          <w:p w:rsidR="0033107F" w:rsidRPr="00ED43DE" w:rsidRDefault="0033107F" w:rsidP="00154DD0">
            <w:pPr>
              <w:jc w:val="center"/>
              <w:rPr>
                <w:rFonts w:cs="Times New Roman"/>
                <w:b/>
              </w:rPr>
            </w:pPr>
          </w:p>
        </w:tc>
        <w:tc>
          <w:tcPr>
            <w:tcW w:w="0" w:type="auto"/>
            <w:shd w:val="clear" w:color="auto" w:fill="auto"/>
            <w:vAlign w:val="center"/>
          </w:tcPr>
          <w:p w:rsidR="0033107F" w:rsidRPr="00ED43DE" w:rsidRDefault="0033107F" w:rsidP="00154DD0">
            <w:pPr>
              <w:jc w:val="center"/>
              <w:rPr>
                <w:rFonts w:cs="Times New Roman"/>
                <w:b/>
              </w:rPr>
            </w:pPr>
          </w:p>
        </w:tc>
      </w:tr>
    </w:tbl>
    <w:p w:rsidR="0033107F" w:rsidRPr="00ED43DE" w:rsidRDefault="0033107F" w:rsidP="0033107F">
      <w:pPr>
        <w:ind w:left="360"/>
        <w:rPr>
          <w:rFonts w:cs="Times New Roman"/>
        </w:rPr>
      </w:pPr>
    </w:p>
    <w:p w:rsidR="000D7AC1" w:rsidRDefault="000D7AC1" w:rsidP="0033107F">
      <w:pPr>
        <w:ind w:left="1416" w:firstLine="708"/>
        <w:rPr>
          <w:rFonts w:cs="Times New Roman"/>
          <w:b/>
          <w:sz w:val="28"/>
          <w:szCs w:val="28"/>
        </w:rPr>
      </w:pPr>
    </w:p>
    <w:p w:rsidR="000D7AC1" w:rsidRDefault="000D7AC1" w:rsidP="0033107F">
      <w:pPr>
        <w:ind w:left="1416" w:firstLine="708"/>
        <w:rPr>
          <w:rFonts w:cs="Times New Roman"/>
          <w:b/>
          <w:sz w:val="28"/>
          <w:szCs w:val="28"/>
        </w:rPr>
      </w:pPr>
    </w:p>
    <w:p w:rsidR="0033107F" w:rsidRDefault="0033107F" w:rsidP="000D7AC1">
      <w:pPr>
        <w:ind w:left="1416" w:firstLine="708"/>
        <w:rPr>
          <w:rFonts w:cs="Times New Roman"/>
          <w:b/>
          <w:sz w:val="28"/>
          <w:szCs w:val="28"/>
        </w:rPr>
      </w:pPr>
      <w:r w:rsidRPr="00ED43DE">
        <w:rPr>
          <w:rFonts w:cs="Times New Roman"/>
          <w:b/>
          <w:sz w:val="28"/>
          <w:szCs w:val="28"/>
        </w:rPr>
        <w:t>5.1.4- Yüksek Lisans ve Doktora Programları</w:t>
      </w:r>
    </w:p>
    <w:p w:rsidR="00D830FF" w:rsidRPr="00ED43DE" w:rsidRDefault="00D830FF" w:rsidP="00D830FF">
      <w:pPr>
        <w:pStyle w:val="ResimYazs"/>
        <w:rPr>
          <w:rFonts w:cs="Times New Roman"/>
        </w:rPr>
      </w:pPr>
      <w:bookmarkStart w:id="83" w:name="_Toc211019957"/>
      <w:r>
        <w:t xml:space="preserve">Tablo </w:t>
      </w:r>
      <w:fldSimple w:instr=" SEQ Tablo \* ARABIC ">
        <w:r w:rsidR="002E4E98">
          <w:rPr>
            <w:noProof/>
          </w:rPr>
          <w:t>25</w:t>
        </w:r>
      </w:fldSimple>
      <w:r>
        <w:t>:</w:t>
      </w:r>
      <w:r w:rsidRPr="00D830FF">
        <w:t xml:space="preserve"> Yüksek Lisans ve Doktora Programları</w:t>
      </w:r>
      <w:bookmarkEnd w:id="83"/>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110"/>
        <w:gridCol w:w="984"/>
        <w:gridCol w:w="1093"/>
        <w:gridCol w:w="1974"/>
        <w:gridCol w:w="963"/>
      </w:tblGrid>
      <w:tr w:rsidR="0033107F" w:rsidRPr="00ED43DE">
        <w:trPr>
          <w:trHeight w:val="631"/>
          <w:jc w:val="center"/>
        </w:trPr>
        <w:tc>
          <w:tcPr>
            <w:tcW w:w="8343" w:type="dxa"/>
            <w:gridSpan w:val="6"/>
            <w:shd w:val="clear" w:color="auto" w:fill="auto"/>
            <w:vAlign w:val="center"/>
          </w:tcPr>
          <w:p w:rsidR="0033107F" w:rsidRPr="00ED43DE" w:rsidRDefault="0033107F" w:rsidP="00154DD0">
            <w:pPr>
              <w:jc w:val="center"/>
              <w:rPr>
                <w:rFonts w:cs="Times New Roman"/>
              </w:rPr>
            </w:pPr>
            <w:r w:rsidRPr="00ED43DE">
              <w:rPr>
                <w:rFonts w:cs="Times New Roman"/>
                <w:b/>
              </w:rPr>
              <w:t>Enstitülerdeki Öğrencilerin Yüksek Lisans (Tezli/ Tezsiz) ve Doktora Programlarına Dağılımı</w:t>
            </w:r>
          </w:p>
        </w:tc>
      </w:tr>
      <w:tr w:rsidR="0033107F" w:rsidRPr="00ED43DE">
        <w:trPr>
          <w:trHeight w:val="555"/>
          <w:jc w:val="center"/>
        </w:trPr>
        <w:tc>
          <w:tcPr>
            <w:tcW w:w="2268" w:type="dxa"/>
            <w:vMerge w:val="restart"/>
            <w:shd w:val="clear" w:color="auto" w:fill="auto"/>
            <w:vAlign w:val="center"/>
          </w:tcPr>
          <w:p w:rsidR="0033107F" w:rsidRPr="00ED43DE" w:rsidRDefault="0033107F" w:rsidP="0033107F">
            <w:pPr>
              <w:rPr>
                <w:rFonts w:cs="Times New Roman"/>
              </w:rPr>
            </w:pPr>
            <w:r w:rsidRPr="00ED43DE">
              <w:rPr>
                <w:rFonts w:cs="Times New Roman"/>
              </w:rPr>
              <w:t>Birimin Adı</w:t>
            </w:r>
          </w:p>
        </w:tc>
        <w:tc>
          <w:tcPr>
            <w:tcW w:w="0" w:type="auto"/>
            <w:vMerge w:val="restart"/>
            <w:shd w:val="clear" w:color="auto" w:fill="auto"/>
            <w:vAlign w:val="center"/>
          </w:tcPr>
          <w:p w:rsidR="0033107F" w:rsidRPr="00ED43DE" w:rsidRDefault="0033107F" w:rsidP="00154DD0">
            <w:pPr>
              <w:jc w:val="center"/>
              <w:rPr>
                <w:rFonts w:cs="Times New Roman"/>
              </w:rPr>
            </w:pPr>
            <w:r w:rsidRPr="00ED43DE">
              <w:rPr>
                <w:rFonts w:cs="Times New Roman"/>
              </w:rPr>
              <w:t>Programı</w:t>
            </w:r>
          </w:p>
        </w:tc>
        <w:tc>
          <w:tcPr>
            <w:tcW w:w="2093" w:type="dxa"/>
            <w:gridSpan w:val="2"/>
            <w:shd w:val="clear" w:color="auto" w:fill="auto"/>
            <w:vAlign w:val="center"/>
          </w:tcPr>
          <w:p w:rsidR="0033107F" w:rsidRPr="00ED43DE" w:rsidRDefault="0033107F" w:rsidP="00154DD0">
            <w:pPr>
              <w:jc w:val="center"/>
              <w:rPr>
                <w:rFonts w:cs="Times New Roman"/>
              </w:rPr>
            </w:pPr>
            <w:r w:rsidRPr="00ED43DE">
              <w:rPr>
                <w:rFonts w:cs="Times New Roman"/>
              </w:rPr>
              <w:t>Yüksek Lisans Yapan Sayısı</w:t>
            </w:r>
          </w:p>
        </w:tc>
        <w:tc>
          <w:tcPr>
            <w:tcW w:w="2013" w:type="dxa"/>
            <w:vMerge w:val="restart"/>
            <w:shd w:val="clear" w:color="auto" w:fill="auto"/>
            <w:vAlign w:val="center"/>
          </w:tcPr>
          <w:p w:rsidR="0033107F" w:rsidRPr="00ED43DE" w:rsidRDefault="0033107F" w:rsidP="00154DD0">
            <w:pPr>
              <w:jc w:val="center"/>
              <w:rPr>
                <w:rFonts w:cs="Times New Roman"/>
              </w:rPr>
            </w:pPr>
            <w:r w:rsidRPr="00ED43DE">
              <w:rPr>
                <w:rFonts w:cs="Times New Roman"/>
              </w:rPr>
              <w:t>Doktora Yapan Sayısı</w:t>
            </w:r>
          </w:p>
        </w:tc>
        <w:tc>
          <w:tcPr>
            <w:tcW w:w="0" w:type="auto"/>
            <w:vMerge w:val="restart"/>
            <w:shd w:val="clear" w:color="auto" w:fill="auto"/>
            <w:vAlign w:val="center"/>
          </w:tcPr>
          <w:p w:rsidR="0033107F" w:rsidRPr="00ED43DE" w:rsidRDefault="0033107F" w:rsidP="00154DD0">
            <w:pPr>
              <w:jc w:val="center"/>
              <w:rPr>
                <w:rFonts w:cs="Times New Roman"/>
              </w:rPr>
            </w:pPr>
            <w:r w:rsidRPr="00ED43DE">
              <w:rPr>
                <w:rFonts w:cs="Times New Roman"/>
              </w:rPr>
              <w:t>Toplam</w:t>
            </w:r>
          </w:p>
        </w:tc>
      </w:tr>
      <w:tr w:rsidR="0033107F" w:rsidRPr="00ED43DE">
        <w:trPr>
          <w:trHeight w:val="306"/>
          <w:jc w:val="center"/>
        </w:trPr>
        <w:tc>
          <w:tcPr>
            <w:tcW w:w="2268" w:type="dxa"/>
            <w:vMerge/>
            <w:shd w:val="clear" w:color="auto" w:fill="auto"/>
            <w:vAlign w:val="center"/>
          </w:tcPr>
          <w:p w:rsidR="0033107F" w:rsidRPr="00ED43DE" w:rsidRDefault="0033107F" w:rsidP="0033107F">
            <w:pPr>
              <w:rPr>
                <w:rFonts w:cs="Times New Roman"/>
              </w:rPr>
            </w:pPr>
          </w:p>
        </w:tc>
        <w:tc>
          <w:tcPr>
            <w:tcW w:w="0" w:type="auto"/>
            <w:vMerge/>
            <w:shd w:val="clear" w:color="auto" w:fill="auto"/>
          </w:tcPr>
          <w:p w:rsidR="0033107F" w:rsidRPr="00ED43DE" w:rsidRDefault="0033107F" w:rsidP="0033107F">
            <w:pPr>
              <w:rPr>
                <w:rFonts w:cs="Times New Roman"/>
              </w:rPr>
            </w:pPr>
          </w:p>
        </w:tc>
        <w:tc>
          <w:tcPr>
            <w:tcW w:w="995" w:type="dxa"/>
            <w:shd w:val="clear" w:color="auto" w:fill="auto"/>
            <w:vAlign w:val="center"/>
          </w:tcPr>
          <w:p w:rsidR="0033107F" w:rsidRPr="00ED43DE" w:rsidRDefault="0033107F" w:rsidP="00154DD0">
            <w:pPr>
              <w:jc w:val="center"/>
              <w:rPr>
                <w:rFonts w:cs="Times New Roman"/>
              </w:rPr>
            </w:pPr>
            <w:r w:rsidRPr="00ED43DE">
              <w:rPr>
                <w:rFonts w:cs="Times New Roman"/>
              </w:rPr>
              <w:t>Tezli</w:t>
            </w:r>
          </w:p>
        </w:tc>
        <w:tc>
          <w:tcPr>
            <w:tcW w:w="1098" w:type="dxa"/>
            <w:shd w:val="clear" w:color="auto" w:fill="auto"/>
            <w:vAlign w:val="center"/>
          </w:tcPr>
          <w:p w:rsidR="0033107F" w:rsidRPr="00ED43DE" w:rsidRDefault="0033107F" w:rsidP="00154DD0">
            <w:pPr>
              <w:jc w:val="center"/>
              <w:rPr>
                <w:rFonts w:cs="Times New Roman"/>
              </w:rPr>
            </w:pPr>
            <w:r w:rsidRPr="00ED43DE">
              <w:rPr>
                <w:rFonts w:cs="Times New Roman"/>
              </w:rPr>
              <w:t>Tezsiz</w:t>
            </w:r>
          </w:p>
        </w:tc>
        <w:tc>
          <w:tcPr>
            <w:tcW w:w="2013" w:type="dxa"/>
            <w:vMerge/>
            <w:shd w:val="clear" w:color="auto" w:fill="auto"/>
          </w:tcPr>
          <w:p w:rsidR="0033107F" w:rsidRPr="00ED43DE" w:rsidRDefault="0033107F" w:rsidP="0033107F">
            <w:pPr>
              <w:rPr>
                <w:rFonts w:cs="Times New Roman"/>
              </w:rPr>
            </w:pPr>
          </w:p>
        </w:tc>
        <w:tc>
          <w:tcPr>
            <w:tcW w:w="0" w:type="auto"/>
            <w:vMerge/>
            <w:shd w:val="clear" w:color="auto" w:fill="auto"/>
          </w:tcPr>
          <w:p w:rsidR="0033107F" w:rsidRPr="00ED43DE" w:rsidRDefault="0033107F" w:rsidP="0033107F">
            <w:pP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990" w:type="dxa"/>
            <w:shd w:val="clear" w:color="auto" w:fill="auto"/>
            <w:vAlign w:val="center"/>
          </w:tcPr>
          <w:p w:rsidR="0033107F" w:rsidRPr="00ED43DE" w:rsidRDefault="0033107F" w:rsidP="00154DD0">
            <w:pPr>
              <w:jc w:val="center"/>
              <w:rPr>
                <w:rFonts w:cs="Times New Roman"/>
              </w:rPr>
            </w:pPr>
          </w:p>
        </w:tc>
        <w:tc>
          <w:tcPr>
            <w:tcW w:w="1103" w:type="dxa"/>
            <w:shd w:val="clear" w:color="auto" w:fill="auto"/>
            <w:vAlign w:val="center"/>
          </w:tcPr>
          <w:p w:rsidR="0033107F" w:rsidRPr="00ED43DE" w:rsidRDefault="0033107F" w:rsidP="00154DD0">
            <w:pPr>
              <w:jc w:val="center"/>
              <w:rPr>
                <w:rFonts w:cs="Times New Roman"/>
              </w:rPr>
            </w:pPr>
          </w:p>
        </w:tc>
        <w:tc>
          <w:tcPr>
            <w:tcW w:w="2013" w:type="dxa"/>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990" w:type="dxa"/>
            <w:shd w:val="clear" w:color="auto" w:fill="auto"/>
            <w:vAlign w:val="center"/>
          </w:tcPr>
          <w:p w:rsidR="0033107F" w:rsidRPr="00ED43DE" w:rsidRDefault="0033107F" w:rsidP="00154DD0">
            <w:pPr>
              <w:jc w:val="center"/>
              <w:rPr>
                <w:rFonts w:cs="Times New Roman"/>
              </w:rPr>
            </w:pPr>
          </w:p>
        </w:tc>
        <w:tc>
          <w:tcPr>
            <w:tcW w:w="1103" w:type="dxa"/>
            <w:shd w:val="clear" w:color="auto" w:fill="auto"/>
            <w:vAlign w:val="center"/>
          </w:tcPr>
          <w:p w:rsidR="0033107F" w:rsidRPr="00ED43DE" w:rsidRDefault="0033107F" w:rsidP="00154DD0">
            <w:pPr>
              <w:jc w:val="center"/>
              <w:rPr>
                <w:rFonts w:cs="Times New Roman"/>
              </w:rPr>
            </w:pPr>
          </w:p>
        </w:tc>
        <w:tc>
          <w:tcPr>
            <w:tcW w:w="2013" w:type="dxa"/>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990" w:type="dxa"/>
            <w:shd w:val="clear" w:color="auto" w:fill="auto"/>
            <w:vAlign w:val="center"/>
          </w:tcPr>
          <w:p w:rsidR="0033107F" w:rsidRPr="00ED43DE" w:rsidRDefault="0033107F" w:rsidP="00154DD0">
            <w:pPr>
              <w:jc w:val="center"/>
              <w:rPr>
                <w:rFonts w:cs="Times New Roman"/>
              </w:rPr>
            </w:pPr>
          </w:p>
        </w:tc>
        <w:tc>
          <w:tcPr>
            <w:tcW w:w="1103" w:type="dxa"/>
            <w:shd w:val="clear" w:color="auto" w:fill="auto"/>
            <w:vAlign w:val="center"/>
          </w:tcPr>
          <w:p w:rsidR="0033107F" w:rsidRPr="00ED43DE" w:rsidRDefault="0033107F" w:rsidP="00154DD0">
            <w:pPr>
              <w:jc w:val="center"/>
              <w:rPr>
                <w:rFonts w:cs="Times New Roman"/>
              </w:rPr>
            </w:pPr>
          </w:p>
        </w:tc>
        <w:tc>
          <w:tcPr>
            <w:tcW w:w="2013" w:type="dxa"/>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c>
          <w:tcPr>
            <w:tcW w:w="990" w:type="dxa"/>
            <w:shd w:val="clear" w:color="auto" w:fill="auto"/>
            <w:vAlign w:val="center"/>
          </w:tcPr>
          <w:p w:rsidR="0033107F" w:rsidRPr="00ED43DE" w:rsidRDefault="0033107F" w:rsidP="00154DD0">
            <w:pPr>
              <w:jc w:val="center"/>
              <w:rPr>
                <w:rFonts w:cs="Times New Roman"/>
              </w:rPr>
            </w:pPr>
          </w:p>
        </w:tc>
        <w:tc>
          <w:tcPr>
            <w:tcW w:w="1103" w:type="dxa"/>
            <w:shd w:val="clear" w:color="auto" w:fill="auto"/>
            <w:vAlign w:val="center"/>
          </w:tcPr>
          <w:p w:rsidR="0033107F" w:rsidRPr="00ED43DE" w:rsidRDefault="0033107F" w:rsidP="00154DD0">
            <w:pPr>
              <w:jc w:val="center"/>
              <w:rPr>
                <w:rFonts w:cs="Times New Roman"/>
              </w:rPr>
            </w:pPr>
          </w:p>
        </w:tc>
        <w:tc>
          <w:tcPr>
            <w:tcW w:w="2013" w:type="dxa"/>
            <w:shd w:val="clear" w:color="auto" w:fill="auto"/>
            <w:vAlign w:val="center"/>
          </w:tcPr>
          <w:p w:rsidR="0033107F" w:rsidRPr="00ED43DE" w:rsidRDefault="0033107F" w:rsidP="00154DD0">
            <w:pPr>
              <w:jc w:val="center"/>
              <w:rPr>
                <w:rFonts w:cs="Times New Roman"/>
              </w:rPr>
            </w:pPr>
          </w:p>
        </w:tc>
        <w:tc>
          <w:tcPr>
            <w:tcW w:w="0" w:type="auto"/>
            <w:shd w:val="clear" w:color="auto" w:fill="auto"/>
            <w:vAlign w:val="center"/>
          </w:tcPr>
          <w:p w:rsidR="0033107F" w:rsidRPr="00ED43DE" w:rsidRDefault="0033107F" w:rsidP="00154DD0">
            <w:pPr>
              <w:jc w:val="center"/>
              <w:rPr>
                <w:rFonts w:cs="Times New Roman"/>
              </w:rPr>
            </w:pPr>
          </w:p>
        </w:tc>
      </w:tr>
      <w:tr w:rsidR="0033107F" w:rsidRPr="00ED43DE">
        <w:trPr>
          <w:trHeight w:val="306"/>
          <w:jc w:val="center"/>
        </w:trPr>
        <w:tc>
          <w:tcPr>
            <w:tcW w:w="2268" w:type="dxa"/>
            <w:shd w:val="clear" w:color="auto" w:fill="auto"/>
            <w:vAlign w:val="center"/>
          </w:tcPr>
          <w:p w:rsidR="0033107F" w:rsidRPr="00ED43DE" w:rsidRDefault="0033107F" w:rsidP="0033107F">
            <w:pPr>
              <w:rPr>
                <w:rFonts w:cs="Times New Roman"/>
                <w:b/>
              </w:rPr>
            </w:pPr>
            <w:r w:rsidRPr="00ED43DE">
              <w:rPr>
                <w:rFonts w:cs="Times New Roman"/>
                <w:b/>
              </w:rPr>
              <w:t>Toplam</w:t>
            </w:r>
          </w:p>
        </w:tc>
        <w:tc>
          <w:tcPr>
            <w:tcW w:w="0" w:type="auto"/>
            <w:shd w:val="clear" w:color="auto" w:fill="auto"/>
            <w:vAlign w:val="center"/>
          </w:tcPr>
          <w:p w:rsidR="0033107F" w:rsidRPr="00ED43DE" w:rsidRDefault="0033107F" w:rsidP="00154DD0">
            <w:pPr>
              <w:jc w:val="center"/>
              <w:rPr>
                <w:rFonts w:cs="Times New Roman"/>
                <w:b/>
              </w:rPr>
            </w:pPr>
          </w:p>
        </w:tc>
        <w:tc>
          <w:tcPr>
            <w:tcW w:w="990" w:type="dxa"/>
            <w:shd w:val="clear" w:color="auto" w:fill="auto"/>
            <w:vAlign w:val="center"/>
          </w:tcPr>
          <w:p w:rsidR="0033107F" w:rsidRPr="00ED43DE" w:rsidRDefault="0033107F" w:rsidP="00154DD0">
            <w:pPr>
              <w:jc w:val="center"/>
              <w:rPr>
                <w:rFonts w:cs="Times New Roman"/>
                <w:b/>
              </w:rPr>
            </w:pPr>
          </w:p>
        </w:tc>
        <w:tc>
          <w:tcPr>
            <w:tcW w:w="1103" w:type="dxa"/>
            <w:shd w:val="clear" w:color="auto" w:fill="auto"/>
            <w:vAlign w:val="center"/>
          </w:tcPr>
          <w:p w:rsidR="0033107F" w:rsidRPr="00ED43DE" w:rsidRDefault="0033107F" w:rsidP="00154DD0">
            <w:pPr>
              <w:jc w:val="center"/>
              <w:rPr>
                <w:rFonts w:cs="Times New Roman"/>
                <w:b/>
              </w:rPr>
            </w:pPr>
          </w:p>
        </w:tc>
        <w:tc>
          <w:tcPr>
            <w:tcW w:w="2013" w:type="dxa"/>
            <w:shd w:val="clear" w:color="auto" w:fill="auto"/>
            <w:vAlign w:val="center"/>
          </w:tcPr>
          <w:p w:rsidR="0033107F" w:rsidRPr="00ED43DE" w:rsidRDefault="0033107F" w:rsidP="00154DD0">
            <w:pPr>
              <w:jc w:val="center"/>
              <w:rPr>
                <w:rFonts w:cs="Times New Roman"/>
                <w:b/>
              </w:rPr>
            </w:pPr>
          </w:p>
        </w:tc>
        <w:tc>
          <w:tcPr>
            <w:tcW w:w="0" w:type="auto"/>
            <w:shd w:val="clear" w:color="auto" w:fill="auto"/>
            <w:vAlign w:val="center"/>
          </w:tcPr>
          <w:p w:rsidR="0033107F" w:rsidRPr="00ED43DE" w:rsidRDefault="0033107F" w:rsidP="00154DD0">
            <w:pPr>
              <w:jc w:val="center"/>
              <w:rPr>
                <w:rFonts w:cs="Times New Roman"/>
                <w:b/>
              </w:rPr>
            </w:pPr>
          </w:p>
        </w:tc>
      </w:tr>
    </w:tbl>
    <w:p w:rsidR="0033107F" w:rsidRPr="00ED43DE" w:rsidRDefault="0033107F" w:rsidP="0033107F">
      <w:pPr>
        <w:ind w:left="360"/>
        <w:rPr>
          <w:rFonts w:cs="Times New Roman"/>
        </w:rPr>
      </w:pPr>
    </w:p>
    <w:p w:rsidR="0033107F" w:rsidRPr="00ED43DE" w:rsidRDefault="0033107F" w:rsidP="0033107F">
      <w:pPr>
        <w:ind w:left="360"/>
        <w:rPr>
          <w:rFonts w:cs="Times New Roman"/>
        </w:rPr>
      </w:pPr>
    </w:p>
    <w:p w:rsidR="0033107F" w:rsidRDefault="0033107F" w:rsidP="000D7AC1">
      <w:pPr>
        <w:ind w:left="1416" w:firstLine="708"/>
        <w:rPr>
          <w:rFonts w:cs="Times New Roman"/>
          <w:b/>
          <w:sz w:val="28"/>
          <w:szCs w:val="28"/>
        </w:rPr>
      </w:pPr>
      <w:r w:rsidRPr="00ED43DE">
        <w:rPr>
          <w:rFonts w:cs="Times New Roman"/>
          <w:b/>
          <w:sz w:val="28"/>
          <w:szCs w:val="28"/>
        </w:rPr>
        <w:t>5.1.5- Yabancı Uyruklu Öğrenciler</w:t>
      </w:r>
    </w:p>
    <w:p w:rsidR="00D830FF" w:rsidRPr="00D830FF" w:rsidRDefault="00D830FF" w:rsidP="00D830FF">
      <w:pPr>
        <w:pStyle w:val="ResimYazs"/>
      </w:pPr>
      <w:bookmarkStart w:id="84" w:name="_Toc211019958"/>
      <w:r>
        <w:t xml:space="preserve">Tablo </w:t>
      </w:r>
      <w:fldSimple w:instr=" SEQ Tablo \* ARABIC ">
        <w:r w:rsidR="002E4E98">
          <w:rPr>
            <w:noProof/>
          </w:rPr>
          <w:t>26</w:t>
        </w:r>
      </w:fldSimple>
      <w:r>
        <w:t>:</w:t>
      </w:r>
      <w:r w:rsidRPr="00D830FF">
        <w:t xml:space="preserve"> Yabancı Uyruklu Öğrenciler</w:t>
      </w:r>
      <w:bookmarkEnd w:id="84"/>
    </w:p>
    <w:p w:rsidR="00D830FF" w:rsidRPr="00ED43DE" w:rsidRDefault="00D830FF" w:rsidP="00D830FF">
      <w:pPr>
        <w:pStyle w:val="ResimYazs"/>
        <w:rPr>
          <w:rFonts w:cs="Times New Roman"/>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8"/>
        <w:gridCol w:w="1327"/>
        <w:gridCol w:w="1305"/>
        <w:gridCol w:w="1785"/>
      </w:tblGrid>
      <w:tr w:rsidR="0033107F" w:rsidRPr="00ED43DE">
        <w:trPr>
          <w:trHeight w:val="535"/>
        </w:trPr>
        <w:tc>
          <w:tcPr>
            <w:tcW w:w="8835" w:type="dxa"/>
            <w:gridSpan w:val="4"/>
            <w:shd w:val="clear" w:color="auto" w:fill="auto"/>
            <w:vAlign w:val="center"/>
          </w:tcPr>
          <w:p w:rsidR="0033107F" w:rsidRPr="00ED43DE" w:rsidRDefault="0033107F" w:rsidP="00154DD0">
            <w:pPr>
              <w:jc w:val="center"/>
              <w:rPr>
                <w:rFonts w:cs="Times New Roman"/>
              </w:rPr>
            </w:pPr>
            <w:r w:rsidRPr="00ED43DE">
              <w:rPr>
                <w:rFonts w:cs="Times New Roman"/>
                <w:b/>
              </w:rPr>
              <w:t>Yabancı Uyruklu Öğrencilerin Sayısı ve Bölümleri</w:t>
            </w:r>
          </w:p>
        </w:tc>
      </w:tr>
      <w:tr w:rsidR="0033107F" w:rsidRPr="00ED43DE">
        <w:trPr>
          <w:trHeight w:val="314"/>
        </w:trPr>
        <w:tc>
          <w:tcPr>
            <w:tcW w:w="4418" w:type="dxa"/>
            <w:vMerge w:val="restart"/>
            <w:shd w:val="clear" w:color="auto" w:fill="auto"/>
            <w:vAlign w:val="center"/>
          </w:tcPr>
          <w:p w:rsidR="0033107F" w:rsidRPr="00ED43DE" w:rsidRDefault="0033107F" w:rsidP="00154DD0">
            <w:pPr>
              <w:jc w:val="center"/>
              <w:rPr>
                <w:rFonts w:cs="Times New Roman"/>
              </w:rPr>
            </w:pPr>
          </w:p>
        </w:tc>
        <w:tc>
          <w:tcPr>
            <w:tcW w:w="4416" w:type="dxa"/>
            <w:gridSpan w:val="3"/>
            <w:shd w:val="clear" w:color="auto" w:fill="auto"/>
            <w:vAlign w:val="center"/>
          </w:tcPr>
          <w:p w:rsidR="0033107F" w:rsidRPr="00ED43DE" w:rsidRDefault="0033107F" w:rsidP="00154DD0">
            <w:pPr>
              <w:jc w:val="center"/>
              <w:rPr>
                <w:rFonts w:cs="Times New Roman"/>
              </w:rPr>
            </w:pPr>
            <w:r w:rsidRPr="00ED43DE">
              <w:rPr>
                <w:rFonts w:cs="Times New Roman"/>
              </w:rPr>
              <w:t>Bölümü</w:t>
            </w:r>
          </w:p>
        </w:tc>
      </w:tr>
      <w:tr w:rsidR="0033107F" w:rsidRPr="00ED43DE">
        <w:trPr>
          <w:trHeight w:val="314"/>
        </w:trPr>
        <w:tc>
          <w:tcPr>
            <w:tcW w:w="4418" w:type="dxa"/>
            <w:vMerge/>
            <w:shd w:val="clear" w:color="auto" w:fill="auto"/>
            <w:vAlign w:val="center"/>
          </w:tcPr>
          <w:p w:rsidR="0033107F" w:rsidRPr="00ED43DE" w:rsidRDefault="0033107F" w:rsidP="00154DD0">
            <w:pPr>
              <w:jc w:val="center"/>
              <w:rPr>
                <w:rFonts w:cs="Times New Roman"/>
              </w:rPr>
            </w:pPr>
          </w:p>
        </w:tc>
        <w:tc>
          <w:tcPr>
            <w:tcW w:w="1327" w:type="dxa"/>
            <w:shd w:val="clear" w:color="auto" w:fill="auto"/>
            <w:vAlign w:val="center"/>
          </w:tcPr>
          <w:p w:rsidR="0033107F" w:rsidRPr="00ED43DE" w:rsidRDefault="0033107F" w:rsidP="00154DD0">
            <w:pPr>
              <w:jc w:val="center"/>
              <w:rPr>
                <w:rFonts w:cs="Times New Roman"/>
              </w:rPr>
            </w:pPr>
            <w:r w:rsidRPr="00ED43DE">
              <w:rPr>
                <w:rFonts w:cs="Times New Roman"/>
              </w:rPr>
              <w:t>Kadın</w:t>
            </w:r>
          </w:p>
        </w:tc>
        <w:tc>
          <w:tcPr>
            <w:tcW w:w="1305" w:type="dxa"/>
            <w:shd w:val="clear" w:color="auto" w:fill="auto"/>
            <w:vAlign w:val="center"/>
          </w:tcPr>
          <w:p w:rsidR="0033107F" w:rsidRPr="00ED43DE" w:rsidRDefault="0033107F" w:rsidP="00154DD0">
            <w:pPr>
              <w:jc w:val="center"/>
              <w:rPr>
                <w:rFonts w:cs="Times New Roman"/>
              </w:rPr>
            </w:pPr>
            <w:r w:rsidRPr="00ED43DE">
              <w:rPr>
                <w:rFonts w:cs="Times New Roman"/>
              </w:rPr>
              <w:t>Erkek</w:t>
            </w:r>
          </w:p>
        </w:tc>
        <w:tc>
          <w:tcPr>
            <w:tcW w:w="1784" w:type="dxa"/>
            <w:shd w:val="clear" w:color="auto" w:fill="auto"/>
            <w:vAlign w:val="center"/>
          </w:tcPr>
          <w:p w:rsidR="0033107F" w:rsidRPr="00ED43DE" w:rsidRDefault="0033107F" w:rsidP="00154DD0">
            <w:pPr>
              <w:jc w:val="center"/>
              <w:rPr>
                <w:rFonts w:cs="Times New Roman"/>
              </w:rPr>
            </w:pPr>
            <w:r w:rsidRPr="00ED43DE">
              <w:rPr>
                <w:rFonts w:cs="Times New Roman"/>
              </w:rPr>
              <w:t>Toplam</w:t>
            </w: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Fakülteler</w:t>
            </w:r>
          </w:p>
        </w:tc>
        <w:tc>
          <w:tcPr>
            <w:tcW w:w="1327" w:type="dxa"/>
            <w:shd w:val="clear" w:color="auto" w:fill="auto"/>
            <w:vAlign w:val="center"/>
          </w:tcPr>
          <w:p w:rsidR="0033107F" w:rsidRPr="00ED43DE" w:rsidRDefault="0033107F" w:rsidP="00154DD0">
            <w:pPr>
              <w:jc w:val="center"/>
              <w:rPr>
                <w:rFonts w:cs="Times New Roman"/>
              </w:rPr>
            </w:pPr>
          </w:p>
        </w:tc>
        <w:tc>
          <w:tcPr>
            <w:tcW w:w="1305" w:type="dxa"/>
            <w:shd w:val="clear" w:color="auto" w:fill="auto"/>
            <w:vAlign w:val="center"/>
          </w:tcPr>
          <w:p w:rsidR="0033107F" w:rsidRPr="00ED43DE" w:rsidRDefault="0033107F" w:rsidP="00154DD0">
            <w:pPr>
              <w:jc w:val="center"/>
              <w:rPr>
                <w:rFonts w:cs="Times New Roman"/>
              </w:rPr>
            </w:pPr>
          </w:p>
        </w:tc>
        <w:tc>
          <w:tcPr>
            <w:tcW w:w="1784" w:type="dxa"/>
            <w:shd w:val="clear" w:color="auto" w:fill="auto"/>
            <w:vAlign w:val="center"/>
          </w:tcPr>
          <w:p w:rsidR="0033107F" w:rsidRPr="00ED43DE" w:rsidRDefault="0033107F" w:rsidP="00154DD0">
            <w:pPr>
              <w:jc w:val="center"/>
              <w:rPr>
                <w:rFonts w:cs="Times New Roman"/>
              </w:rPr>
            </w:pP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Yüksekokullar</w:t>
            </w:r>
          </w:p>
        </w:tc>
        <w:tc>
          <w:tcPr>
            <w:tcW w:w="1327" w:type="dxa"/>
            <w:shd w:val="clear" w:color="auto" w:fill="auto"/>
            <w:vAlign w:val="center"/>
          </w:tcPr>
          <w:p w:rsidR="0033107F" w:rsidRPr="00ED43DE" w:rsidRDefault="0033107F" w:rsidP="00154DD0">
            <w:pPr>
              <w:jc w:val="center"/>
              <w:rPr>
                <w:rFonts w:cs="Times New Roman"/>
              </w:rPr>
            </w:pPr>
          </w:p>
        </w:tc>
        <w:tc>
          <w:tcPr>
            <w:tcW w:w="1305" w:type="dxa"/>
            <w:shd w:val="clear" w:color="auto" w:fill="auto"/>
            <w:vAlign w:val="center"/>
          </w:tcPr>
          <w:p w:rsidR="0033107F" w:rsidRPr="00ED43DE" w:rsidRDefault="0033107F" w:rsidP="00154DD0">
            <w:pPr>
              <w:jc w:val="center"/>
              <w:rPr>
                <w:rFonts w:cs="Times New Roman"/>
              </w:rPr>
            </w:pPr>
          </w:p>
        </w:tc>
        <w:tc>
          <w:tcPr>
            <w:tcW w:w="1784" w:type="dxa"/>
            <w:shd w:val="clear" w:color="auto" w:fill="auto"/>
            <w:vAlign w:val="center"/>
          </w:tcPr>
          <w:p w:rsidR="0033107F" w:rsidRPr="00ED43DE" w:rsidRDefault="0033107F" w:rsidP="00154DD0">
            <w:pPr>
              <w:jc w:val="center"/>
              <w:rPr>
                <w:rFonts w:cs="Times New Roman"/>
              </w:rPr>
            </w:pP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Enstitüler</w:t>
            </w:r>
          </w:p>
        </w:tc>
        <w:tc>
          <w:tcPr>
            <w:tcW w:w="1327" w:type="dxa"/>
            <w:shd w:val="clear" w:color="auto" w:fill="auto"/>
            <w:vAlign w:val="center"/>
          </w:tcPr>
          <w:p w:rsidR="0033107F" w:rsidRPr="00ED43DE" w:rsidRDefault="0033107F" w:rsidP="00154DD0">
            <w:pPr>
              <w:jc w:val="center"/>
              <w:rPr>
                <w:rFonts w:cs="Times New Roman"/>
              </w:rPr>
            </w:pPr>
          </w:p>
        </w:tc>
        <w:tc>
          <w:tcPr>
            <w:tcW w:w="1305" w:type="dxa"/>
            <w:shd w:val="clear" w:color="auto" w:fill="auto"/>
            <w:vAlign w:val="center"/>
          </w:tcPr>
          <w:p w:rsidR="0033107F" w:rsidRPr="00ED43DE" w:rsidRDefault="0033107F" w:rsidP="00154DD0">
            <w:pPr>
              <w:jc w:val="center"/>
              <w:rPr>
                <w:rFonts w:cs="Times New Roman"/>
              </w:rPr>
            </w:pPr>
          </w:p>
        </w:tc>
        <w:tc>
          <w:tcPr>
            <w:tcW w:w="1784" w:type="dxa"/>
            <w:shd w:val="clear" w:color="auto" w:fill="auto"/>
            <w:vAlign w:val="center"/>
          </w:tcPr>
          <w:p w:rsidR="0033107F" w:rsidRPr="00ED43DE" w:rsidRDefault="0033107F" w:rsidP="00154DD0">
            <w:pPr>
              <w:jc w:val="center"/>
              <w:rPr>
                <w:rFonts w:cs="Times New Roman"/>
              </w:rPr>
            </w:pP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Meslek Yüksekokulları</w:t>
            </w:r>
          </w:p>
        </w:tc>
        <w:tc>
          <w:tcPr>
            <w:tcW w:w="1327" w:type="dxa"/>
            <w:shd w:val="clear" w:color="auto" w:fill="auto"/>
            <w:vAlign w:val="center"/>
          </w:tcPr>
          <w:p w:rsidR="0033107F" w:rsidRPr="00ED43DE" w:rsidRDefault="0033107F" w:rsidP="00154DD0">
            <w:pPr>
              <w:jc w:val="center"/>
              <w:rPr>
                <w:rFonts w:cs="Times New Roman"/>
              </w:rPr>
            </w:pPr>
          </w:p>
        </w:tc>
        <w:tc>
          <w:tcPr>
            <w:tcW w:w="1305" w:type="dxa"/>
            <w:shd w:val="clear" w:color="auto" w:fill="auto"/>
            <w:vAlign w:val="center"/>
          </w:tcPr>
          <w:p w:rsidR="0033107F" w:rsidRPr="00ED43DE" w:rsidRDefault="0033107F" w:rsidP="00154DD0">
            <w:pPr>
              <w:jc w:val="center"/>
              <w:rPr>
                <w:rFonts w:cs="Times New Roman"/>
              </w:rPr>
            </w:pPr>
          </w:p>
        </w:tc>
        <w:tc>
          <w:tcPr>
            <w:tcW w:w="1784" w:type="dxa"/>
            <w:shd w:val="clear" w:color="auto" w:fill="auto"/>
            <w:vAlign w:val="center"/>
          </w:tcPr>
          <w:p w:rsidR="0033107F" w:rsidRPr="00ED43DE" w:rsidRDefault="0033107F" w:rsidP="00154DD0">
            <w:pPr>
              <w:jc w:val="center"/>
              <w:rPr>
                <w:rFonts w:cs="Times New Roman"/>
              </w:rPr>
            </w:pPr>
          </w:p>
        </w:tc>
      </w:tr>
      <w:tr w:rsidR="0033107F" w:rsidRPr="00ED43DE">
        <w:trPr>
          <w:trHeight w:val="314"/>
        </w:trPr>
        <w:tc>
          <w:tcPr>
            <w:tcW w:w="4418" w:type="dxa"/>
            <w:shd w:val="clear" w:color="auto" w:fill="auto"/>
            <w:vAlign w:val="center"/>
          </w:tcPr>
          <w:p w:rsidR="0033107F" w:rsidRPr="00ED43DE" w:rsidRDefault="0033107F" w:rsidP="0033107F">
            <w:pPr>
              <w:rPr>
                <w:rFonts w:cs="Times New Roman"/>
              </w:rPr>
            </w:pPr>
            <w:r w:rsidRPr="00ED43DE">
              <w:rPr>
                <w:rFonts w:cs="Times New Roman"/>
              </w:rPr>
              <w:t>Toplam</w:t>
            </w:r>
          </w:p>
        </w:tc>
        <w:tc>
          <w:tcPr>
            <w:tcW w:w="1327" w:type="dxa"/>
            <w:shd w:val="clear" w:color="auto" w:fill="auto"/>
          </w:tcPr>
          <w:p w:rsidR="0033107F" w:rsidRPr="00ED43DE" w:rsidRDefault="0033107F" w:rsidP="0033107F">
            <w:pPr>
              <w:rPr>
                <w:rFonts w:cs="Times New Roman"/>
              </w:rPr>
            </w:pPr>
          </w:p>
        </w:tc>
        <w:tc>
          <w:tcPr>
            <w:tcW w:w="1305" w:type="dxa"/>
            <w:shd w:val="clear" w:color="auto" w:fill="auto"/>
          </w:tcPr>
          <w:p w:rsidR="0033107F" w:rsidRPr="00ED43DE" w:rsidRDefault="0033107F" w:rsidP="0033107F">
            <w:pPr>
              <w:rPr>
                <w:rFonts w:cs="Times New Roman"/>
              </w:rPr>
            </w:pPr>
          </w:p>
        </w:tc>
        <w:tc>
          <w:tcPr>
            <w:tcW w:w="1784" w:type="dxa"/>
            <w:shd w:val="clear" w:color="auto" w:fill="auto"/>
          </w:tcPr>
          <w:p w:rsidR="0033107F" w:rsidRPr="00ED43DE" w:rsidRDefault="0033107F" w:rsidP="0033107F">
            <w:pPr>
              <w:rPr>
                <w:rFonts w:cs="Times New Roman"/>
              </w:rPr>
            </w:pPr>
          </w:p>
        </w:tc>
      </w:tr>
    </w:tbl>
    <w:p w:rsidR="0033107F" w:rsidRPr="00ED43DE" w:rsidRDefault="0033107F" w:rsidP="0033107F">
      <w:pPr>
        <w:rPr>
          <w:rFonts w:cs="Times New Roman"/>
        </w:rPr>
      </w:pPr>
    </w:p>
    <w:p w:rsidR="0033107F" w:rsidRPr="00ED43DE" w:rsidRDefault="0033107F" w:rsidP="0033107F">
      <w:pPr>
        <w:ind w:left="708" w:firstLine="708"/>
        <w:rPr>
          <w:rFonts w:cs="Times New Roman"/>
        </w:rPr>
      </w:pPr>
    </w:p>
    <w:p w:rsidR="0033107F" w:rsidRPr="00ED43DE" w:rsidRDefault="0033107F" w:rsidP="0033107F">
      <w:pPr>
        <w:ind w:left="708" w:firstLine="708"/>
        <w:rPr>
          <w:rFonts w:cs="Times New Roman"/>
        </w:rPr>
      </w:pPr>
    </w:p>
    <w:p w:rsidR="000D7AC1" w:rsidRDefault="000D7AC1" w:rsidP="00590587">
      <w:pPr>
        <w:pStyle w:val="Balk4"/>
      </w:pPr>
      <w:bookmarkStart w:id="85" w:name="_Toc201941009"/>
    </w:p>
    <w:p w:rsidR="0033107F" w:rsidRDefault="0033107F" w:rsidP="000D7AC1">
      <w:pPr>
        <w:pStyle w:val="Balk4"/>
      </w:pPr>
      <w:r w:rsidRPr="00ED43DE">
        <w:t>5.2- Sağlık Hizmetleri</w:t>
      </w:r>
      <w:bookmarkEnd w:id="85"/>
    </w:p>
    <w:p w:rsidR="00D830FF" w:rsidRPr="00D830FF" w:rsidRDefault="00D830FF" w:rsidP="00D830FF">
      <w:pPr>
        <w:pStyle w:val="ResimYazs"/>
      </w:pPr>
      <w:bookmarkStart w:id="86" w:name="_Toc211019959"/>
      <w:r>
        <w:t xml:space="preserve">Tablo </w:t>
      </w:r>
      <w:fldSimple w:instr=" SEQ Tablo \* ARABIC ">
        <w:r w:rsidR="002E4E98">
          <w:rPr>
            <w:noProof/>
          </w:rPr>
          <w:t>27</w:t>
        </w:r>
      </w:fldSimple>
      <w:r>
        <w:t>:</w:t>
      </w:r>
      <w:r w:rsidRPr="00D830FF">
        <w:t xml:space="preserve"> </w:t>
      </w:r>
      <w:r w:rsidRPr="00ED43DE">
        <w:t>Sağlık Hizmetleri</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287"/>
        <w:gridCol w:w="1555"/>
        <w:gridCol w:w="1656"/>
      </w:tblGrid>
      <w:tr w:rsidR="0033107F" w:rsidRPr="00ED43DE">
        <w:tc>
          <w:tcPr>
            <w:tcW w:w="4788" w:type="dxa"/>
          </w:tcPr>
          <w:p w:rsidR="0033107F" w:rsidRPr="00ED43DE" w:rsidRDefault="0033107F" w:rsidP="00154DD0">
            <w:pPr>
              <w:rPr>
                <w:rFonts w:cs="Times New Roman"/>
                <w:sz w:val="20"/>
              </w:rPr>
            </w:pPr>
          </w:p>
        </w:tc>
        <w:tc>
          <w:tcPr>
            <w:tcW w:w="1287" w:type="dxa"/>
          </w:tcPr>
          <w:p w:rsidR="0033107F" w:rsidRPr="00ED43DE" w:rsidRDefault="0033107F" w:rsidP="00154DD0">
            <w:pPr>
              <w:jc w:val="center"/>
              <w:rPr>
                <w:rFonts w:cs="Times New Roman"/>
              </w:rPr>
            </w:pPr>
            <w:r w:rsidRPr="00ED43DE">
              <w:rPr>
                <w:rFonts w:cs="Times New Roman"/>
              </w:rPr>
              <w:t>YATAK</w:t>
            </w:r>
          </w:p>
          <w:p w:rsidR="0033107F" w:rsidRPr="00ED43DE" w:rsidRDefault="0033107F" w:rsidP="00154DD0">
            <w:pPr>
              <w:jc w:val="center"/>
              <w:rPr>
                <w:rFonts w:cs="Times New Roman"/>
              </w:rPr>
            </w:pPr>
            <w:r w:rsidRPr="00ED43DE">
              <w:rPr>
                <w:rFonts w:cs="Times New Roman"/>
              </w:rPr>
              <w:t>SAYISI</w:t>
            </w:r>
          </w:p>
        </w:tc>
        <w:tc>
          <w:tcPr>
            <w:tcW w:w="1555" w:type="dxa"/>
          </w:tcPr>
          <w:p w:rsidR="0033107F" w:rsidRPr="00ED43DE" w:rsidRDefault="0033107F" w:rsidP="00154DD0">
            <w:pPr>
              <w:jc w:val="center"/>
              <w:rPr>
                <w:rFonts w:cs="Times New Roman"/>
                <w:sz w:val="20"/>
              </w:rPr>
            </w:pPr>
            <w:r w:rsidRPr="00ED43DE">
              <w:rPr>
                <w:rFonts w:cs="Times New Roman"/>
                <w:sz w:val="20"/>
              </w:rPr>
              <w:t xml:space="preserve">HASTA </w:t>
            </w:r>
          </w:p>
          <w:p w:rsidR="0033107F" w:rsidRPr="00ED43DE" w:rsidRDefault="0033107F" w:rsidP="00154DD0">
            <w:pPr>
              <w:jc w:val="center"/>
              <w:rPr>
                <w:rFonts w:cs="Times New Roman"/>
                <w:sz w:val="20"/>
              </w:rPr>
            </w:pPr>
            <w:r w:rsidRPr="00ED43DE">
              <w:rPr>
                <w:rFonts w:cs="Times New Roman"/>
                <w:sz w:val="20"/>
              </w:rPr>
              <w:t>SAYISI</w:t>
            </w:r>
          </w:p>
        </w:tc>
        <w:tc>
          <w:tcPr>
            <w:tcW w:w="1656" w:type="dxa"/>
            <w:tcBorders>
              <w:bottom w:val="single" w:sz="4" w:space="0" w:color="auto"/>
            </w:tcBorders>
          </w:tcPr>
          <w:p w:rsidR="0033107F" w:rsidRPr="00ED43DE" w:rsidRDefault="0033107F" w:rsidP="00154DD0">
            <w:pPr>
              <w:jc w:val="center"/>
              <w:rPr>
                <w:rFonts w:cs="Times New Roman"/>
              </w:rPr>
            </w:pPr>
            <w:r w:rsidRPr="00ED43DE">
              <w:rPr>
                <w:rFonts w:cs="Times New Roman"/>
              </w:rPr>
              <w:t>TETKİK SAYISI</w:t>
            </w:r>
          </w:p>
        </w:tc>
      </w:tr>
      <w:tr w:rsidR="0033107F" w:rsidRPr="00ED43DE">
        <w:tc>
          <w:tcPr>
            <w:tcW w:w="4788" w:type="dxa"/>
          </w:tcPr>
          <w:p w:rsidR="0033107F" w:rsidRPr="00ED43DE" w:rsidRDefault="0033107F" w:rsidP="00154DD0">
            <w:pPr>
              <w:rPr>
                <w:rFonts w:cs="Times New Roman"/>
                <w:sz w:val="20"/>
              </w:rPr>
            </w:pPr>
            <w:r w:rsidRPr="00ED43DE">
              <w:rPr>
                <w:rFonts w:cs="Times New Roman"/>
                <w:sz w:val="20"/>
              </w:rPr>
              <w:t>ACİL SERVİS  HİZMETLERİ</w:t>
            </w:r>
          </w:p>
        </w:tc>
        <w:tc>
          <w:tcPr>
            <w:tcW w:w="1287" w:type="dxa"/>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154DD0">
            <w:pPr>
              <w:rPr>
                <w:rFonts w:cs="Times New Roman"/>
                <w:sz w:val="20"/>
              </w:rPr>
            </w:pPr>
            <w:r w:rsidRPr="00ED43DE">
              <w:rPr>
                <w:rFonts w:cs="Times New Roman"/>
                <w:sz w:val="20"/>
              </w:rPr>
              <w:t xml:space="preserve"> YOĞUN BAKIM  </w:t>
            </w:r>
          </w:p>
        </w:tc>
        <w:tc>
          <w:tcPr>
            <w:tcW w:w="1287" w:type="dxa"/>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KLİNİK</w:t>
            </w:r>
          </w:p>
        </w:tc>
        <w:tc>
          <w:tcPr>
            <w:tcW w:w="1287" w:type="dxa"/>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AMELİYAT  SAYISI</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POLİKLİNİK  HASTASI SAYISI</w:t>
            </w:r>
          </w:p>
        </w:tc>
        <w:tc>
          <w:tcPr>
            <w:tcW w:w="1287" w:type="dxa"/>
            <w:tcBorders>
              <w:bottom w:val="single" w:sz="4" w:space="0" w:color="auto"/>
            </w:tcBorders>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B3B3B3"/>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LABORATUAR HİZMETLERİ</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tcBorders>
              <w:bottom w:val="single" w:sz="4" w:space="0" w:color="auto"/>
            </w:tcBorders>
            <w:shd w:val="clear" w:color="auto" w:fill="auto"/>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RADYOLOJİ ÜNİTESİ HİZMETLERİ</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shd w:val="clear" w:color="auto" w:fill="auto"/>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NÜKLEER TIP BÖLÜMÜNDE VERİLEN HİZMETLER</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shd w:val="clear" w:color="auto" w:fill="auto"/>
          </w:tcPr>
          <w:p w:rsidR="0033107F" w:rsidRPr="00ED43DE" w:rsidRDefault="0033107F" w:rsidP="00154DD0">
            <w:pPr>
              <w:rPr>
                <w:rFonts w:cs="Times New Roman"/>
              </w:rPr>
            </w:pPr>
          </w:p>
        </w:tc>
      </w:tr>
      <w:tr w:rsidR="0033107F" w:rsidRPr="00ED43DE">
        <w:tc>
          <w:tcPr>
            <w:tcW w:w="4788" w:type="dxa"/>
          </w:tcPr>
          <w:p w:rsidR="0033107F" w:rsidRPr="00ED43DE" w:rsidRDefault="0033107F" w:rsidP="0033107F">
            <w:pPr>
              <w:rPr>
                <w:rFonts w:cs="Times New Roman"/>
                <w:sz w:val="20"/>
              </w:rPr>
            </w:pPr>
            <w:r w:rsidRPr="00ED43DE">
              <w:rPr>
                <w:rFonts w:cs="Times New Roman"/>
                <w:sz w:val="20"/>
              </w:rPr>
              <w:t>MEDİKO SOSYAL POLİKLİNİK HASTA SAYISI</w:t>
            </w:r>
          </w:p>
        </w:tc>
        <w:tc>
          <w:tcPr>
            <w:tcW w:w="1287" w:type="dxa"/>
            <w:shd w:val="clear" w:color="auto" w:fill="B3B3B3"/>
          </w:tcPr>
          <w:p w:rsidR="0033107F" w:rsidRPr="00ED43DE" w:rsidRDefault="0033107F" w:rsidP="00154DD0">
            <w:pPr>
              <w:rPr>
                <w:rFonts w:cs="Times New Roman"/>
              </w:rPr>
            </w:pPr>
          </w:p>
        </w:tc>
        <w:tc>
          <w:tcPr>
            <w:tcW w:w="1555" w:type="dxa"/>
          </w:tcPr>
          <w:p w:rsidR="0033107F" w:rsidRPr="00ED43DE" w:rsidRDefault="0033107F" w:rsidP="00154DD0">
            <w:pPr>
              <w:rPr>
                <w:rFonts w:cs="Times New Roman"/>
              </w:rPr>
            </w:pPr>
          </w:p>
        </w:tc>
        <w:tc>
          <w:tcPr>
            <w:tcW w:w="1656" w:type="dxa"/>
            <w:shd w:val="clear" w:color="auto" w:fill="auto"/>
          </w:tcPr>
          <w:p w:rsidR="0033107F" w:rsidRPr="00ED43DE" w:rsidRDefault="0033107F" w:rsidP="00154DD0">
            <w:pPr>
              <w:rPr>
                <w:rFonts w:cs="Times New Roman"/>
              </w:rPr>
            </w:pPr>
          </w:p>
        </w:tc>
      </w:tr>
    </w:tbl>
    <w:p w:rsidR="0033107F" w:rsidRPr="00ED43DE" w:rsidRDefault="0033107F" w:rsidP="0033107F">
      <w:pPr>
        <w:ind w:left="708" w:firstLine="708"/>
        <w:rPr>
          <w:rFonts w:cs="Times New Roman"/>
        </w:rPr>
      </w:pPr>
    </w:p>
    <w:p w:rsidR="0033107F" w:rsidRPr="00ED43DE" w:rsidRDefault="0033107F" w:rsidP="0033107F">
      <w:pPr>
        <w:ind w:left="708" w:firstLine="708"/>
        <w:rPr>
          <w:rFonts w:cs="Times New Roman"/>
        </w:rPr>
      </w:pPr>
    </w:p>
    <w:p w:rsidR="0033107F" w:rsidRPr="00ED43DE" w:rsidRDefault="0033107F" w:rsidP="000D7AC1">
      <w:pPr>
        <w:pStyle w:val="Balk4"/>
        <w:rPr>
          <w:rFonts w:cs="Times New Roman"/>
          <w:b w:val="0"/>
          <w:color w:val="FF0000"/>
          <w:szCs w:val="28"/>
        </w:rPr>
      </w:pPr>
      <w:bookmarkStart w:id="87" w:name="_Toc201941010"/>
      <w:r w:rsidRPr="00ED43DE">
        <w:t>5.3-İdari Hizmetler</w:t>
      </w:r>
      <w:bookmarkEnd w:id="87"/>
    </w:p>
    <w:p w:rsidR="000A07B9" w:rsidRPr="00ED43DE" w:rsidRDefault="0033107F" w:rsidP="000A07B9">
      <w:pPr>
        <w:ind w:firstLine="360"/>
        <w:rPr>
          <w:rFonts w:cs="Times New Roman"/>
        </w:rPr>
      </w:pPr>
      <w:bookmarkStart w:id="88" w:name="OLE_LINK1"/>
      <w:bookmarkStart w:id="89" w:name="OLE_LINK2"/>
      <w:r w:rsidRPr="00ED43DE">
        <w:rPr>
          <w:rFonts w:cs="Times New Roman"/>
          <w:b/>
          <w:color w:val="000080"/>
        </w:rPr>
        <w:t xml:space="preserve">        </w:t>
      </w:r>
      <w:r w:rsidR="000D7AC1">
        <w:rPr>
          <w:rFonts w:cs="Times New Roman"/>
        </w:rPr>
        <w:t>2008</w:t>
      </w:r>
      <w:r w:rsidR="000A07B9" w:rsidRPr="00ED43DE">
        <w:rPr>
          <w:rFonts w:cs="Times New Roman"/>
        </w:rPr>
        <w:t xml:space="preserve"> Yılı itibariyle Meslek Yüksekokulumuzun ilgili birimleri aşağıdaki hizmetleri yapmışlardır;</w:t>
      </w:r>
    </w:p>
    <w:p w:rsidR="000A07B9" w:rsidRPr="00ED43DE" w:rsidRDefault="004D4E98" w:rsidP="00DB4BB0">
      <w:pPr>
        <w:numPr>
          <w:ilvl w:val="0"/>
          <w:numId w:val="3"/>
        </w:numPr>
        <w:rPr>
          <w:rFonts w:cs="Times New Roman"/>
        </w:rPr>
      </w:pPr>
      <w:r w:rsidRPr="00ED43DE">
        <w:rPr>
          <w:rFonts w:cs="Times New Roman"/>
        </w:rPr>
        <w:t xml:space="preserve">Meslek </w:t>
      </w:r>
      <w:r w:rsidR="000A07B9" w:rsidRPr="00ED43DE">
        <w:rPr>
          <w:rFonts w:cs="Times New Roman"/>
        </w:rPr>
        <w:t xml:space="preserve">Yüksekokulumuz Öğrenci İşleri ve Yazı İşleri Birimlerinde; kurumlarla yapılan yazışmalar,  öğretim elemanlarının görev sürelerinin takibi, bölümlerden istenen ders dağılımları, akademik, yıllık, mazeret izinlerinin takibi, rapor ve sevkler, öğrencilerin mezuniyet, öğrenci yatay-dikey geçiş işlemleri, kayıt silme- yenileme işlemleri, öğrenci faaliyetlerine yönelik alınan izinler, dersler için öğretim görevlilerinin görevlendirmelerinin takibi, ek ders ücret formlarının toplanması, </w:t>
      </w:r>
      <w:r w:rsidR="000A07B9" w:rsidRPr="00ED43DE">
        <w:rPr>
          <w:rFonts w:cs="Times New Roman"/>
        </w:rPr>
        <w:lastRenderedPageBreak/>
        <w:t>kontrol edilmesi, seminer, konferans, panel ve benzeri akademik faaliyetler için yapılan yazışmalar, mezun olan öğrencilerin bitirme derecelerini bildiren yazılar, öğrencilerin askerlik işlemlerinin takibi, öğrenci burslarına yönelik yazışmalar, kayıt yenilemeyen öğrencilerin takibi, sınav sonuçlarının ilgili programlara yazılması, sınav sonuçlarının ilanı,  Yüksekokul Yönetim Kurulu, Yüksekokul Kurulu ve Disiplin Kurulu Toplantıları ile ilgili yazışmalar, personelin terfi ve derecelerinin bölümlere iletilmesini içeren  işlemler yapılmaktadır.</w:t>
      </w:r>
    </w:p>
    <w:p w:rsidR="000A07B9" w:rsidRPr="00ED43DE" w:rsidRDefault="000A07B9" w:rsidP="00DB4BB0">
      <w:pPr>
        <w:numPr>
          <w:ilvl w:val="0"/>
          <w:numId w:val="3"/>
        </w:numPr>
        <w:rPr>
          <w:rFonts w:cs="Times New Roman"/>
        </w:rPr>
      </w:pPr>
      <w:r w:rsidRPr="00ED43DE">
        <w:rPr>
          <w:rFonts w:cs="Times New Roman"/>
        </w:rPr>
        <w:t>Meslek Yüksekokulumuz Evrak Kayıt ve Arşiv İşlemleri Birimince; Yazı İşleri ve Öğrenci işlerince yapılan tüm yazışmaların kayıt defterlerinin tutulması, numaralandırılması ve arşivlenmesi işleri yürütülmektedir.</w:t>
      </w:r>
    </w:p>
    <w:p w:rsidR="000A07B9" w:rsidRPr="00ED43DE" w:rsidRDefault="000A07B9" w:rsidP="00DB4BB0">
      <w:pPr>
        <w:numPr>
          <w:ilvl w:val="0"/>
          <w:numId w:val="3"/>
        </w:numPr>
        <w:rPr>
          <w:rFonts w:cs="Times New Roman"/>
        </w:rPr>
      </w:pPr>
      <w:r w:rsidRPr="00ED43DE">
        <w:rPr>
          <w:rFonts w:cs="Times New Roman"/>
        </w:rPr>
        <w:t xml:space="preserve">Meslek Yüksekokulumuz Mali İşler Birimince; aylık maaş bordrolarının hazırlanması, ek ders ücretleri, eczane ödemeleri, hastane tedavi ödemeleri, görevli personelin yolluk ödemeleri, </w:t>
      </w:r>
      <w:r w:rsidR="006A0B97" w:rsidRPr="00ED43DE">
        <w:rPr>
          <w:rFonts w:cs="Times New Roman"/>
        </w:rPr>
        <w:t>Meslek Yüksekokulumuzun ihtiyacı olan mal ve hizmet ile demirbaş malzemelerinin alımlarının yapılması, T</w:t>
      </w:r>
      <w:r w:rsidRPr="00ED43DE">
        <w:rPr>
          <w:rFonts w:cs="Times New Roman"/>
        </w:rPr>
        <w:t>aşınır hesapları</w:t>
      </w:r>
      <w:r w:rsidR="006A0B97" w:rsidRPr="00ED43DE">
        <w:rPr>
          <w:rFonts w:cs="Times New Roman"/>
        </w:rPr>
        <w:t xml:space="preserve"> ile ilgili olarak yıl içerisinde yapılan satınlama evraklarına taşınır işlem fişi düzenlenmesi ve bu taşınır işlem fişlerinin yıllık genel dökümlerinin Strateji Geliştirme Daire Başkanlığına teslim edilmesi </w:t>
      </w:r>
      <w:r w:rsidRPr="00ED43DE">
        <w:rPr>
          <w:rFonts w:cs="Times New Roman"/>
        </w:rPr>
        <w:t>işlemleri yürütülmektedir.</w:t>
      </w:r>
    </w:p>
    <w:p w:rsidR="000A07B9" w:rsidRPr="00ED43DE" w:rsidRDefault="00CD2CC9" w:rsidP="00DB4BB0">
      <w:pPr>
        <w:numPr>
          <w:ilvl w:val="0"/>
          <w:numId w:val="3"/>
        </w:numPr>
        <w:rPr>
          <w:rFonts w:cs="Times New Roman"/>
        </w:rPr>
      </w:pPr>
      <w:r w:rsidRPr="00ED43DE">
        <w:rPr>
          <w:rFonts w:cs="Times New Roman"/>
        </w:rPr>
        <w:t xml:space="preserve">Meslek </w:t>
      </w:r>
      <w:r w:rsidR="000D7AC1">
        <w:rPr>
          <w:rFonts w:cs="Times New Roman"/>
        </w:rPr>
        <w:t>Yüksekokulumuza bağlı 7</w:t>
      </w:r>
      <w:r w:rsidR="000A07B9" w:rsidRPr="00ED43DE">
        <w:rPr>
          <w:rFonts w:cs="Times New Roman"/>
        </w:rPr>
        <w:t xml:space="preserve"> </w:t>
      </w:r>
      <w:r w:rsidR="004D4E98" w:rsidRPr="00ED43DE">
        <w:rPr>
          <w:rFonts w:cs="Times New Roman"/>
        </w:rPr>
        <w:t>Program</w:t>
      </w:r>
      <w:r w:rsidR="000D7AC1">
        <w:rPr>
          <w:rFonts w:cs="Times New Roman"/>
        </w:rPr>
        <w:t>da da (</w:t>
      </w:r>
      <w:r w:rsidR="000A07B9" w:rsidRPr="00ED43DE">
        <w:rPr>
          <w:rFonts w:cs="Times New Roman"/>
        </w:rPr>
        <w:t>Muhasebe</w:t>
      </w:r>
      <w:r w:rsidR="000D7AC1">
        <w:rPr>
          <w:rFonts w:cs="Times New Roman"/>
        </w:rPr>
        <w:t xml:space="preserve"> Programı</w:t>
      </w:r>
      <w:r w:rsidR="000A07B9" w:rsidRPr="00ED43DE">
        <w:rPr>
          <w:rFonts w:cs="Times New Roman"/>
        </w:rPr>
        <w:t xml:space="preserve">, </w:t>
      </w:r>
      <w:r w:rsidR="000D7AC1">
        <w:rPr>
          <w:rFonts w:cs="Times New Roman"/>
        </w:rPr>
        <w:t xml:space="preserve">E-Ticaret Programı, </w:t>
      </w:r>
      <w:r w:rsidR="000A07B9" w:rsidRPr="00ED43DE">
        <w:rPr>
          <w:rFonts w:cs="Times New Roman"/>
        </w:rPr>
        <w:t>Gıda Teknolojisi</w:t>
      </w:r>
      <w:r w:rsidR="000D7AC1">
        <w:rPr>
          <w:rFonts w:cs="Times New Roman"/>
        </w:rPr>
        <w:t xml:space="preserve"> Programı</w:t>
      </w:r>
      <w:r w:rsidR="000A07B9" w:rsidRPr="00ED43DE">
        <w:rPr>
          <w:rFonts w:cs="Times New Roman"/>
        </w:rPr>
        <w:t>,</w:t>
      </w:r>
      <w:r w:rsidR="000D7AC1">
        <w:rPr>
          <w:rFonts w:cs="Times New Roman"/>
        </w:rPr>
        <w:t xml:space="preserve"> </w:t>
      </w:r>
      <w:r w:rsidR="000A07B9" w:rsidRPr="00ED43DE">
        <w:rPr>
          <w:rFonts w:cs="Times New Roman"/>
        </w:rPr>
        <w:t>Elektrik</w:t>
      </w:r>
      <w:r w:rsidR="000D7AC1">
        <w:rPr>
          <w:rFonts w:cs="Times New Roman"/>
        </w:rPr>
        <w:t xml:space="preserve"> Programı</w:t>
      </w:r>
      <w:r w:rsidR="000A07B9" w:rsidRPr="00ED43DE">
        <w:rPr>
          <w:rFonts w:cs="Times New Roman"/>
        </w:rPr>
        <w:t>,</w:t>
      </w:r>
      <w:r w:rsidR="000D7AC1">
        <w:rPr>
          <w:rFonts w:cs="Times New Roman"/>
        </w:rPr>
        <w:t xml:space="preserve"> </w:t>
      </w:r>
      <w:r w:rsidR="000A07B9" w:rsidRPr="00ED43DE">
        <w:rPr>
          <w:rFonts w:cs="Times New Roman"/>
        </w:rPr>
        <w:t>Tesisat Teknolojisi</w:t>
      </w:r>
      <w:r w:rsidR="000D7AC1">
        <w:rPr>
          <w:rFonts w:cs="Times New Roman"/>
        </w:rPr>
        <w:t xml:space="preserve"> programı ve Besicilik Programında)</w:t>
      </w:r>
      <w:r w:rsidR="000A07B9" w:rsidRPr="00ED43DE">
        <w:rPr>
          <w:rFonts w:cs="Times New Roman"/>
        </w:rPr>
        <w:t xml:space="preserve"> nor</w:t>
      </w:r>
      <w:r w:rsidR="000D7AC1">
        <w:rPr>
          <w:rFonts w:cs="Times New Roman"/>
        </w:rPr>
        <w:t>mal eğitime devam edilmektedir.</w:t>
      </w:r>
      <w:r w:rsidR="000A07B9" w:rsidRPr="00ED43DE">
        <w:rPr>
          <w:rFonts w:cs="Times New Roman"/>
        </w:rPr>
        <w:t xml:space="preserve"> Dersler içerisinde; teorik ve uygula</w:t>
      </w:r>
      <w:r w:rsidR="000D7AC1">
        <w:rPr>
          <w:rFonts w:cs="Times New Roman"/>
        </w:rPr>
        <w:t>malı dersler d</w:t>
      </w:r>
      <w:r w:rsidR="000A07B9" w:rsidRPr="00ED43DE">
        <w:rPr>
          <w:rFonts w:cs="Times New Roman"/>
        </w:rPr>
        <w:t xml:space="preserve">e </w:t>
      </w:r>
      <w:r w:rsidR="000D7AC1">
        <w:rPr>
          <w:rFonts w:cs="Times New Roman"/>
        </w:rPr>
        <w:t xml:space="preserve">yer </w:t>
      </w:r>
      <w:r w:rsidR="000A07B9" w:rsidRPr="00ED43DE">
        <w:rPr>
          <w:rFonts w:cs="Times New Roman"/>
        </w:rPr>
        <w:t xml:space="preserve">almaktadır. Ayrıca, öğretim elemanları öğrencilere yönelik danışmanlık faaliyetlerini de yürütmektedirler. </w:t>
      </w:r>
    </w:p>
    <w:p w:rsidR="0033107F" w:rsidRPr="00ED43DE" w:rsidRDefault="0033107F" w:rsidP="00590587">
      <w:pPr>
        <w:pStyle w:val="Balk4"/>
      </w:pPr>
      <w:bookmarkStart w:id="90" w:name="_Toc201941011"/>
      <w:bookmarkEnd w:id="88"/>
      <w:bookmarkEnd w:id="89"/>
      <w:r w:rsidRPr="00ED43DE">
        <w:t>5.4-Diğer Hizmetler</w:t>
      </w:r>
      <w:bookmarkEnd w:id="90"/>
    </w:p>
    <w:p w:rsidR="0033107F" w:rsidRPr="00ED43DE" w:rsidRDefault="0033107F" w:rsidP="0033107F">
      <w:pPr>
        <w:ind w:left="708" w:firstLine="708"/>
        <w:rPr>
          <w:rFonts w:cs="Times New Roman"/>
          <w:b/>
          <w:color w:val="FF0000"/>
          <w:sz w:val="28"/>
          <w:szCs w:val="28"/>
        </w:rPr>
      </w:pPr>
    </w:p>
    <w:p w:rsidR="0033107F" w:rsidRPr="00ED43DE" w:rsidRDefault="0033107F" w:rsidP="00E17AC1">
      <w:pPr>
        <w:pStyle w:val="Balk3"/>
        <w:rPr>
          <w:iCs/>
        </w:rPr>
      </w:pPr>
      <w:bookmarkStart w:id="91" w:name="_Toc201939729"/>
      <w:bookmarkStart w:id="92" w:name="_Toc201941012"/>
      <w:bookmarkStart w:id="93" w:name="_Toc211019913"/>
      <w:r w:rsidRPr="00ED43DE">
        <w:t>6- Yönetim ve İç Kontrol Sistemi</w:t>
      </w:r>
      <w:bookmarkEnd w:id="91"/>
      <w:bookmarkEnd w:id="92"/>
      <w:bookmarkEnd w:id="93"/>
    </w:p>
    <w:p w:rsidR="00CD2CC9" w:rsidRPr="00ED43DE" w:rsidRDefault="00CD2CC9" w:rsidP="00CD2CC9">
      <w:pPr>
        <w:ind w:firstLine="708"/>
        <w:rPr>
          <w:rFonts w:cs="Times New Roman"/>
        </w:rPr>
      </w:pPr>
      <w:r w:rsidRPr="00ED43DE">
        <w:rPr>
          <w:rFonts w:cs="Times New Roman"/>
        </w:rPr>
        <w:t>Müdür ve yardımcıları, Meslek Yüksekokul kurullarının kararları doğrultusunda, Yüksekokul birimleri arasında düzenli çalışmayı, eğitim-öğretim ve sınavlara ilişkin uygulamaların koordinasyonunu  sağlamaktadır. Ayrıca derslerin uygulanması aşamasında iç denetim yapılmaktadır.</w:t>
      </w:r>
    </w:p>
    <w:p w:rsidR="0033107F" w:rsidRPr="00ED43DE" w:rsidRDefault="0033107F" w:rsidP="004B656E">
      <w:pPr>
        <w:pStyle w:val="Balk2"/>
      </w:pPr>
      <w:bookmarkStart w:id="94" w:name="_Toc158804391"/>
      <w:bookmarkStart w:id="95" w:name="_Toc201939730"/>
      <w:bookmarkStart w:id="96" w:name="_Toc201941013"/>
      <w:bookmarkStart w:id="97" w:name="_Toc211019914"/>
      <w:r w:rsidRPr="00ED43DE">
        <w:t>D- Diğer Hususlar</w:t>
      </w:r>
      <w:bookmarkEnd w:id="94"/>
      <w:bookmarkEnd w:id="95"/>
      <w:bookmarkEnd w:id="96"/>
      <w:bookmarkEnd w:id="97"/>
    </w:p>
    <w:p w:rsidR="00553E6F" w:rsidRPr="00ED43DE" w:rsidRDefault="00553E6F" w:rsidP="00553E6F">
      <w:pPr>
        <w:rPr>
          <w:rFonts w:cs="Times New Roman"/>
        </w:rPr>
      </w:pPr>
    </w:p>
    <w:p w:rsidR="00553E6F" w:rsidRPr="00ED43DE" w:rsidRDefault="00553E6F" w:rsidP="00553E6F">
      <w:pPr>
        <w:rPr>
          <w:rFonts w:cs="Times New Roman"/>
        </w:rPr>
      </w:pPr>
    </w:p>
    <w:p w:rsidR="00553E6F" w:rsidRPr="00ED43DE" w:rsidRDefault="00553E6F" w:rsidP="00553E6F">
      <w:pPr>
        <w:rPr>
          <w:rFonts w:cs="Times New Roman"/>
        </w:rPr>
      </w:pPr>
    </w:p>
    <w:p w:rsidR="0033107F" w:rsidRPr="00ED43DE" w:rsidRDefault="0033107F" w:rsidP="004B656E">
      <w:pPr>
        <w:pStyle w:val="Balk1"/>
      </w:pPr>
      <w:bookmarkStart w:id="98" w:name="_Toc158804392"/>
      <w:r w:rsidRPr="00ED43DE">
        <w:rPr>
          <w:sz w:val="24"/>
        </w:rPr>
        <w:tab/>
      </w:r>
      <w:bookmarkStart w:id="99" w:name="_Toc201939731"/>
      <w:bookmarkStart w:id="100" w:name="_Toc201941014"/>
      <w:bookmarkStart w:id="101" w:name="_Toc211019915"/>
      <w:r w:rsidRPr="00ED43DE">
        <w:t>II- AMAÇ ve HEDEFLER</w:t>
      </w:r>
      <w:bookmarkEnd w:id="98"/>
      <w:bookmarkEnd w:id="99"/>
      <w:bookmarkEnd w:id="100"/>
      <w:bookmarkEnd w:id="101"/>
    </w:p>
    <w:p w:rsidR="0033107F" w:rsidRPr="00ED43DE" w:rsidRDefault="0033107F" w:rsidP="00DB4BB0">
      <w:pPr>
        <w:pStyle w:val="Balk2"/>
        <w:numPr>
          <w:ilvl w:val="0"/>
          <w:numId w:val="5"/>
        </w:numPr>
      </w:pPr>
      <w:bookmarkStart w:id="102" w:name="_Toc158804393"/>
      <w:bookmarkStart w:id="103" w:name="_Toc201939732"/>
      <w:bookmarkStart w:id="104" w:name="_Toc201941015"/>
      <w:bookmarkStart w:id="105" w:name="_Toc211019916"/>
      <w:r w:rsidRPr="00ED43DE">
        <w:t>İdarenin Amaç ve Hedefleri</w:t>
      </w:r>
      <w:bookmarkEnd w:id="102"/>
      <w:bookmarkEnd w:id="103"/>
      <w:bookmarkEnd w:id="104"/>
      <w:bookmarkEnd w:id="105"/>
      <w:r w:rsidRPr="00ED43DE">
        <w:t xml:space="preserve"> </w:t>
      </w:r>
    </w:p>
    <w:p w:rsidR="00C40B1F" w:rsidRPr="00ED43DE" w:rsidRDefault="00C40B1F" w:rsidP="00C40B1F">
      <w:pPr>
        <w:tabs>
          <w:tab w:val="left" w:pos="851"/>
        </w:tabs>
        <w:rPr>
          <w:rFonts w:cs="Times New Roman"/>
          <w:b/>
        </w:rPr>
      </w:pPr>
      <w:bookmarkStart w:id="106" w:name="_Toc158804394"/>
      <w:r w:rsidRPr="00ED43DE">
        <w:rPr>
          <w:rFonts w:cs="Times New Roman"/>
          <w:b/>
          <w:u w:val="single"/>
        </w:rPr>
        <w:t xml:space="preserve">Stratejik Amaç 1: </w:t>
      </w:r>
      <w:r w:rsidRPr="00ED43DE">
        <w:rPr>
          <w:rFonts w:cs="Times New Roman"/>
        </w:rPr>
        <w:t>Önlisans düzeyinde eğitim ve öğretimi sürdürmek ve geliştirmek</w:t>
      </w:r>
    </w:p>
    <w:p w:rsidR="00C40B1F" w:rsidRPr="00ED43DE" w:rsidRDefault="00C40B1F" w:rsidP="00C40B1F">
      <w:pPr>
        <w:tabs>
          <w:tab w:val="left" w:pos="851"/>
          <w:tab w:val="left" w:pos="1134"/>
        </w:tabs>
        <w:rPr>
          <w:rFonts w:cs="Times New Roman"/>
        </w:rPr>
      </w:pPr>
      <w:r w:rsidRPr="00ED43DE">
        <w:rPr>
          <w:rFonts w:cs="Times New Roman"/>
          <w:i/>
        </w:rPr>
        <w:t>Stratejik Hedef 1:</w:t>
      </w:r>
      <w:r w:rsidR="006265A8">
        <w:rPr>
          <w:rFonts w:cs="Times New Roman"/>
          <w:i/>
        </w:rPr>
        <w:t xml:space="preserve"> </w:t>
      </w:r>
      <w:r w:rsidRPr="00ED43DE">
        <w:rPr>
          <w:rFonts w:cs="Times New Roman"/>
        </w:rPr>
        <w:t xml:space="preserve">Mümkün olan en kısa süre içerisinde </w:t>
      </w:r>
      <w:r w:rsidR="004D4E98" w:rsidRPr="00ED43DE">
        <w:rPr>
          <w:rFonts w:cs="Times New Roman"/>
        </w:rPr>
        <w:t xml:space="preserve">Meslek </w:t>
      </w:r>
      <w:r w:rsidRPr="00ED43DE">
        <w:rPr>
          <w:rFonts w:cs="Times New Roman"/>
        </w:rPr>
        <w:t>Yüksekokulumuzun bünyesinde bulunan programlarının laboratuar ve atölye eksikliklerini gidermek, teknik altyapısını güçlendirerek yeterli öğretim elemanı sayısına ulaşmak.</w:t>
      </w:r>
    </w:p>
    <w:p w:rsidR="00174370" w:rsidRPr="00ED43DE" w:rsidRDefault="00174370" w:rsidP="00174370">
      <w:pPr>
        <w:tabs>
          <w:tab w:val="left" w:pos="851"/>
          <w:tab w:val="left" w:pos="1134"/>
        </w:tabs>
        <w:rPr>
          <w:rFonts w:cs="Times New Roman"/>
          <w:b/>
          <w:u w:val="single"/>
        </w:rPr>
      </w:pPr>
    </w:p>
    <w:p w:rsidR="00174370" w:rsidRPr="00ED43DE" w:rsidRDefault="00174370" w:rsidP="00174370">
      <w:pPr>
        <w:tabs>
          <w:tab w:val="left" w:pos="851"/>
          <w:tab w:val="left" w:pos="1134"/>
        </w:tabs>
        <w:rPr>
          <w:rFonts w:cs="Times New Roman"/>
        </w:rPr>
      </w:pPr>
      <w:r w:rsidRPr="00ED43DE">
        <w:rPr>
          <w:rFonts w:cs="Times New Roman"/>
          <w:b/>
          <w:u w:val="single"/>
        </w:rPr>
        <w:t>Stratejik Amaç 2:</w:t>
      </w:r>
      <w:r w:rsidRPr="00ED43DE">
        <w:rPr>
          <w:rFonts w:cs="Times New Roman"/>
          <w:b/>
        </w:rPr>
        <w:t xml:space="preserve"> </w:t>
      </w:r>
      <w:r w:rsidRPr="00ED43DE">
        <w:rPr>
          <w:rFonts w:cs="Times New Roman"/>
        </w:rPr>
        <w:t>Mevcut akademik kadroyu korumak ve geliştirmek</w:t>
      </w:r>
    </w:p>
    <w:p w:rsidR="00174370" w:rsidRPr="00ED43DE" w:rsidRDefault="00174370" w:rsidP="00174370">
      <w:pPr>
        <w:tabs>
          <w:tab w:val="left" w:pos="851"/>
          <w:tab w:val="left" w:pos="1134"/>
        </w:tabs>
        <w:rPr>
          <w:rFonts w:cs="Times New Roman"/>
        </w:rPr>
      </w:pPr>
      <w:r w:rsidRPr="00ED43DE">
        <w:rPr>
          <w:rFonts w:cs="Times New Roman"/>
          <w:i/>
        </w:rPr>
        <w:t>Stratejik Hedef 1:</w:t>
      </w:r>
      <w:r w:rsidRPr="00ED43DE">
        <w:rPr>
          <w:rFonts w:cs="Times New Roman"/>
          <w:b/>
        </w:rPr>
        <w:t xml:space="preserve">  </w:t>
      </w:r>
      <w:r w:rsidRPr="00ED43DE">
        <w:rPr>
          <w:rFonts w:cs="Times New Roman"/>
        </w:rPr>
        <w:t>Öğretim elemanı başına düşen öğrenci sayısını 15’e düşürmek.</w:t>
      </w:r>
    </w:p>
    <w:p w:rsidR="00174370" w:rsidRPr="00ED43DE" w:rsidRDefault="00174370" w:rsidP="00174370">
      <w:pPr>
        <w:tabs>
          <w:tab w:val="left" w:pos="851"/>
          <w:tab w:val="left" w:pos="1134"/>
        </w:tabs>
        <w:rPr>
          <w:rFonts w:cs="Times New Roman"/>
        </w:rPr>
      </w:pPr>
      <w:r w:rsidRPr="00ED43DE">
        <w:rPr>
          <w:rFonts w:cs="Times New Roman"/>
          <w:i/>
        </w:rPr>
        <w:t>Stratejik Hedef 2:</w:t>
      </w:r>
      <w:r w:rsidRPr="00ED43DE">
        <w:rPr>
          <w:rFonts w:cs="Times New Roman"/>
          <w:b/>
        </w:rPr>
        <w:t xml:space="preserve">  </w:t>
      </w:r>
      <w:r w:rsidRPr="00ED43DE">
        <w:rPr>
          <w:rFonts w:cs="Times New Roman"/>
        </w:rPr>
        <w:t>Akademik kadronun gelişimi için kaynak ve olanakları sağlamak</w:t>
      </w:r>
    </w:p>
    <w:p w:rsidR="00BE3336" w:rsidRPr="00ED43DE" w:rsidRDefault="00BE3336" w:rsidP="00174370">
      <w:pPr>
        <w:tabs>
          <w:tab w:val="left" w:pos="851"/>
          <w:tab w:val="left" w:pos="1134"/>
        </w:tabs>
        <w:rPr>
          <w:rFonts w:cs="Times New Roman"/>
          <w:b/>
          <w:u w:val="single"/>
        </w:rPr>
      </w:pPr>
    </w:p>
    <w:p w:rsidR="00174370" w:rsidRPr="00ED43DE" w:rsidRDefault="00174370" w:rsidP="00174370">
      <w:pPr>
        <w:tabs>
          <w:tab w:val="left" w:pos="851"/>
          <w:tab w:val="left" w:pos="1134"/>
        </w:tabs>
        <w:rPr>
          <w:rFonts w:cs="Times New Roman"/>
        </w:rPr>
      </w:pPr>
      <w:r w:rsidRPr="00ED43DE">
        <w:rPr>
          <w:rFonts w:cs="Times New Roman"/>
          <w:b/>
          <w:u w:val="single"/>
        </w:rPr>
        <w:t>Stratejik Amaç 3:</w:t>
      </w:r>
      <w:r w:rsidRPr="00ED43DE">
        <w:rPr>
          <w:rFonts w:cs="Times New Roman"/>
        </w:rPr>
        <w:t xml:space="preserve"> Kurum kültürünü geliştirmek</w:t>
      </w:r>
    </w:p>
    <w:p w:rsidR="00174370" w:rsidRPr="00ED43DE" w:rsidRDefault="00174370" w:rsidP="00174370">
      <w:pPr>
        <w:tabs>
          <w:tab w:val="left" w:pos="851"/>
          <w:tab w:val="left" w:pos="1134"/>
        </w:tabs>
        <w:rPr>
          <w:rFonts w:cs="Times New Roman"/>
        </w:rPr>
      </w:pPr>
      <w:r w:rsidRPr="00ED43DE">
        <w:rPr>
          <w:rFonts w:cs="Times New Roman"/>
          <w:i/>
        </w:rPr>
        <w:t>Stratejik Hedef 1:</w:t>
      </w:r>
      <w:r w:rsidRPr="00ED43DE">
        <w:rPr>
          <w:rFonts w:cs="Times New Roman"/>
        </w:rPr>
        <w:t xml:space="preserve"> Öğrenciler ve çalışanlar  için bilimsel ve sosyal toplantıların düzenli olarak yapılmasını sağlamak, katılımı teşvik etmek.</w:t>
      </w:r>
    </w:p>
    <w:p w:rsidR="00BE3336" w:rsidRPr="00ED43DE" w:rsidRDefault="00BE3336" w:rsidP="00174370">
      <w:pPr>
        <w:tabs>
          <w:tab w:val="left" w:pos="851"/>
          <w:tab w:val="left" w:pos="1134"/>
        </w:tabs>
        <w:rPr>
          <w:rFonts w:cs="Times New Roman"/>
          <w:b/>
          <w:u w:val="single"/>
        </w:rPr>
      </w:pPr>
    </w:p>
    <w:p w:rsidR="00174370" w:rsidRPr="00ED43DE" w:rsidRDefault="00174370" w:rsidP="00174370">
      <w:pPr>
        <w:tabs>
          <w:tab w:val="left" w:pos="851"/>
          <w:tab w:val="left" w:pos="1134"/>
        </w:tabs>
        <w:rPr>
          <w:rFonts w:cs="Times New Roman"/>
        </w:rPr>
      </w:pPr>
      <w:r w:rsidRPr="00ED43DE">
        <w:rPr>
          <w:rFonts w:cs="Times New Roman"/>
          <w:b/>
          <w:u w:val="single"/>
        </w:rPr>
        <w:t>Stratejik Amaç 4:</w:t>
      </w:r>
      <w:r w:rsidRPr="00ED43DE">
        <w:rPr>
          <w:rFonts w:cs="Times New Roman"/>
        </w:rPr>
        <w:t xml:space="preserve"> Paydaşlarla olumlu ilişkiler kurmak ve geliştirmek</w:t>
      </w:r>
    </w:p>
    <w:p w:rsidR="0033107F" w:rsidRPr="00ED43DE" w:rsidRDefault="0033107F" w:rsidP="0033107F">
      <w:pPr>
        <w:pStyle w:val="Balk2"/>
        <w:ind w:firstLine="708"/>
        <w:rPr>
          <w:rFonts w:cs="Times New Roman"/>
          <w:i w:val="0"/>
        </w:rPr>
      </w:pPr>
    </w:p>
    <w:p w:rsidR="00174370" w:rsidRPr="00ED43DE" w:rsidRDefault="00174370" w:rsidP="00174370">
      <w:pPr>
        <w:rPr>
          <w:rFonts w:cs="Times New Roman"/>
        </w:rPr>
      </w:pPr>
    </w:p>
    <w:p w:rsidR="00CD2CC9" w:rsidRPr="006265A8" w:rsidRDefault="0010769D" w:rsidP="00DB4BB0">
      <w:pPr>
        <w:pStyle w:val="Balk2"/>
        <w:numPr>
          <w:ilvl w:val="0"/>
          <w:numId w:val="5"/>
        </w:numPr>
        <w:ind w:left="1068"/>
        <w:rPr>
          <w:rFonts w:cs="Times New Roman"/>
        </w:rPr>
      </w:pPr>
      <w:bookmarkStart w:id="107" w:name="_Toc201939733"/>
      <w:bookmarkStart w:id="108" w:name="_Toc201941016"/>
      <w:bookmarkStart w:id="109" w:name="_Toc211019917"/>
      <w:r w:rsidRPr="00ED43DE">
        <w:t>T</w:t>
      </w:r>
      <w:r w:rsidR="0033107F" w:rsidRPr="00ED43DE">
        <w:t>emel Politikalar ve Öncelikler</w:t>
      </w:r>
      <w:bookmarkEnd w:id="106"/>
      <w:bookmarkEnd w:id="107"/>
      <w:bookmarkEnd w:id="108"/>
      <w:bookmarkEnd w:id="109"/>
      <w:r w:rsidR="0033107F" w:rsidRPr="00ED43DE">
        <w:t xml:space="preserve"> </w:t>
      </w:r>
    </w:p>
    <w:p w:rsidR="00CD2CC9" w:rsidRPr="00ED43DE" w:rsidRDefault="00CD2CC9" w:rsidP="00CD2CC9">
      <w:pPr>
        <w:ind w:firstLine="708"/>
        <w:rPr>
          <w:rFonts w:cs="Times New Roman"/>
        </w:rPr>
      </w:pPr>
      <w:r w:rsidRPr="00ED43DE">
        <w:rPr>
          <w:rFonts w:cs="Times New Roman"/>
        </w:rPr>
        <w:lastRenderedPageBreak/>
        <w:t xml:space="preserve">Meslek Yüksekokulumuzun temel politikası Atatürk İlke ve İnkılapları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w:t>
      </w:r>
    </w:p>
    <w:p w:rsidR="0033107F" w:rsidRPr="004B656E" w:rsidRDefault="00590587" w:rsidP="00DB4BB0">
      <w:pPr>
        <w:pStyle w:val="Balk2"/>
        <w:numPr>
          <w:ilvl w:val="0"/>
          <w:numId w:val="5"/>
        </w:numPr>
        <w:rPr>
          <w:szCs w:val="28"/>
        </w:rPr>
      </w:pPr>
      <w:bookmarkStart w:id="110" w:name="_Toc158804395"/>
      <w:r>
        <w:t xml:space="preserve"> </w:t>
      </w:r>
      <w:bookmarkStart w:id="111" w:name="_Toc201939734"/>
      <w:bookmarkStart w:id="112" w:name="_Toc201941017"/>
      <w:bookmarkStart w:id="113" w:name="_Toc211019918"/>
      <w:r w:rsidR="0033107F" w:rsidRPr="004B656E">
        <w:rPr>
          <w:szCs w:val="28"/>
        </w:rPr>
        <w:t>Diğer Hususlar</w:t>
      </w:r>
      <w:bookmarkEnd w:id="110"/>
      <w:bookmarkEnd w:id="111"/>
      <w:bookmarkEnd w:id="112"/>
      <w:bookmarkEnd w:id="113"/>
    </w:p>
    <w:p w:rsidR="006265A8" w:rsidRDefault="006265A8" w:rsidP="008012E1">
      <w:pPr>
        <w:pStyle w:val="Balk1"/>
      </w:pPr>
      <w:bookmarkStart w:id="114" w:name="_Toc158804396"/>
      <w:bookmarkStart w:id="115" w:name="_Toc201939735"/>
      <w:bookmarkStart w:id="116" w:name="_Toc201941018"/>
    </w:p>
    <w:p w:rsidR="006265A8" w:rsidRDefault="006265A8" w:rsidP="008012E1">
      <w:pPr>
        <w:pStyle w:val="Balk1"/>
      </w:pPr>
    </w:p>
    <w:p w:rsidR="006265A8" w:rsidRPr="006265A8" w:rsidRDefault="006265A8" w:rsidP="006265A8"/>
    <w:p w:rsidR="008012E1" w:rsidRDefault="0033107F" w:rsidP="008012E1">
      <w:pPr>
        <w:pStyle w:val="Balk1"/>
      </w:pPr>
      <w:bookmarkStart w:id="117" w:name="_Toc211019919"/>
      <w:r w:rsidRPr="00ED43DE">
        <w:t>III- FAALİYETLERE İLİŞKİN BİLGİ VE DEĞERLENDİRMELER</w:t>
      </w:r>
      <w:bookmarkStart w:id="118" w:name="_Toc158804397"/>
      <w:bookmarkEnd w:id="114"/>
      <w:bookmarkEnd w:id="115"/>
      <w:bookmarkEnd w:id="116"/>
      <w:bookmarkEnd w:id="117"/>
    </w:p>
    <w:p w:rsidR="008012E1" w:rsidRDefault="008012E1" w:rsidP="008012E1">
      <w:pPr>
        <w:pStyle w:val="Balk1"/>
      </w:pPr>
    </w:p>
    <w:p w:rsidR="0033107F" w:rsidRPr="00ED43DE" w:rsidRDefault="0033107F" w:rsidP="008012E1">
      <w:pPr>
        <w:pStyle w:val="Balk2"/>
      </w:pPr>
      <w:bookmarkStart w:id="119" w:name="_Toc201939736"/>
      <w:bookmarkStart w:id="120" w:name="_Toc201941019"/>
      <w:bookmarkStart w:id="121" w:name="_Toc211019920"/>
      <w:r w:rsidRPr="00ED43DE">
        <w:t>Mali Bilgiler</w:t>
      </w:r>
      <w:bookmarkEnd w:id="118"/>
      <w:bookmarkEnd w:id="119"/>
      <w:bookmarkEnd w:id="120"/>
      <w:bookmarkEnd w:id="121"/>
    </w:p>
    <w:p w:rsidR="0033107F" w:rsidRPr="00C5231B" w:rsidRDefault="0033107F" w:rsidP="00E17AC1">
      <w:pPr>
        <w:pStyle w:val="Balk3"/>
      </w:pPr>
      <w:bookmarkStart w:id="122" w:name="_Toc158804398"/>
      <w:bookmarkStart w:id="123" w:name="_Toc201939737"/>
      <w:bookmarkStart w:id="124" w:name="_Toc201941020"/>
      <w:bookmarkStart w:id="125" w:name="_Toc211019921"/>
      <w:r w:rsidRPr="00C5231B">
        <w:t>Bütçe Uygulama Sonuçları</w:t>
      </w:r>
      <w:bookmarkEnd w:id="122"/>
      <w:bookmarkEnd w:id="123"/>
      <w:bookmarkEnd w:id="124"/>
      <w:bookmarkEnd w:id="125"/>
      <w:r w:rsidRPr="00C5231B">
        <w:t xml:space="preserve"> </w:t>
      </w:r>
    </w:p>
    <w:p w:rsidR="0033107F" w:rsidRDefault="0033107F" w:rsidP="00DB4BB0">
      <w:pPr>
        <w:pStyle w:val="Balk4"/>
        <w:numPr>
          <w:ilvl w:val="1"/>
          <w:numId w:val="6"/>
        </w:numPr>
        <w:rPr>
          <w:szCs w:val="28"/>
        </w:rPr>
      </w:pPr>
      <w:bookmarkStart w:id="126" w:name="_Toc201941021"/>
      <w:r w:rsidRPr="008012E1">
        <w:rPr>
          <w:szCs w:val="28"/>
        </w:rPr>
        <w:t>Bütçe Giderleri</w:t>
      </w:r>
      <w:bookmarkEnd w:id="126"/>
    </w:p>
    <w:p w:rsidR="00D830FF" w:rsidRPr="00D830FF" w:rsidRDefault="00D830FF" w:rsidP="00D830FF">
      <w:pPr>
        <w:pStyle w:val="ResimYazs"/>
      </w:pPr>
      <w:bookmarkStart w:id="127" w:name="_Toc211019960"/>
      <w:r>
        <w:t xml:space="preserve">Tablo </w:t>
      </w:r>
      <w:fldSimple w:instr=" SEQ Tablo \* ARABIC ">
        <w:r w:rsidR="002E4E98">
          <w:rPr>
            <w:noProof/>
          </w:rPr>
          <w:t>28</w:t>
        </w:r>
      </w:fldSimple>
      <w:r>
        <w:t>:</w:t>
      </w:r>
      <w:r w:rsidRPr="00D830FF">
        <w:rPr>
          <w:szCs w:val="28"/>
        </w:rPr>
        <w:t xml:space="preserve"> </w:t>
      </w:r>
      <w:r w:rsidRPr="008012E1">
        <w:rPr>
          <w:szCs w:val="28"/>
        </w:rPr>
        <w:t>Bütçe Giderleri</w:t>
      </w:r>
      <w:bookmarkEnd w:id="127"/>
    </w:p>
    <w:tbl>
      <w:tblPr>
        <w:tblW w:w="9384" w:type="dxa"/>
        <w:jc w:val="center"/>
        <w:tblLayout w:type="fixed"/>
        <w:tblCellMar>
          <w:left w:w="70" w:type="dxa"/>
          <w:right w:w="70" w:type="dxa"/>
        </w:tblCellMar>
        <w:tblLook w:val="0000"/>
      </w:tblPr>
      <w:tblGrid>
        <w:gridCol w:w="3615"/>
        <w:gridCol w:w="2340"/>
        <w:gridCol w:w="2340"/>
        <w:gridCol w:w="1089"/>
      </w:tblGrid>
      <w:tr w:rsidR="0033107F" w:rsidRPr="00ED43DE">
        <w:trPr>
          <w:trHeight w:val="1042"/>
          <w:jc w:val="center"/>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33107F" w:rsidRPr="00ED43DE" w:rsidRDefault="0033107F" w:rsidP="0033107F">
            <w:pPr>
              <w:jc w:val="center"/>
              <w:rPr>
                <w:rFonts w:cs="Times New Roman"/>
              </w:rPr>
            </w:pPr>
            <w:r w:rsidRPr="00ED43DE">
              <w:rPr>
                <w:rFonts w:cs="Times New Roman"/>
              </w:rPr>
              <w:t> </w:t>
            </w:r>
          </w:p>
        </w:tc>
        <w:tc>
          <w:tcPr>
            <w:tcW w:w="2340" w:type="dxa"/>
            <w:tcBorders>
              <w:top w:val="single" w:sz="8" w:space="0" w:color="auto"/>
              <w:left w:val="nil"/>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200</w:t>
            </w:r>
            <w:r w:rsidR="00E21DDE" w:rsidRPr="00ED43DE">
              <w:rPr>
                <w:rFonts w:cs="Times New Roman"/>
                <w:b/>
                <w:bCs/>
              </w:rPr>
              <w:t>7</w:t>
            </w:r>
          </w:p>
          <w:p w:rsidR="0033107F" w:rsidRPr="00ED43DE" w:rsidRDefault="0033107F" w:rsidP="0033107F">
            <w:pPr>
              <w:jc w:val="center"/>
              <w:rPr>
                <w:rFonts w:cs="Times New Roman"/>
                <w:b/>
                <w:bCs/>
              </w:rPr>
            </w:pPr>
            <w:r w:rsidRPr="00ED43DE">
              <w:rPr>
                <w:rFonts w:cs="Times New Roman"/>
                <w:b/>
                <w:bCs/>
              </w:rPr>
              <w:t>BÜTÇE</w:t>
            </w:r>
          </w:p>
          <w:p w:rsidR="0033107F" w:rsidRPr="00ED43DE" w:rsidRDefault="0033107F" w:rsidP="0033107F">
            <w:pPr>
              <w:jc w:val="center"/>
              <w:rPr>
                <w:rFonts w:cs="Times New Roman"/>
                <w:b/>
                <w:bCs/>
              </w:rPr>
            </w:pPr>
            <w:r w:rsidRPr="00ED43DE">
              <w:rPr>
                <w:rFonts w:cs="Times New Roman"/>
                <w:b/>
                <w:bCs/>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33107F" w:rsidRPr="00ED43DE" w:rsidRDefault="0033107F" w:rsidP="00E21DDE">
            <w:pPr>
              <w:jc w:val="center"/>
              <w:rPr>
                <w:rFonts w:cs="Times New Roman"/>
                <w:b/>
                <w:bCs/>
              </w:rPr>
            </w:pPr>
            <w:r w:rsidRPr="00ED43DE">
              <w:rPr>
                <w:rFonts w:cs="Times New Roman"/>
                <w:b/>
                <w:bCs/>
              </w:rPr>
              <w:t>200</w:t>
            </w:r>
            <w:r w:rsidR="00E21DDE" w:rsidRPr="00ED43DE">
              <w:rPr>
                <w:rFonts w:cs="Times New Roman"/>
                <w:b/>
                <w:bCs/>
              </w:rPr>
              <w:t>7</w:t>
            </w:r>
            <w:r w:rsidRPr="00ED43DE">
              <w:rPr>
                <w:rFonts w:cs="Times New Roman"/>
                <w:b/>
                <w:bCs/>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33107F" w:rsidRPr="00ED43DE" w:rsidRDefault="0033107F" w:rsidP="0033107F">
            <w:pPr>
              <w:jc w:val="center"/>
              <w:rPr>
                <w:rFonts w:cs="Times New Roman"/>
                <w:b/>
                <w:bCs/>
                <w:sz w:val="18"/>
                <w:szCs w:val="18"/>
              </w:rPr>
            </w:pPr>
            <w:r w:rsidRPr="00ED43DE">
              <w:rPr>
                <w:rFonts w:cs="Times New Roman"/>
                <w:b/>
                <w:bCs/>
                <w:sz w:val="18"/>
                <w:szCs w:val="18"/>
              </w:rPr>
              <w:t>GERÇEK. ORANI</w:t>
            </w:r>
          </w:p>
        </w:tc>
      </w:tr>
      <w:tr w:rsidR="0033107F" w:rsidRPr="00ED43DE">
        <w:trPr>
          <w:trHeight w:val="160"/>
          <w:jc w:val="center"/>
        </w:trPr>
        <w:tc>
          <w:tcPr>
            <w:tcW w:w="3615" w:type="dxa"/>
            <w:vMerge/>
            <w:tcBorders>
              <w:top w:val="single" w:sz="8" w:space="0" w:color="auto"/>
              <w:left w:val="single" w:sz="8" w:space="0" w:color="auto"/>
              <w:bottom w:val="single" w:sz="8" w:space="0" w:color="000000"/>
              <w:right w:val="single" w:sz="8" w:space="0" w:color="auto"/>
            </w:tcBorders>
            <w:vAlign w:val="center"/>
          </w:tcPr>
          <w:p w:rsidR="0033107F" w:rsidRPr="00ED43DE" w:rsidRDefault="0033107F" w:rsidP="0033107F">
            <w:pPr>
              <w:rPr>
                <w:rFonts w:cs="Times New Roman"/>
              </w:rPr>
            </w:pPr>
          </w:p>
        </w:tc>
        <w:tc>
          <w:tcPr>
            <w:tcW w:w="2340" w:type="dxa"/>
            <w:tcBorders>
              <w:top w:val="single" w:sz="8" w:space="0" w:color="auto"/>
              <w:left w:val="nil"/>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YTL</w:t>
            </w:r>
          </w:p>
        </w:tc>
        <w:tc>
          <w:tcPr>
            <w:tcW w:w="2340" w:type="dxa"/>
            <w:tcBorders>
              <w:top w:val="single" w:sz="8" w:space="0" w:color="auto"/>
              <w:left w:val="single" w:sz="4" w:space="0" w:color="auto"/>
              <w:bottom w:val="single" w:sz="8" w:space="0" w:color="000000"/>
              <w:right w:val="single" w:sz="4" w:space="0" w:color="auto"/>
            </w:tcBorders>
          </w:tcPr>
          <w:p w:rsidR="0033107F" w:rsidRPr="00ED43DE" w:rsidRDefault="0033107F" w:rsidP="0033107F">
            <w:pPr>
              <w:jc w:val="center"/>
              <w:rPr>
                <w:rFonts w:cs="Times New Roman"/>
                <w:b/>
                <w:bCs/>
              </w:rPr>
            </w:pPr>
            <w:r w:rsidRPr="00ED43DE">
              <w:rPr>
                <w:rFonts w:cs="Times New Roman"/>
                <w:b/>
                <w:bCs/>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33107F" w:rsidRPr="00ED43DE" w:rsidRDefault="0033107F" w:rsidP="0033107F">
            <w:pPr>
              <w:jc w:val="center"/>
              <w:rPr>
                <w:rFonts w:cs="Times New Roman"/>
                <w:b/>
                <w:bCs/>
              </w:rPr>
            </w:pPr>
            <w:r w:rsidRPr="00ED43DE">
              <w:rPr>
                <w:rFonts w:cs="Times New Roman"/>
                <w:b/>
                <w:bCs/>
              </w:rPr>
              <w:t>%</w:t>
            </w:r>
          </w:p>
        </w:tc>
      </w:tr>
      <w:tr w:rsidR="0033107F" w:rsidRPr="00ED43DE">
        <w:trPr>
          <w:trHeight w:val="349"/>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BÜTÇE GİDERLERİ TOPLAMI</w:t>
            </w:r>
          </w:p>
        </w:tc>
        <w:tc>
          <w:tcPr>
            <w:tcW w:w="2340" w:type="dxa"/>
            <w:tcBorders>
              <w:top w:val="nil"/>
              <w:left w:val="nil"/>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501.000,00</w:t>
            </w:r>
          </w:p>
        </w:tc>
        <w:tc>
          <w:tcPr>
            <w:tcW w:w="2340" w:type="dxa"/>
            <w:tcBorders>
              <w:top w:val="nil"/>
              <w:left w:val="single" w:sz="4" w:space="0" w:color="auto"/>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434.519,00</w:t>
            </w:r>
          </w:p>
        </w:tc>
        <w:tc>
          <w:tcPr>
            <w:tcW w:w="1089" w:type="dxa"/>
            <w:tcBorders>
              <w:top w:val="nil"/>
              <w:left w:val="single" w:sz="4" w:space="0" w:color="auto"/>
              <w:bottom w:val="single" w:sz="4" w:space="0" w:color="auto"/>
              <w:right w:val="single" w:sz="8" w:space="0" w:color="auto"/>
            </w:tcBorders>
            <w:shd w:val="clear" w:color="auto" w:fill="auto"/>
            <w:vAlign w:val="center"/>
          </w:tcPr>
          <w:p w:rsidR="0033107F" w:rsidRPr="00ED43DE" w:rsidRDefault="00052CCB" w:rsidP="00E21DDE">
            <w:pPr>
              <w:jc w:val="center"/>
              <w:rPr>
                <w:rFonts w:cs="Times New Roman"/>
                <w:b/>
                <w:bCs/>
              </w:rPr>
            </w:pPr>
            <w:r w:rsidRPr="00ED43DE">
              <w:rPr>
                <w:rFonts w:cs="Times New Roman"/>
                <w:b/>
                <w:bCs/>
              </w:rPr>
              <w:t>86</w:t>
            </w:r>
          </w:p>
        </w:tc>
      </w:tr>
      <w:tr w:rsidR="0033107F"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01 - PERSONEL GİDERLERİ</w:t>
            </w:r>
          </w:p>
        </w:tc>
        <w:tc>
          <w:tcPr>
            <w:tcW w:w="2340" w:type="dxa"/>
            <w:tcBorders>
              <w:top w:val="nil"/>
              <w:left w:val="nil"/>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350.000,00</w:t>
            </w:r>
          </w:p>
        </w:tc>
        <w:tc>
          <w:tcPr>
            <w:tcW w:w="2340" w:type="dxa"/>
            <w:tcBorders>
              <w:top w:val="nil"/>
              <w:left w:val="single" w:sz="4" w:space="0" w:color="auto"/>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317.608,00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052CCB" w:rsidP="00E21DDE">
            <w:pPr>
              <w:jc w:val="center"/>
              <w:rPr>
                <w:rFonts w:cs="Times New Roman"/>
                <w:b/>
                <w:bCs/>
              </w:rPr>
            </w:pPr>
            <w:r w:rsidRPr="00ED43DE">
              <w:rPr>
                <w:rFonts w:cs="Times New Roman"/>
                <w:b/>
                <w:bCs/>
              </w:rPr>
              <w:t>90</w:t>
            </w:r>
          </w:p>
        </w:tc>
      </w:tr>
      <w:tr w:rsidR="0033107F"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02 - SOSYAL GÜVENLİK KURUMLARINA DEVLET PRİMİ GİDERLERİ</w:t>
            </w:r>
          </w:p>
        </w:tc>
        <w:tc>
          <w:tcPr>
            <w:tcW w:w="2340" w:type="dxa"/>
            <w:tcBorders>
              <w:top w:val="nil"/>
              <w:left w:val="nil"/>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76.000,00</w:t>
            </w:r>
          </w:p>
        </w:tc>
        <w:tc>
          <w:tcPr>
            <w:tcW w:w="2340" w:type="dxa"/>
            <w:tcBorders>
              <w:top w:val="nil"/>
              <w:left w:val="single" w:sz="4" w:space="0" w:color="auto"/>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43.043,00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052CCB" w:rsidP="00E21DDE">
            <w:pPr>
              <w:jc w:val="center"/>
              <w:rPr>
                <w:rFonts w:cs="Times New Roman"/>
                <w:b/>
                <w:bCs/>
              </w:rPr>
            </w:pPr>
            <w:r w:rsidRPr="00ED43DE">
              <w:rPr>
                <w:rFonts w:cs="Times New Roman"/>
                <w:b/>
                <w:bCs/>
              </w:rPr>
              <w:t>56</w:t>
            </w:r>
          </w:p>
        </w:tc>
      </w:tr>
      <w:tr w:rsidR="0033107F" w:rsidRPr="00ED43DE">
        <w:trPr>
          <w:trHeight w:val="420"/>
          <w:jc w:val="center"/>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33107F" w:rsidRPr="00ED43DE" w:rsidRDefault="0033107F" w:rsidP="0033107F">
            <w:pPr>
              <w:rPr>
                <w:rFonts w:cs="Times New Roman"/>
                <w:b/>
                <w:bCs/>
                <w:sz w:val="20"/>
              </w:rPr>
            </w:pPr>
            <w:r w:rsidRPr="00ED43DE">
              <w:rPr>
                <w:rFonts w:cs="Times New Roman"/>
                <w:b/>
                <w:bCs/>
                <w:sz w:val="20"/>
              </w:rPr>
              <w:t>03 - MAL VE HİZMET ALIM GİDERLERİ</w:t>
            </w:r>
          </w:p>
        </w:tc>
        <w:tc>
          <w:tcPr>
            <w:tcW w:w="2340" w:type="dxa"/>
            <w:tcBorders>
              <w:top w:val="single" w:sz="4" w:space="0" w:color="auto"/>
              <w:left w:val="nil"/>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75.000,00</w:t>
            </w:r>
          </w:p>
        </w:tc>
        <w:tc>
          <w:tcPr>
            <w:tcW w:w="2340" w:type="dxa"/>
            <w:tcBorders>
              <w:top w:val="single" w:sz="4" w:space="0" w:color="auto"/>
              <w:left w:val="single" w:sz="4" w:space="0" w:color="auto"/>
              <w:bottom w:val="single" w:sz="4" w:space="0" w:color="auto"/>
              <w:right w:val="single" w:sz="4" w:space="0" w:color="auto"/>
            </w:tcBorders>
          </w:tcPr>
          <w:p w:rsidR="0033107F" w:rsidRPr="00ED43DE" w:rsidRDefault="00193610" w:rsidP="00E21DDE">
            <w:pPr>
              <w:jc w:val="center"/>
              <w:rPr>
                <w:rFonts w:cs="Times New Roman"/>
                <w:b/>
                <w:bCs/>
              </w:rPr>
            </w:pPr>
            <w:r w:rsidRPr="00ED43DE">
              <w:rPr>
                <w:rFonts w:cs="Times New Roman"/>
                <w:b/>
                <w:bCs/>
              </w:rPr>
              <w:t>73.868,00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33107F" w:rsidRPr="00ED43DE" w:rsidRDefault="00052CCB" w:rsidP="00E21DDE">
            <w:pPr>
              <w:jc w:val="center"/>
              <w:rPr>
                <w:rFonts w:cs="Times New Roman"/>
                <w:b/>
                <w:bCs/>
              </w:rPr>
            </w:pPr>
            <w:r w:rsidRPr="00ED43DE">
              <w:rPr>
                <w:rFonts w:cs="Times New Roman"/>
                <w:b/>
                <w:bCs/>
              </w:rPr>
              <w:t>98</w:t>
            </w:r>
          </w:p>
        </w:tc>
      </w:tr>
      <w:tr w:rsidR="00052CCB"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52CCB" w:rsidRPr="00ED43DE" w:rsidRDefault="00052CCB" w:rsidP="0033107F">
            <w:pPr>
              <w:rPr>
                <w:rFonts w:cs="Times New Roman"/>
                <w:b/>
                <w:bCs/>
                <w:sz w:val="20"/>
              </w:rPr>
            </w:pPr>
            <w:r w:rsidRPr="00ED43DE">
              <w:rPr>
                <w:rFonts w:cs="Times New Roman"/>
                <w:b/>
                <w:bCs/>
                <w:sz w:val="20"/>
              </w:rPr>
              <w:t xml:space="preserve">05 - CARİ TRANSFERLER </w:t>
            </w:r>
          </w:p>
        </w:tc>
        <w:tc>
          <w:tcPr>
            <w:tcW w:w="2340" w:type="dxa"/>
            <w:tcBorders>
              <w:top w:val="nil"/>
              <w:left w:val="nil"/>
              <w:bottom w:val="single" w:sz="4" w:space="0" w:color="auto"/>
              <w:right w:val="single" w:sz="4" w:space="0" w:color="auto"/>
            </w:tcBorders>
          </w:tcPr>
          <w:p w:rsidR="00052CCB" w:rsidRPr="00ED43DE" w:rsidRDefault="00052CCB" w:rsidP="00E21DDE">
            <w:pPr>
              <w:jc w:val="center"/>
              <w:rPr>
                <w:rFonts w:cs="Times New Roman"/>
                <w:b/>
                <w:bCs/>
              </w:rPr>
            </w:pPr>
            <w:r w:rsidRPr="00ED43DE">
              <w:rPr>
                <w:rFonts w:cs="Times New Roman"/>
                <w:b/>
                <w:bCs/>
              </w:rPr>
              <w:t>-----</w:t>
            </w:r>
          </w:p>
        </w:tc>
        <w:tc>
          <w:tcPr>
            <w:tcW w:w="2340" w:type="dxa"/>
            <w:tcBorders>
              <w:top w:val="nil"/>
              <w:left w:val="single" w:sz="4" w:space="0" w:color="auto"/>
              <w:bottom w:val="single" w:sz="4" w:space="0" w:color="auto"/>
              <w:right w:val="single" w:sz="4" w:space="0" w:color="auto"/>
            </w:tcBorders>
          </w:tcPr>
          <w:p w:rsidR="00052CCB" w:rsidRPr="00ED43DE" w:rsidRDefault="00052CCB" w:rsidP="00E21DDE">
            <w:pPr>
              <w:jc w:val="center"/>
              <w:rPr>
                <w:rFonts w:cs="Times New Roman"/>
                <w:b/>
                <w:bCs/>
              </w:rPr>
            </w:pPr>
            <w:r w:rsidRPr="00ED43DE">
              <w:rPr>
                <w:rFonts w:cs="Times New Roman"/>
                <w:b/>
                <w:bCs/>
              </w:rPr>
              <w:t>-----</w:t>
            </w:r>
          </w:p>
        </w:tc>
        <w:tc>
          <w:tcPr>
            <w:tcW w:w="1089" w:type="dxa"/>
            <w:tcBorders>
              <w:top w:val="nil"/>
              <w:left w:val="single" w:sz="4" w:space="0" w:color="auto"/>
              <w:bottom w:val="single" w:sz="4" w:space="0" w:color="auto"/>
              <w:right w:val="single" w:sz="8" w:space="0" w:color="auto"/>
            </w:tcBorders>
            <w:shd w:val="clear" w:color="auto" w:fill="auto"/>
            <w:noWrap/>
          </w:tcPr>
          <w:p w:rsidR="00052CCB" w:rsidRPr="00ED43DE" w:rsidRDefault="00052CCB" w:rsidP="004D6FBF">
            <w:pPr>
              <w:jc w:val="center"/>
              <w:rPr>
                <w:rFonts w:cs="Times New Roman"/>
                <w:b/>
                <w:bCs/>
              </w:rPr>
            </w:pPr>
            <w:r w:rsidRPr="00ED43DE">
              <w:rPr>
                <w:rFonts w:cs="Times New Roman"/>
                <w:b/>
                <w:bCs/>
              </w:rPr>
              <w:t>-----</w:t>
            </w:r>
          </w:p>
        </w:tc>
      </w:tr>
      <w:tr w:rsidR="00052CCB"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52CCB" w:rsidRPr="00ED43DE" w:rsidRDefault="00052CCB" w:rsidP="0033107F">
            <w:pPr>
              <w:rPr>
                <w:rFonts w:cs="Times New Roman"/>
                <w:b/>
                <w:bCs/>
                <w:sz w:val="20"/>
              </w:rPr>
            </w:pPr>
            <w:r w:rsidRPr="00ED43DE">
              <w:rPr>
                <w:rFonts w:cs="Times New Roman"/>
                <w:b/>
                <w:bCs/>
                <w:sz w:val="20"/>
              </w:rPr>
              <w:t>06 - SERMAYE GİDERLERİ</w:t>
            </w:r>
          </w:p>
        </w:tc>
        <w:tc>
          <w:tcPr>
            <w:tcW w:w="2340" w:type="dxa"/>
            <w:tcBorders>
              <w:top w:val="nil"/>
              <w:left w:val="nil"/>
              <w:bottom w:val="single" w:sz="4" w:space="0" w:color="auto"/>
              <w:right w:val="single" w:sz="4" w:space="0" w:color="auto"/>
            </w:tcBorders>
          </w:tcPr>
          <w:p w:rsidR="00052CCB" w:rsidRPr="00ED43DE" w:rsidRDefault="00052CCB" w:rsidP="00154B2B">
            <w:pPr>
              <w:jc w:val="center"/>
              <w:rPr>
                <w:rFonts w:cs="Times New Roman"/>
                <w:b/>
                <w:bCs/>
              </w:rPr>
            </w:pPr>
            <w:r w:rsidRPr="00ED43DE">
              <w:rPr>
                <w:rFonts w:cs="Times New Roman"/>
                <w:b/>
                <w:bCs/>
              </w:rPr>
              <w:t>-----</w:t>
            </w:r>
          </w:p>
        </w:tc>
        <w:tc>
          <w:tcPr>
            <w:tcW w:w="2340" w:type="dxa"/>
            <w:tcBorders>
              <w:top w:val="nil"/>
              <w:left w:val="single" w:sz="4" w:space="0" w:color="auto"/>
              <w:bottom w:val="single" w:sz="4" w:space="0" w:color="auto"/>
              <w:right w:val="single" w:sz="4" w:space="0" w:color="auto"/>
            </w:tcBorders>
          </w:tcPr>
          <w:p w:rsidR="00052CCB" w:rsidRPr="00ED43DE" w:rsidRDefault="00052CCB" w:rsidP="00154B2B">
            <w:pPr>
              <w:jc w:val="center"/>
              <w:rPr>
                <w:rFonts w:cs="Times New Roman"/>
                <w:b/>
                <w:bCs/>
              </w:rPr>
            </w:pPr>
            <w:r w:rsidRPr="00ED43DE">
              <w:rPr>
                <w:rFonts w:cs="Times New Roman"/>
                <w:b/>
                <w:bCs/>
              </w:rPr>
              <w:t>-----</w:t>
            </w:r>
          </w:p>
        </w:tc>
        <w:tc>
          <w:tcPr>
            <w:tcW w:w="1089" w:type="dxa"/>
            <w:tcBorders>
              <w:top w:val="nil"/>
              <w:left w:val="single" w:sz="4" w:space="0" w:color="auto"/>
              <w:bottom w:val="single" w:sz="4" w:space="0" w:color="auto"/>
              <w:right w:val="single" w:sz="8" w:space="0" w:color="auto"/>
            </w:tcBorders>
            <w:shd w:val="clear" w:color="auto" w:fill="auto"/>
            <w:noWrap/>
          </w:tcPr>
          <w:p w:rsidR="00052CCB" w:rsidRPr="00ED43DE" w:rsidRDefault="00052CCB" w:rsidP="004D6FBF">
            <w:pPr>
              <w:jc w:val="center"/>
              <w:rPr>
                <w:rFonts w:cs="Times New Roman"/>
                <w:b/>
                <w:bCs/>
              </w:rPr>
            </w:pPr>
            <w:r w:rsidRPr="00ED43DE">
              <w:rPr>
                <w:rFonts w:cs="Times New Roman"/>
                <w:b/>
                <w:bCs/>
              </w:rPr>
              <w:t>-----</w:t>
            </w:r>
          </w:p>
        </w:tc>
      </w:tr>
    </w:tbl>
    <w:p w:rsidR="002B0608" w:rsidRDefault="002B0608" w:rsidP="0033107F">
      <w:pPr>
        <w:ind w:left="708" w:firstLine="708"/>
        <w:rPr>
          <w:rFonts w:cs="Times New Roman"/>
          <w:b/>
        </w:rPr>
      </w:pPr>
    </w:p>
    <w:p w:rsidR="006265A8" w:rsidRDefault="006265A8" w:rsidP="0033107F">
      <w:pPr>
        <w:ind w:left="708" w:firstLine="708"/>
        <w:rPr>
          <w:rFonts w:cs="Times New Roman"/>
          <w:b/>
        </w:rPr>
      </w:pPr>
    </w:p>
    <w:p w:rsidR="006265A8" w:rsidRPr="00ED43DE" w:rsidRDefault="006265A8" w:rsidP="0033107F">
      <w:pPr>
        <w:ind w:left="708" w:firstLine="708"/>
        <w:rPr>
          <w:rFonts w:cs="Times New Roman"/>
          <w:b/>
        </w:rPr>
      </w:pPr>
    </w:p>
    <w:p w:rsidR="00041C5C" w:rsidRPr="00ED43DE" w:rsidRDefault="0033107F" w:rsidP="006265A8">
      <w:pPr>
        <w:ind w:firstLine="708"/>
        <w:rPr>
          <w:rFonts w:cs="Times New Roman"/>
        </w:rPr>
      </w:pPr>
      <w:r w:rsidRPr="00ED43DE">
        <w:rPr>
          <w:rFonts w:cs="Times New Roman"/>
          <w:b/>
        </w:rPr>
        <w:t>— Bütçe hedef ve gerçekleşmeleri ile meydana gelen sapmaların nedenleri;</w:t>
      </w:r>
    </w:p>
    <w:p w:rsidR="00041C5C" w:rsidRPr="00ED43DE" w:rsidRDefault="00041C5C" w:rsidP="00041C5C">
      <w:pPr>
        <w:ind w:firstLine="708"/>
        <w:rPr>
          <w:rFonts w:cs="Times New Roman"/>
        </w:rPr>
      </w:pPr>
      <w:r w:rsidRPr="00ED43DE">
        <w:rPr>
          <w:rFonts w:cs="Times New Roman"/>
        </w:rPr>
        <w:t xml:space="preserve">T.C.Maliye Bakanlığı Bütçe ve Mali Kontrol Genel Müdürlüğü’nün 01.09.2007 tarihli Genelgeleri ile tarafımıza bildirilen 5018 Sayılı Kamu Mali Yönetimi ve Kontrol Kanununun 30 uncu maddesi ile, merkezi Yönetim bütçe kanununun uygulanmasına ilişkin olarak; tasarrufu sağlamak için gerekli önlemler almaya,sınırlamalar koymaya yetkili olan Maliye Bakanlığının bu çerçevede </w:t>
      </w:r>
      <w:r w:rsidRPr="00ED43DE">
        <w:rPr>
          <w:rFonts w:cs="Times New Roman"/>
          <w:bCs/>
        </w:rPr>
        <w:t xml:space="preserve"> merkezi yönetim </w:t>
      </w:r>
      <w:r w:rsidRPr="00ED43DE">
        <w:rPr>
          <w:rFonts w:cs="Times New Roman"/>
        </w:rPr>
        <w:t xml:space="preserve">kapsamındaki kamu </w:t>
      </w:r>
      <w:r w:rsidRPr="00ED43DE">
        <w:rPr>
          <w:rFonts w:cs="Times New Roman"/>
          <w:bCs/>
        </w:rPr>
        <w:t>idarelerinin bütçelerinin (03.2.1.01) Kırtasiye Alımları, (03.2.1.02) Büro Malzemesi Alımları, (03.2.1.90) Diğer Kırtasiye ve Büro Malzemesi Alımları (03.7.1.01) Büro ve İşyeri Mal ve Malzeme Alımları, (03.7.1.02) Büro ve İşyeri Makine ve Techizat Alımları, (03.7.1.90) Diğer Dayanıklı Mal ve Malzeme Alımları, (06.1.1) Büro ve İşyeri Mefruşatı Alımları, (06.1.4) Taşıt Alımları ekonomik kodlarından harcama yapılmasını  01.09.2007 tarihinden itibaren durdurmuş olmaları nedeniyle yukarıda belirtilen ekonomik kodlardaki harcama kalemlerinde Yüksekokulumuzca önemli olan satın</w:t>
      </w:r>
      <w:r w:rsidR="00FF6092" w:rsidRPr="00ED43DE">
        <w:rPr>
          <w:rFonts w:cs="Times New Roman"/>
          <w:bCs/>
        </w:rPr>
        <w:t xml:space="preserve"> </w:t>
      </w:r>
      <w:r w:rsidRPr="00ED43DE">
        <w:rPr>
          <w:rFonts w:cs="Times New Roman"/>
          <w:bCs/>
        </w:rPr>
        <w:t xml:space="preserve">almalar yapılamamış olup bu durum bizi sıkıntıya sokmuştur.  </w:t>
      </w:r>
    </w:p>
    <w:p w:rsidR="0033107F" w:rsidRDefault="0033107F" w:rsidP="00DB4BB0">
      <w:pPr>
        <w:pStyle w:val="Balk4"/>
        <w:numPr>
          <w:ilvl w:val="1"/>
          <w:numId w:val="6"/>
        </w:numPr>
      </w:pPr>
      <w:bookmarkStart w:id="128" w:name="_Toc201941022"/>
      <w:r w:rsidRPr="00ED43DE">
        <w:t>Bütçe Gelirleri</w:t>
      </w:r>
      <w:bookmarkEnd w:id="128"/>
    </w:p>
    <w:p w:rsidR="0033107F" w:rsidRPr="00ED43DE" w:rsidRDefault="00D830FF" w:rsidP="00D830FF">
      <w:pPr>
        <w:pStyle w:val="ResimYazs"/>
        <w:rPr>
          <w:rFonts w:cs="Times New Roman"/>
        </w:rPr>
      </w:pPr>
      <w:bookmarkStart w:id="129" w:name="_Toc211019961"/>
      <w:r>
        <w:t xml:space="preserve">Tablo </w:t>
      </w:r>
      <w:fldSimple w:instr=" SEQ Tablo \* ARABIC ">
        <w:r w:rsidR="002E4E98">
          <w:rPr>
            <w:noProof/>
          </w:rPr>
          <w:t>29</w:t>
        </w:r>
      </w:fldSimple>
      <w:r>
        <w:t>:</w:t>
      </w:r>
      <w:r w:rsidRPr="00D830FF">
        <w:t xml:space="preserve"> </w:t>
      </w:r>
      <w:r w:rsidRPr="00ED43DE">
        <w:t>Bütçe Gelirleri</w:t>
      </w:r>
      <w:bookmarkEnd w:id="129"/>
    </w:p>
    <w:tbl>
      <w:tblPr>
        <w:tblW w:w="9384" w:type="dxa"/>
        <w:jc w:val="center"/>
        <w:tblLayout w:type="fixed"/>
        <w:tblCellMar>
          <w:left w:w="70" w:type="dxa"/>
          <w:right w:w="70" w:type="dxa"/>
        </w:tblCellMar>
        <w:tblLook w:val="0000"/>
      </w:tblPr>
      <w:tblGrid>
        <w:gridCol w:w="3615"/>
        <w:gridCol w:w="2340"/>
        <w:gridCol w:w="2340"/>
        <w:gridCol w:w="1089"/>
      </w:tblGrid>
      <w:tr w:rsidR="0033107F" w:rsidRPr="00ED43DE">
        <w:trPr>
          <w:trHeight w:val="1042"/>
          <w:jc w:val="center"/>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33107F" w:rsidRPr="00ED43DE" w:rsidRDefault="0033107F" w:rsidP="006265A8">
            <w:pPr>
              <w:pStyle w:val="AralkYok"/>
            </w:pPr>
            <w:r w:rsidRPr="00ED43DE">
              <w:t> </w:t>
            </w:r>
          </w:p>
        </w:tc>
        <w:tc>
          <w:tcPr>
            <w:tcW w:w="2340" w:type="dxa"/>
            <w:tcBorders>
              <w:top w:val="single" w:sz="8" w:space="0" w:color="auto"/>
              <w:left w:val="nil"/>
              <w:bottom w:val="single" w:sz="8" w:space="0" w:color="000000"/>
              <w:right w:val="single" w:sz="4" w:space="0" w:color="auto"/>
            </w:tcBorders>
          </w:tcPr>
          <w:p w:rsidR="0033107F" w:rsidRPr="00ED43DE" w:rsidRDefault="0033107F" w:rsidP="006265A8">
            <w:pPr>
              <w:pStyle w:val="AralkYok"/>
              <w:rPr>
                <w:b/>
                <w:bCs/>
              </w:rPr>
            </w:pPr>
            <w:r w:rsidRPr="00ED43DE">
              <w:rPr>
                <w:b/>
                <w:bCs/>
              </w:rPr>
              <w:t>200</w:t>
            </w:r>
            <w:r w:rsidR="00F13599" w:rsidRPr="00ED43DE">
              <w:rPr>
                <w:b/>
                <w:bCs/>
              </w:rPr>
              <w:t>7</w:t>
            </w:r>
          </w:p>
          <w:p w:rsidR="0033107F" w:rsidRPr="00ED43DE" w:rsidRDefault="0033107F" w:rsidP="006265A8">
            <w:pPr>
              <w:pStyle w:val="AralkYok"/>
              <w:rPr>
                <w:b/>
                <w:bCs/>
              </w:rPr>
            </w:pPr>
            <w:r w:rsidRPr="00ED43DE">
              <w:rPr>
                <w:b/>
                <w:bCs/>
              </w:rPr>
              <w:t>BÜTÇE</w:t>
            </w:r>
          </w:p>
          <w:p w:rsidR="0033107F" w:rsidRPr="00ED43DE" w:rsidRDefault="0033107F" w:rsidP="006265A8">
            <w:pPr>
              <w:pStyle w:val="AralkYok"/>
              <w:rPr>
                <w:b/>
                <w:bCs/>
              </w:rPr>
            </w:pPr>
            <w:r w:rsidRPr="00ED43DE">
              <w:rPr>
                <w:b/>
                <w:bCs/>
              </w:rPr>
              <w:t>TAHMİNİ</w:t>
            </w:r>
          </w:p>
        </w:tc>
        <w:tc>
          <w:tcPr>
            <w:tcW w:w="2340" w:type="dxa"/>
            <w:tcBorders>
              <w:top w:val="single" w:sz="8" w:space="0" w:color="auto"/>
              <w:left w:val="single" w:sz="4" w:space="0" w:color="auto"/>
              <w:bottom w:val="single" w:sz="8" w:space="0" w:color="000000"/>
              <w:right w:val="single" w:sz="4" w:space="0" w:color="auto"/>
            </w:tcBorders>
          </w:tcPr>
          <w:p w:rsidR="0033107F" w:rsidRPr="00ED43DE" w:rsidRDefault="00F13599" w:rsidP="006265A8">
            <w:pPr>
              <w:pStyle w:val="AralkYok"/>
              <w:rPr>
                <w:b/>
                <w:bCs/>
              </w:rPr>
            </w:pPr>
            <w:r w:rsidRPr="00ED43DE">
              <w:rPr>
                <w:b/>
                <w:bCs/>
              </w:rPr>
              <w:t>2007</w:t>
            </w:r>
            <w:r w:rsidR="0033107F" w:rsidRPr="00ED43DE">
              <w:rPr>
                <w:b/>
                <w:bCs/>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33107F" w:rsidRPr="00ED43DE" w:rsidRDefault="0033107F" w:rsidP="006265A8">
            <w:pPr>
              <w:pStyle w:val="AralkYok"/>
              <w:rPr>
                <w:b/>
                <w:bCs/>
                <w:sz w:val="18"/>
                <w:szCs w:val="18"/>
              </w:rPr>
            </w:pPr>
            <w:r w:rsidRPr="00ED43DE">
              <w:rPr>
                <w:b/>
                <w:bCs/>
                <w:sz w:val="18"/>
                <w:szCs w:val="18"/>
              </w:rPr>
              <w:t>GERÇEK. ORANI</w:t>
            </w:r>
          </w:p>
        </w:tc>
      </w:tr>
      <w:tr w:rsidR="0033107F" w:rsidRPr="00ED43DE">
        <w:trPr>
          <w:trHeight w:val="160"/>
          <w:jc w:val="center"/>
        </w:trPr>
        <w:tc>
          <w:tcPr>
            <w:tcW w:w="3615" w:type="dxa"/>
            <w:vMerge/>
            <w:tcBorders>
              <w:top w:val="single" w:sz="8" w:space="0" w:color="auto"/>
              <w:left w:val="single" w:sz="8" w:space="0" w:color="auto"/>
              <w:bottom w:val="single" w:sz="8" w:space="0" w:color="000000"/>
              <w:right w:val="single" w:sz="8" w:space="0" w:color="auto"/>
            </w:tcBorders>
            <w:vAlign w:val="center"/>
          </w:tcPr>
          <w:p w:rsidR="0033107F" w:rsidRPr="00ED43DE" w:rsidRDefault="0033107F" w:rsidP="006265A8">
            <w:pPr>
              <w:pStyle w:val="AralkYok"/>
            </w:pPr>
          </w:p>
        </w:tc>
        <w:tc>
          <w:tcPr>
            <w:tcW w:w="2340" w:type="dxa"/>
            <w:tcBorders>
              <w:top w:val="single" w:sz="8" w:space="0" w:color="auto"/>
              <w:left w:val="nil"/>
              <w:bottom w:val="single" w:sz="8" w:space="0" w:color="000000"/>
              <w:right w:val="single" w:sz="4" w:space="0" w:color="auto"/>
            </w:tcBorders>
          </w:tcPr>
          <w:p w:rsidR="0033107F" w:rsidRPr="00ED43DE" w:rsidRDefault="0033107F" w:rsidP="006265A8">
            <w:pPr>
              <w:pStyle w:val="AralkYok"/>
              <w:rPr>
                <w:b/>
                <w:bCs/>
              </w:rPr>
            </w:pPr>
            <w:r w:rsidRPr="00ED43DE">
              <w:rPr>
                <w:b/>
                <w:bCs/>
              </w:rPr>
              <w:t>YTL</w:t>
            </w:r>
          </w:p>
        </w:tc>
        <w:tc>
          <w:tcPr>
            <w:tcW w:w="2340" w:type="dxa"/>
            <w:tcBorders>
              <w:top w:val="single" w:sz="8" w:space="0" w:color="auto"/>
              <w:left w:val="single" w:sz="4" w:space="0" w:color="auto"/>
              <w:bottom w:val="single" w:sz="8" w:space="0" w:color="000000"/>
              <w:right w:val="single" w:sz="4" w:space="0" w:color="auto"/>
            </w:tcBorders>
          </w:tcPr>
          <w:p w:rsidR="0033107F" w:rsidRPr="00ED43DE" w:rsidRDefault="0033107F" w:rsidP="006265A8">
            <w:pPr>
              <w:pStyle w:val="AralkYok"/>
              <w:rPr>
                <w:b/>
                <w:bCs/>
              </w:rPr>
            </w:pPr>
            <w:r w:rsidRPr="00ED43DE">
              <w:rPr>
                <w:b/>
                <w:bCs/>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33107F" w:rsidRPr="00ED43DE" w:rsidRDefault="0033107F" w:rsidP="006265A8">
            <w:pPr>
              <w:pStyle w:val="AralkYok"/>
              <w:rPr>
                <w:b/>
                <w:bCs/>
              </w:rPr>
            </w:pPr>
            <w:r w:rsidRPr="00ED43DE">
              <w:rPr>
                <w:b/>
                <w:bCs/>
              </w:rPr>
              <w:t>%</w:t>
            </w:r>
          </w:p>
        </w:tc>
      </w:tr>
      <w:tr w:rsidR="0033107F" w:rsidRPr="00ED43DE">
        <w:trPr>
          <w:trHeight w:val="349"/>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6265A8">
            <w:pPr>
              <w:pStyle w:val="AralkYok"/>
              <w:rPr>
                <w:b/>
                <w:bCs/>
                <w:sz w:val="20"/>
              </w:rPr>
            </w:pPr>
            <w:r w:rsidRPr="00ED43DE">
              <w:rPr>
                <w:b/>
                <w:bCs/>
                <w:sz w:val="20"/>
              </w:rPr>
              <w:t>BÜTÇE GELİRLERİ TOPLAMI</w:t>
            </w:r>
          </w:p>
        </w:tc>
        <w:tc>
          <w:tcPr>
            <w:tcW w:w="2340" w:type="dxa"/>
            <w:tcBorders>
              <w:top w:val="nil"/>
              <w:left w:val="nil"/>
              <w:bottom w:val="single" w:sz="4" w:space="0" w:color="auto"/>
              <w:right w:val="single" w:sz="4" w:space="0" w:color="auto"/>
            </w:tcBorders>
          </w:tcPr>
          <w:p w:rsidR="0033107F" w:rsidRPr="00ED43DE" w:rsidRDefault="0033107F" w:rsidP="006265A8">
            <w:pPr>
              <w:pStyle w:val="AralkYok"/>
              <w:rPr>
                <w:b/>
                <w:bCs/>
              </w:rPr>
            </w:pPr>
          </w:p>
        </w:tc>
        <w:tc>
          <w:tcPr>
            <w:tcW w:w="2340" w:type="dxa"/>
            <w:tcBorders>
              <w:top w:val="nil"/>
              <w:left w:val="single" w:sz="4" w:space="0" w:color="auto"/>
              <w:bottom w:val="single" w:sz="4" w:space="0" w:color="auto"/>
              <w:right w:val="single" w:sz="4" w:space="0" w:color="auto"/>
            </w:tcBorders>
          </w:tcPr>
          <w:p w:rsidR="0033107F" w:rsidRPr="00ED43DE" w:rsidRDefault="0033107F" w:rsidP="006265A8">
            <w:pPr>
              <w:pStyle w:val="AralkYok"/>
              <w:rPr>
                <w:b/>
                <w:bCs/>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33107F" w:rsidRPr="00ED43DE" w:rsidRDefault="0033107F" w:rsidP="006265A8">
            <w:pPr>
              <w:pStyle w:val="AralkYok"/>
              <w:rPr>
                <w:b/>
                <w:bCs/>
              </w:rPr>
            </w:pPr>
          </w:p>
        </w:tc>
      </w:tr>
      <w:tr w:rsidR="0033107F"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6265A8">
            <w:pPr>
              <w:pStyle w:val="AralkYok"/>
              <w:rPr>
                <w:b/>
                <w:bCs/>
                <w:sz w:val="20"/>
              </w:rPr>
            </w:pPr>
            <w:r w:rsidRPr="00ED43DE">
              <w:rPr>
                <w:b/>
                <w:bCs/>
                <w:sz w:val="20"/>
              </w:rPr>
              <w:t>02 – VERGİ DIŞI GELİRLER</w:t>
            </w:r>
          </w:p>
        </w:tc>
        <w:tc>
          <w:tcPr>
            <w:tcW w:w="2340" w:type="dxa"/>
            <w:tcBorders>
              <w:top w:val="nil"/>
              <w:left w:val="nil"/>
              <w:bottom w:val="single" w:sz="4" w:space="0" w:color="auto"/>
              <w:right w:val="single" w:sz="4" w:space="0" w:color="auto"/>
            </w:tcBorders>
          </w:tcPr>
          <w:p w:rsidR="0033107F" w:rsidRPr="00ED43DE" w:rsidRDefault="0033107F" w:rsidP="006265A8">
            <w:pPr>
              <w:pStyle w:val="AralkYok"/>
              <w:rPr>
                <w:b/>
                <w:bCs/>
              </w:rPr>
            </w:pPr>
          </w:p>
        </w:tc>
        <w:tc>
          <w:tcPr>
            <w:tcW w:w="2340" w:type="dxa"/>
            <w:tcBorders>
              <w:top w:val="nil"/>
              <w:left w:val="single" w:sz="4" w:space="0" w:color="auto"/>
              <w:bottom w:val="single" w:sz="4" w:space="0" w:color="auto"/>
              <w:right w:val="single" w:sz="4" w:space="0" w:color="auto"/>
            </w:tcBorders>
          </w:tcPr>
          <w:p w:rsidR="0033107F" w:rsidRPr="00ED43DE" w:rsidRDefault="0033107F" w:rsidP="006265A8">
            <w:pPr>
              <w:pStyle w:val="AralkYok"/>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6265A8">
            <w:pPr>
              <w:pStyle w:val="AralkYok"/>
              <w:rPr>
                <w:b/>
                <w:bCs/>
              </w:rPr>
            </w:pPr>
          </w:p>
        </w:tc>
      </w:tr>
      <w:tr w:rsidR="0033107F" w:rsidRPr="00ED43DE">
        <w:trPr>
          <w:trHeight w:val="420"/>
          <w:jc w:val="center"/>
        </w:trPr>
        <w:tc>
          <w:tcPr>
            <w:tcW w:w="3615"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6265A8">
            <w:pPr>
              <w:pStyle w:val="AralkYok"/>
              <w:rPr>
                <w:b/>
                <w:bCs/>
                <w:sz w:val="20"/>
              </w:rPr>
            </w:pPr>
            <w:r w:rsidRPr="00ED43DE">
              <w:rPr>
                <w:b/>
                <w:bCs/>
                <w:sz w:val="20"/>
              </w:rPr>
              <w:t>03 – SERMAYE GELİRLERİ</w:t>
            </w:r>
          </w:p>
        </w:tc>
        <w:tc>
          <w:tcPr>
            <w:tcW w:w="2340" w:type="dxa"/>
            <w:tcBorders>
              <w:top w:val="nil"/>
              <w:left w:val="nil"/>
              <w:bottom w:val="single" w:sz="4" w:space="0" w:color="auto"/>
              <w:right w:val="single" w:sz="4" w:space="0" w:color="auto"/>
            </w:tcBorders>
          </w:tcPr>
          <w:p w:rsidR="0033107F" w:rsidRPr="00ED43DE" w:rsidRDefault="0033107F" w:rsidP="006265A8">
            <w:pPr>
              <w:pStyle w:val="AralkYok"/>
              <w:rPr>
                <w:b/>
                <w:bCs/>
              </w:rPr>
            </w:pPr>
          </w:p>
        </w:tc>
        <w:tc>
          <w:tcPr>
            <w:tcW w:w="2340" w:type="dxa"/>
            <w:tcBorders>
              <w:top w:val="nil"/>
              <w:left w:val="single" w:sz="4" w:space="0" w:color="auto"/>
              <w:bottom w:val="single" w:sz="4" w:space="0" w:color="auto"/>
              <w:right w:val="single" w:sz="4" w:space="0" w:color="auto"/>
            </w:tcBorders>
          </w:tcPr>
          <w:p w:rsidR="0033107F" w:rsidRPr="00ED43DE" w:rsidRDefault="0033107F" w:rsidP="006265A8">
            <w:pPr>
              <w:pStyle w:val="AralkYok"/>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6265A8">
            <w:pPr>
              <w:pStyle w:val="AralkYok"/>
              <w:rPr>
                <w:b/>
                <w:bCs/>
              </w:rPr>
            </w:pPr>
          </w:p>
        </w:tc>
      </w:tr>
      <w:tr w:rsidR="0033107F" w:rsidRPr="00ED43DE">
        <w:trPr>
          <w:trHeight w:val="420"/>
          <w:jc w:val="center"/>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33107F" w:rsidRPr="00ED43DE" w:rsidRDefault="0033107F" w:rsidP="006265A8">
            <w:pPr>
              <w:pStyle w:val="AralkYok"/>
              <w:rPr>
                <w:b/>
                <w:bCs/>
                <w:sz w:val="20"/>
              </w:rPr>
            </w:pPr>
            <w:r w:rsidRPr="00ED43DE">
              <w:rPr>
                <w:b/>
                <w:bCs/>
                <w:sz w:val="20"/>
              </w:rPr>
              <w:t>04 – ALINAN BAĞIŞ VE YARDIMLAR</w:t>
            </w:r>
          </w:p>
        </w:tc>
        <w:tc>
          <w:tcPr>
            <w:tcW w:w="2340" w:type="dxa"/>
            <w:tcBorders>
              <w:top w:val="single" w:sz="4" w:space="0" w:color="auto"/>
              <w:left w:val="nil"/>
              <w:bottom w:val="single" w:sz="4" w:space="0" w:color="auto"/>
              <w:right w:val="single" w:sz="4" w:space="0" w:color="auto"/>
            </w:tcBorders>
          </w:tcPr>
          <w:p w:rsidR="0033107F" w:rsidRPr="00ED43DE" w:rsidRDefault="0033107F" w:rsidP="006265A8">
            <w:pPr>
              <w:pStyle w:val="AralkYok"/>
              <w:rPr>
                <w:b/>
                <w:bCs/>
              </w:rPr>
            </w:pPr>
          </w:p>
        </w:tc>
        <w:tc>
          <w:tcPr>
            <w:tcW w:w="2340" w:type="dxa"/>
            <w:tcBorders>
              <w:top w:val="single" w:sz="4" w:space="0" w:color="auto"/>
              <w:left w:val="single" w:sz="4" w:space="0" w:color="auto"/>
              <w:bottom w:val="single" w:sz="4" w:space="0" w:color="auto"/>
              <w:right w:val="single" w:sz="4" w:space="0" w:color="auto"/>
            </w:tcBorders>
          </w:tcPr>
          <w:p w:rsidR="0033107F" w:rsidRPr="00ED43DE" w:rsidRDefault="0033107F" w:rsidP="006265A8">
            <w:pPr>
              <w:pStyle w:val="AralkYok"/>
              <w:rPr>
                <w:b/>
                <w:bCs/>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33107F" w:rsidRPr="00ED43DE" w:rsidRDefault="0033107F" w:rsidP="006265A8">
            <w:pPr>
              <w:pStyle w:val="AralkYok"/>
              <w:rPr>
                <w:b/>
                <w:bCs/>
              </w:rPr>
            </w:pPr>
          </w:p>
        </w:tc>
      </w:tr>
    </w:tbl>
    <w:p w:rsidR="0033107F" w:rsidRPr="00ED43DE" w:rsidRDefault="0033107F" w:rsidP="0033107F">
      <w:pPr>
        <w:ind w:left="708" w:firstLine="708"/>
        <w:rPr>
          <w:rFonts w:cs="Times New Roman"/>
        </w:rPr>
      </w:pPr>
    </w:p>
    <w:p w:rsidR="0033107F" w:rsidRDefault="0033107F" w:rsidP="0033107F">
      <w:pPr>
        <w:rPr>
          <w:rFonts w:cs="Times New Roman"/>
        </w:rPr>
      </w:pPr>
    </w:p>
    <w:p w:rsidR="006265A8" w:rsidRDefault="006265A8" w:rsidP="0033107F">
      <w:pPr>
        <w:rPr>
          <w:rFonts w:cs="Times New Roman"/>
        </w:rPr>
      </w:pPr>
    </w:p>
    <w:p w:rsidR="006265A8" w:rsidRPr="00ED43DE" w:rsidRDefault="006265A8" w:rsidP="0033107F">
      <w:pPr>
        <w:rPr>
          <w:rFonts w:cs="Times New Roman"/>
        </w:rPr>
      </w:pPr>
    </w:p>
    <w:p w:rsidR="0033107F" w:rsidRPr="00ED43DE" w:rsidRDefault="0033107F" w:rsidP="006265A8">
      <w:pPr>
        <w:ind w:firstLine="708"/>
        <w:rPr>
          <w:rFonts w:cs="Times New Roman"/>
        </w:rPr>
      </w:pPr>
      <w:r w:rsidRPr="00ED43DE">
        <w:rPr>
          <w:rFonts w:cs="Times New Roman"/>
          <w:b/>
        </w:rPr>
        <w:t>— Bütçe hedef ve gerçekleşmeleri ile meydana gelen sapmaların nedenleri;</w:t>
      </w:r>
    </w:p>
    <w:p w:rsidR="0033107F" w:rsidRPr="00ED43DE" w:rsidRDefault="0033107F" w:rsidP="0033107F">
      <w:pPr>
        <w:pStyle w:val="GvdeMetni21"/>
        <w:tabs>
          <w:tab w:val="clear" w:pos="2340"/>
        </w:tabs>
        <w:spacing w:line="240" w:lineRule="auto"/>
        <w:ind w:left="0" w:firstLine="708"/>
        <w:rPr>
          <w:rFonts w:ascii="Times New Roman" w:hAnsi="Times New Roman" w:cs="Times New Roman"/>
          <w:szCs w:val="22"/>
          <w:lang w:val="tr-TR"/>
        </w:rPr>
      </w:pPr>
      <w:r w:rsidRPr="00ED43DE">
        <w:rPr>
          <w:rFonts w:ascii="Times New Roman" w:hAnsi="Times New Roman" w:cs="Times New Roman"/>
          <w:szCs w:val="22"/>
          <w:lang w:val="tr-TR"/>
        </w:rPr>
        <w:t>-------------------------------------------------------------------------------------------------------------------------------------------------------------------------------------------------------------------------------------------------------------------------</w:t>
      </w:r>
    </w:p>
    <w:p w:rsidR="00260451" w:rsidRPr="00ED43DE" w:rsidRDefault="00260451" w:rsidP="0033107F">
      <w:pPr>
        <w:pStyle w:val="GvdeMetni21"/>
        <w:tabs>
          <w:tab w:val="clear" w:pos="2340"/>
        </w:tabs>
        <w:spacing w:line="240" w:lineRule="auto"/>
        <w:ind w:left="0" w:firstLine="708"/>
        <w:rPr>
          <w:rFonts w:ascii="Times New Roman" w:hAnsi="Times New Roman" w:cs="Times New Roman"/>
          <w:szCs w:val="22"/>
          <w:lang w:val="tr-TR"/>
        </w:rPr>
      </w:pPr>
    </w:p>
    <w:p w:rsidR="00260451" w:rsidRPr="00170728" w:rsidRDefault="0033107F" w:rsidP="00E17AC1">
      <w:pPr>
        <w:pStyle w:val="Balk3"/>
        <w:rPr>
          <w:rFonts w:cs="Times New Roman"/>
        </w:rPr>
      </w:pPr>
      <w:bookmarkStart w:id="130" w:name="_Toc158804399"/>
      <w:bookmarkStart w:id="131" w:name="_Toc201939738"/>
      <w:bookmarkStart w:id="132" w:name="_Toc201941023"/>
      <w:bookmarkStart w:id="133" w:name="_Toc211019922"/>
      <w:r w:rsidRPr="00ED43DE">
        <w:t>Temel Mali Tablolara İlişkin Açıklamalar</w:t>
      </w:r>
      <w:bookmarkEnd w:id="130"/>
      <w:bookmarkEnd w:id="131"/>
      <w:bookmarkEnd w:id="132"/>
      <w:bookmarkEnd w:id="133"/>
    </w:p>
    <w:p w:rsidR="00E049CA" w:rsidRPr="00ED43DE" w:rsidRDefault="00557221" w:rsidP="00170728">
      <w:pPr>
        <w:ind w:firstLine="708"/>
      </w:pPr>
      <w:r w:rsidRPr="00ED43DE">
        <w:rPr>
          <w:rFonts w:cs="Times New Roman"/>
        </w:rPr>
        <w:t>2007 Yılında harcamaların yıl sonu toplam ödeneğine oran</w:t>
      </w:r>
      <w:r w:rsidR="00CD418A" w:rsidRPr="00ED43DE">
        <w:rPr>
          <w:rFonts w:cs="Times New Roman"/>
        </w:rPr>
        <w:t>ı, personel giderlerinde yüzde 9</w:t>
      </w:r>
      <w:r w:rsidRPr="00ED43DE">
        <w:rPr>
          <w:rFonts w:cs="Times New Roman"/>
        </w:rPr>
        <w:t>0; sosyal güvenlik kurumlarına devlet prim giderlerinde yüzde 56; mal ve hizmet alımları giderlerinde yüzde 98 olarak gerçekleşmiştir.</w:t>
      </w:r>
      <w:bookmarkStart w:id="134" w:name="_Toc158804400"/>
    </w:p>
    <w:p w:rsidR="00557221" w:rsidRPr="00ED43DE" w:rsidRDefault="0033107F" w:rsidP="00E17AC1">
      <w:pPr>
        <w:pStyle w:val="Balk3"/>
      </w:pPr>
      <w:r w:rsidRPr="00ED43DE">
        <w:t xml:space="preserve"> </w:t>
      </w:r>
      <w:bookmarkStart w:id="135" w:name="_Toc201939739"/>
      <w:bookmarkStart w:id="136" w:name="_Toc201941024"/>
      <w:bookmarkStart w:id="137" w:name="_Toc211019923"/>
      <w:r w:rsidRPr="00ED43DE">
        <w:t>Mali Denetim Sonuçları</w:t>
      </w:r>
      <w:bookmarkEnd w:id="134"/>
      <w:bookmarkEnd w:id="135"/>
      <w:bookmarkEnd w:id="136"/>
      <w:bookmarkEnd w:id="137"/>
      <w:r w:rsidRPr="00ED43DE">
        <w:t xml:space="preserve"> </w:t>
      </w:r>
      <w:bookmarkStart w:id="138" w:name="_Toc158804401"/>
    </w:p>
    <w:p w:rsidR="00557221" w:rsidRPr="00ED43DE" w:rsidRDefault="00557221" w:rsidP="00E049CA">
      <w:pPr>
        <w:rPr>
          <w:rFonts w:cs="Times New Roman"/>
        </w:rPr>
      </w:pPr>
      <w:r w:rsidRPr="00ED43DE">
        <w:rPr>
          <w:rFonts w:cs="Times New Roman"/>
        </w:rPr>
        <w:tab/>
        <w:t>Meslek Yüksekokulumuz</w:t>
      </w:r>
      <w:r w:rsidR="00310520" w:rsidRPr="00ED43DE">
        <w:rPr>
          <w:rFonts w:cs="Times New Roman"/>
        </w:rPr>
        <w:t>,</w:t>
      </w:r>
      <w:r w:rsidRPr="00ED43DE">
        <w:rPr>
          <w:rFonts w:cs="Times New Roman"/>
        </w:rPr>
        <w:t xml:space="preserve"> Rektörlüğümüz Strateji Geliştirme Dairesi</w:t>
      </w:r>
      <w:r w:rsidR="002E3955" w:rsidRPr="00ED43DE">
        <w:rPr>
          <w:rFonts w:cs="Times New Roman"/>
        </w:rPr>
        <w:t xml:space="preserve"> Başkanlığı</w:t>
      </w:r>
      <w:r w:rsidRPr="00ED43DE">
        <w:rPr>
          <w:rFonts w:cs="Times New Roman"/>
        </w:rPr>
        <w:t xml:space="preserve"> </w:t>
      </w:r>
      <w:r w:rsidR="00310520" w:rsidRPr="00ED43DE">
        <w:rPr>
          <w:rFonts w:cs="Times New Roman"/>
        </w:rPr>
        <w:t>aracılığıyla</w:t>
      </w:r>
      <w:r w:rsidRPr="00ED43DE">
        <w:rPr>
          <w:rFonts w:cs="Times New Roman"/>
        </w:rPr>
        <w:t xml:space="preserve"> Sayıştay’ın denetimine tabidir. Üniversitemizin 2006 yılında yeni kurulması sebebiyle Sayıştay tarafından henüz denetlenmesi yapılmamıştır. O nedenle de  Meslek Yüksekokulumuzun </w:t>
      </w:r>
      <w:r w:rsidR="00310520" w:rsidRPr="00ED43DE">
        <w:rPr>
          <w:rFonts w:cs="Times New Roman"/>
        </w:rPr>
        <w:t xml:space="preserve">ilama bağlanmış </w:t>
      </w:r>
      <w:r w:rsidRPr="00ED43DE">
        <w:rPr>
          <w:rFonts w:cs="Times New Roman"/>
        </w:rPr>
        <w:t>herhangi bir soruşturma</w:t>
      </w:r>
      <w:r w:rsidR="00310520" w:rsidRPr="00ED43DE">
        <w:rPr>
          <w:rFonts w:cs="Times New Roman"/>
        </w:rPr>
        <w:t>sı bulunmamaktadır.</w:t>
      </w:r>
      <w:r w:rsidRPr="00ED43DE">
        <w:rPr>
          <w:rFonts w:cs="Times New Roman"/>
        </w:rPr>
        <w:t xml:space="preserve">   </w:t>
      </w:r>
    </w:p>
    <w:p w:rsidR="0033107F" w:rsidRPr="00ED43DE" w:rsidRDefault="0033107F" w:rsidP="00E17AC1">
      <w:pPr>
        <w:pStyle w:val="Balk3"/>
      </w:pPr>
      <w:r w:rsidRPr="00ED43DE">
        <w:t xml:space="preserve"> </w:t>
      </w:r>
      <w:bookmarkStart w:id="139" w:name="_Toc201939740"/>
      <w:bookmarkStart w:id="140" w:name="_Toc201941025"/>
      <w:bookmarkStart w:id="141" w:name="_Toc211019924"/>
      <w:r w:rsidRPr="00ED43DE">
        <w:t>Diğer Hususlar</w:t>
      </w:r>
      <w:bookmarkEnd w:id="138"/>
      <w:bookmarkEnd w:id="139"/>
      <w:bookmarkEnd w:id="140"/>
      <w:bookmarkEnd w:id="141"/>
      <w:r w:rsidRPr="00ED43DE">
        <w:t xml:space="preserve"> </w:t>
      </w:r>
    </w:p>
    <w:p w:rsidR="0033107F" w:rsidRPr="00ED43DE" w:rsidRDefault="0033107F" w:rsidP="0033107F">
      <w:pPr>
        <w:rPr>
          <w:rFonts w:cs="Times New Roman"/>
          <w:bCs/>
        </w:rPr>
      </w:pPr>
      <w:r w:rsidRPr="00ED43DE">
        <w:rPr>
          <w:rFonts w:cs="Times New Roman"/>
          <w:bCs/>
        </w:rPr>
        <w:t xml:space="preserve">            (Bu başlık altında, yukarıdaki başlıklarda yer almayan ancak birimin mali durumu hakkında gerekli görülen diğer konulara yer verilir.)</w:t>
      </w:r>
    </w:p>
    <w:p w:rsidR="0033107F" w:rsidRPr="00ED43DE" w:rsidRDefault="0033107F" w:rsidP="0033107F">
      <w:pPr>
        <w:pStyle w:val="GvdeMetni21"/>
        <w:tabs>
          <w:tab w:val="clear" w:pos="2340"/>
        </w:tabs>
        <w:spacing w:line="240" w:lineRule="auto"/>
        <w:ind w:left="0" w:firstLine="708"/>
        <w:rPr>
          <w:rFonts w:ascii="Times New Roman" w:hAnsi="Times New Roman" w:cs="Times New Roman"/>
          <w:lang w:val="tr-TR"/>
        </w:rPr>
      </w:pPr>
      <w:r w:rsidRPr="00ED43DE">
        <w:rPr>
          <w:rFonts w:ascii="Times New Roman" w:hAnsi="Times New Roman" w:cs="Times New Roman"/>
          <w:lang w:val="tr-TR"/>
        </w:rPr>
        <w:t>-------------------------------------------------------------------------------------------------------------------------------------------------------------------------------------------------------------------------------------------------------------------------</w:t>
      </w:r>
    </w:p>
    <w:p w:rsidR="00FA3E71" w:rsidRDefault="00FA3E71" w:rsidP="00D94729">
      <w:pPr>
        <w:pStyle w:val="Balk2"/>
      </w:pPr>
      <w:bookmarkStart w:id="142" w:name="_Toc158804402"/>
    </w:p>
    <w:p w:rsidR="00FA3E71" w:rsidRDefault="00FA3E71" w:rsidP="00D94729">
      <w:pPr>
        <w:pStyle w:val="Balk2"/>
      </w:pPr>
    </w:p>
    <w:p w:rsidR="0033107F" w:rsidRPr="00ED43DE" w:rsidRDefault="0033107F" w:rsidP="00D94729">
      <w:pPr>
        <w:pStyle w:val="Balk2"/>
      </w:pPr>
      <w:bookmarkStart w:id="143" w:name="_Toc201939741"/>
      <w:bookmarkStart w:id="144" w:name="_Toc201941026"/>
      <w:bookmarkStart w:id="145" w:name="_Toc211019925"/>
      <w:r w:rsidRPr="00ED43DE">
        <w:t>B- Performans Bilgileri</w:t>
      </w:r>
      <w:bookmarkEnd w:id="142"/>
      <w:bookmarkEnd w:id="143"/>
      <w:bookmarkEnd w:id="144"/>
      <w:bookmarkEnd w:id="145"/>
    </w:p>
    <w:p w:rsidR="0033107F" w:rsidRPr="00ED43DE" w:rsidRDefault="0033107F" w:rsidP="00FA3E71">
      <w:r w:rsidRPr="00ED43DE">
        <w:rPr>
          <w:sz w:val="18"/>
          <w:szCs w:val="18"/>
        </w:rPr>
        <w:tab/>
      </w:r>
      <w:r w:rsidRPr="00ED43DE">
        <w:t xml:space="preserve">Kamu İdarelerince Hazırlanacak Faaliyet Raporları Hakkında Yönetmeliğin 18/c maddesi gereğince Performans bilgileri başlığı altında, </w:t>
      </w:r>
    </w:p>
    <w:p w:rsidR="0033107F" w:rsidRPr="00ED43DE" w:rsidRDefault="008F57A6" w:rsidP="00FA3E71">
      <w:r>
        <w:lastRenderedPageBreak/>
        <w:tab/>
        <w:t>—İ</w:t>
      </w:r>
      <w:r w:rsidR="0033107F" w:rsidRPr="00ED43DE">
        <w:t xml:space="preserve">darenin stratejik plan ve performans programı uyarınca yürütülen faaliyet ve projelerine, </w:t>
      </w:r>
    </w:p>
    <w:p w:rsidR="0033107F" w:rsidRPr="00ED43DE" w:rsidRDefault="008F57A6" w:rsidP="00FA3E71">
      <w:r>
        <w:tab/>
        <w:t>—P</w:t>
      </w:r>
      <w:r w:rsidR="0033107F" w:rsidRPr="00ED43DE">
        <w:t xml:space="preserve">erformans programında yer alan performans hedef ve göstergelerinin gerçekleşme durumu ile meydana gelen sapmaların nedenlerine, </w:t>
      </w:r>
    </w:p>
    <w:p w:rsidR="0033107F" w:rsidRPr="00ED43DE" w:rsidRDefault="008F57A6" w:rsidP="00FA3E71">
      <w:r>
        <w:tab/>
        <w:t>—D</w:t>
      </w:r>
      <w:r w:rsidR="0033107F" w:rsidRPr="00ED43DE">
        <w:t>iğer performans bilgilerine ve bunlara ilişkin değerlendirmelere yer verilir.</w:t>
      </w:r>
    </w:p>
    <w:p w:rsidR="0033107F" w:rsidRPr="00170728" w:rsidRDefault="0033107F" w:rsidP="00170728">
      <w:pPr>
        <w:pStyle w:val="Balk2"/>
        <w:rPr>
          <w:szCs w:val="28"/>
        </w:rPr>
      </w:pPr>
      <w:bookmarkStart w:id="146" w:name="_Toc201939742"/>
      <w:bookmarkStart w:id="147" w:name="_Toc201941027"/>
      <w:bookmarkStart w:id="148" w:name="_Toc211019926"/>
      <w:r w:rsidRPr="00170728">
        <w:rPr>
          <w:szCs w:val="28"/>
        </w:rPr>
        <w:t>Performans bilgileri</w:t>
      </w:r>
      <w:bookmarkEnd w:id="146"/>
      <w:bookmarkEnd w:id="147"/>
      <w:bookmarkEnd w:id="148"/>
    </w:p>
    <w:p w:rsidR="0033107F" w:rsidRPr="00ED43DE" w:rsidRDefault="0033107F" w:rsidP="00FA3E71">
      <w:r w:rsidRPr="00ED43DE">
        <w:tab/>
        <w:t>GEÇİCİ MADDE 2 – (1) Kamu idareleri ilk performans programlarını hazırladıkları yıla kadar, faaliyet raporlarının performans bilgileri bölümünde sadece faaliyet ve projelere ilişkin bilgilere yer verirler.</w:t>
      </w:r>
    </w:p>
    <w:p w:rsidR="0033107F" w:rsidRPr="00170728" w:rsidRDefault="0033107F" w:rsidP="00E17AC1">
      <w:pPr>
        <w:pStyle w:val="Balk3"/>
      </w:pPr>
      <w:bookmarkStart w:id="149" w:name="_Toc158804403"/>
      <w:bookmarkStart w:id="150" w:name="_Toc201939743"/>
      <w:bookmarkStart w:id="151" w:name="_Toc201941028"/>
      <w:bookmarkStart w:id="152" w:name="_Toc211019927"/>
      <w:r w:rsidRPr="00170728">
        <w:t>Faaliyet ve Proje Bilgileri</w:t>
      </w:r>
      <w:bookmarkEnd w:id="149"/>
      <w:bookmarkEnd w:id="150"/>
      <w:bookmarkEnd w:id="151"/>
      <w:bookmarkEnd w:id="152"/>
      <w:r w:rsidRPr="00170728">
        <w:t xml:space="preserve"> </w:t>
      </w:r>
    </w:p>
    <w:p w:rsidR="0033107F" w:rsidRPr="00ED43DE" w:rsidRDefault="0033107F" w:rsidP="00FA3E71">
      <w:r w:rsidRPr="00ED43DE">
        <w:tab/>
        <w:t>Bu başlık altında, faaliyet raporunun ilişkin olduğu yıl içerisinde yürütülen faaliyet ve projeler ile bunların sonuçlarına ilişkin detaylı açıklamalara yer verilecektir.</w:t>
      </w:r>
    </w:p>
    <w:p w:rsidR="0033107F" w:rsidRDefault="0033107F" w:rsidP="00DB4BB0">
      <w:pPr>
        <w:pStyle w:val="Balk4"/>
        <w:numPr>
          <w:ilvl w:val="1"/>
          <w:numId w:val="7"/>
        </w:numPr>
      </w:pPr>
      <w:bookmarkStart w:id="153" w:name="_Toc201941029"/>
      <w:r w:rsidRPr="00ED43DE">
        <w:t>Faaliyet Bilgileri</w:t>
      </w:r>
      <w:bookmarkEnd w:id="153"/>
    </w:p>
    <w:p w:rsidR="002E4E98" w:rsidRPr="002E4E98" w:rsidRDefault="002E4E98" w:rsidP="002E4E98">
      <w:pPr>
        <w:pStyle w:val="ResimYazs"/>
      </w:pPr>
      <w:bookmarkStart w:id="154" w:name="_Toc211019962"/>
      <w:r>
        <w:t xml:space="preserve">Tablo </w:t>
      </w:r>
      <w:fldSimple w:instr=" SEQ Tablo \* ARABIC ">
        <w:r>
          <w:rPr>
            <w:noProof/>
          </w:rPr>
          <w:t>30</w:t>
        </w:r>
      </w:fldSimple>
      <w:r>
        <w:t>:</w:t>
      </w:r>
      <w:r w:rsidRPr="002E4E98">
        <w:t xml:space="preserve"> </w:t>
      </w:r>
      <w:r w:rsidRPr="00ED43DE">
        <w:t>Faaliyet Bilgileri</w:t>
      </w:r>
      <w:bookmarkEnd w:id="1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33107F" w:rsidRPr="00ED43DE">
        <w:trPr>
          <w:jc w:val="center"/>
        </w:trPr>
        <w:tc>
          <w:tcPr>
            <w:tcW w:w="5328" w:type="dxa"/>
          </w:tcPr>
          <w:p w:rsidR="0033107F" w:rsidRPr="00ED43DE" w:rsidRDefault="0033107F" w:rsidP="00154DD0">
            <w:pPr>
              <w:jc w:val="center"/>
              <w:rPr>
                <w:rFonts w:cs="Times New Roman"/>
                <w:b/>
              </w:rPr>
            </w:pPr>
            <w:r w:rsidRPr="00ED43DE">
              <w:rPr>
                <w:rFonts w:cs="Times New Roman"/>
                <w:b/>
              </w:rPr>
              <w:t>FAALİYET TÜRÜ</w:t>
            </w:r>
          </w:p>
        </w:tc>
        <w:tc>
          <w:tcPr>
            <w:tcW w:w="1137" w:type="dxa"/>
          </w:tcPr>
          <w:p w:rsidR="0033107F" w:rsidRPr="00ED43DE" w:rsidRDefault="0033107F" w:rsidP="00154DD0">
            <w:pPr>
              <w:jc w:val="center"/>
              <w:rPr>
                <w:rFonts w:cs="Times New Roman"/>
                <w:b/>
              </w:rPr>
            </w:pPr>
            <w:r w:rsidRPr="00ED43DE">
              <w:rPr>
                <w:rFonts w:cs="Times New Roman"/>
                <w:b/>
              </w:rPr>
              <w:t>SAYISI</w:t>
            </w: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Sempozyum ve Kongre</w:t>
            </w:r>
          </w:p>
        </w:tc>
        <w:tc>
          <w:tcPr>
            <w:tcW w:w="1137" w:type="dxa"/>
          </w:tcPr>
          <w:p w:rsidR="0033107F" w:rsidRPr="00ED43DE" w:rsidRDefault="0033107F" w:rsidP="0033107F">
            <w:pP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Konferans</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Panel</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Seminer</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Açık Oturum</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Söyleşi</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 xml:space="preserve">Tiyatro </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Konser</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Sergi</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Turnuva</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Teknik Gezi</w:t>
            </w:r>
          </w:p>
        </w:tc>
        <w:tc>
          <w:tcPr>
            <w:tcW w:w="1137" w:type="dxa"/>
          </w:tcPr>
          <w:p w:rsidR="0033107F" w:rsidRPr="00ED43DE" w:rsidRDefault="0033107F" w:rsidP="006E19E3">
            <w:pPr>
              <w:jc w:val="center"/>
              <w:rPr>
                <w:rFonts w:cs="Times New Roman"/>
              </w:rPr>
            </w:pPr>
          </w:p>
        </w:tc>
      </w:tr>
      <w:tr w:rsidR="0033107F" w:rsidRPr="00ED43DE">
        <w:trPr>
          <w:jc w:val="center"/>
        </w:trPr>
        <w:tc>
          <w:tcPr>
            <w:tcW w:w="5328" w:type="dxa"/>
          </w:tcPr>
          <w:p w:rsidR="0033107F" w:rsidRPr="00ED43DE" w:rsidRDefault="0033107F" w:rsidP="0033107F">
            <w:pPr>
              <w:rPr>
                <w:rFonts w:cs="Times New Roman"/>
              </w:rPr>
            </w:pPr>
            <w:r w:rsidRPr="00ED43DE">
              <w:rPr>
                <w:rFonts w:cs="Times New Roman"/>
              </w:rPr>
              <w:t>Eğitim Semineri</w:t>
            </w:r>
          </w:p>
        </w:tc>
        <w:tc>
          <w:tcPr>
            <w:tcW w:w="1137" w:type="dxa"/>
          </w:tcPr>
          <w:p w:rsidR="0033107F" w:rsidRPr="00ED43DE" w:rsidRDefault="0033107F" w:rsidP="006E19E3">
            <w:pPr>
              <w:jc w:val="center"/>
              <w:rPr>
                <w:rFonts w:cs="Times New Roman"/>
              </w:rPr>
            </w:pPr>
          </w:p>
        </w:tc>
      </w:tr>
    </w:tbl>
    <w:p w:rsidR="008F57A6" w:rsidRDefault="008F57A6" w:rsidP="00170728">
      <w:pPr>
        <w:pStyle w:val="Balk4"/>
      </w:pPr>
      <w:bookmarkStart w:id="155" w:name="_Toc201941030"/>
    </w:p>
    <w:p w:rsidR="0033107F" w:rsidRPr="00ED43DE" w:rsidRDefault="00170728" w:rsidP="00170728">
      <w:pPr>
        <w:pStyle w:val="Balk4"/>
      </w:pPr>
      <w:r>
        <w:lastRenderedPageBreak/>
        <w:t xml:space="preserve">1.2. </w:t>
      </w:r>
      <w:r w:rsidR="0033107F" w:rsidRPr="00ED43DE">
        <w:t>Yayınlarla İlgili Faaliyet Bilgileri</w:t>
      </w:r>
      <w:bookmarkEnd w:id="155"/>
    </w:p>
    <w:p w:rsidR="0033107F" w:rsidRDefault="0033107F" w:rsidP="0033107F">
      <w:pPr>
        <w:ind w:left="708" w:firstLine="708"/>
        <w:rPr>
          <w:rFonts w:cs="Times New Roman"/>
          <w:b/>
        </w:rPr>
      </w:pPr>
      <w:r w:rsidRPr="00ED43DE">
        <w:rPr>
          <w:rFonts w:cs="Times New Roman"/>
          <w:b/>
        </w:rPr>
        <w:t xml:space="preserve">İndekslere Giren Hakemli Dergilerde Yapılan Yayınlar </w:t>
      </w:r>
    </w:p>
    <w:p w:rsidR="002E4E98" w:rsidRPr="00ED43DE" w:rsidRDefault="002E4E98" w:rsidP="002E4E98">
      <w:pPr>
        <w:pStyle w:val="ResimYazs"/>
        <w:rPr>
          <w:rFonts w:cs="Times New Roman"/>
          <w:b w:val="0"/>
          <w:color w:val="FF0000"/>
        </w:rPr>
      </w:pPr>
      <w:bookmarkStart w:id="156" w:name="_Toc211019963"/>
      <w:r>
        <w:t xml:space="preserve">Tablo </w:t>
      </w:r>
      <w:fldSimple w:instr=" SEQ Tablo \* ARABIC ">
        <w:r>
          <w:rPr>
            <w:noProof/>
          </w:rPr>
          <w:t>31</w:t>
        </w:r>
      </w:fldSimple>
      <w:r>
        <w:t>:</w:t>
      </w:r>
      <w:r w:rsidRPr="002E4E98">
        <w:t xml:space="preserve"> </w:t>
      </w:r>
      <w:r w:rsidRPr="00ED43DE">
        <w:t>İndekslere Giren Hakemli Dergilerde Yapılan Yayınlar</w:t>
      </w:r>
      <w:bookmarkEnd w:id="156"/>
      <w:r w:rsidRPr="00ED43DE">
        <w:t xml:space="preserve">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33107F" w:rsidRPr="00ED43DE">
        <w:tc>
          <w:tcPr>
            <w:tcW w:w="5328" w:type="dxa"/>
          </w:tcPr>
          <w:p w:rsidR="0033107F" w:rsidRPr="00ED43DE" w:rsidRDefault="0033107F" w:rsidP="00154DD0">
            <w:pPr>
              <w:jc w:val="center"/>
              <w:rPr>
                <w:rFonts w:cs="Times New Roman"/>
                <w:b/>
              </w:rPr>
            </w:pPr>
            <w:r w:rsidRPr="00ED43DE">
              <w:rPr>
                <w:rFonts w:cs="Times New Roman"/>
                <w:b/>
              </w:rPr>
              <w:t>YAYIN TÜRÜ</w:t>
            </w:r>
          </w:p>
        </w:tc>
        <w:tc>
          <w:tcPr>
            <w:tcW w:w="1137" w:type="dxa"/>
          </w:tcPr>
          <w:p w:rsidR="0033107F" w:rsidRPr="00ED43DE" w:rsidRDefault="0033107F" w:rsidP="00154DD0">
            <w:pPr>
              <w:jc w:val="center"/>
              <w:rPr>
                <w:rFonts w:cs="Times New Roman"/>
                <w:b/>
              </w:rPr>
            </w:pPr>
            <w:r w:rsidRPr="00ED43DE">
              <w:rPr>
                <w:rFonts w:cs="Times New Roman"/>
                <w:b/>
              </w:rPr>
              <w:t>SAYISI</w:t>
            </w:r>
          </w:p>
        </w:tc>
      </w:tr>
      <w:tr w:rsidR="0033107F" w:rsidRPr="00ED43DE">
        <w:tc>
          <w:tcPr>
            <w:tcW w:w="5328" w:type="dxa"/>
          </w:tcPr>
          <w:p w:rsidR="0033107F" w:rsidRPr="00ED43DE" w:rsidRDefault="0033107F" w:rsidP="0033107F">
            <w:pPr>
              <w:rPr>
                <w:rFonts w:cs="Times New Roman"/>
              </w:rPr>
            </w:pPr>
            <w:r w:rsidRPr="00ED43DE">
              <w:rPr>
                <w:rFonts w:cs="Times New Roman"/>
              </w:rPr>
              <w:t>Uluslar arası Makale</w:t>
            </w:r>
          </w:p>
        </w:tc>
        <w:tc>
          <w:tcPr>
            <w:tcW w:w="1137" w:type="dxa"/>
          </w:tcPr>
          <w:p w:rsidR="0033107F" w:rsidRPr="00ED43DE" w:rsidRDefault="0033107F" w:rsidP="0033107F">
            <w:pPr>
              <w:rPr>
                <w:rFonts w:cs="Times New Roman"/>
              </w:rPr>
            </w:pPr>
          </w:p>
        </w:tc>
      </w:tr>
      <w:tr w:rsidR="0033107F" w:rsidRPr="00ED43DE">
        <w:tc>
          <w:tcPr>
            <w:tcW w:w="5328" w:type="dxa"/>
          </w:tcPr>
          <w:p w:rsidR="0033107F" w:rsidRPr="00ED43DE" w:rsidRDefault="0033107F" w:rsidP="0033107F">
            <w:pPr>
              <w:rPr>
                <w:rFonts w:cs="Times New Roman"/>
              </w:rPr>
            </w:pPr>
            <w:r w:rsidRPr="00ED43DE">
              <w:rPr>
                <w:rFonts w:cs="Times New Roman"/>
              </w:rPr>
              <w:t>Ulusal Makale</w:t>
            </w:r>
          </w:p>
        </w:tc>
        <w:tc>
          <w:tcPr>
            <w:tcW w:w="1137" w:type="dxa"/>
          </w:tcPr>
          <w:p w:rsidR="0033107F" w:rsidRPr="00ED43DE" w:rsidRDefault="0033107F" w:rsidP="0033107F">
            <w:pPr>
              <w:rPr>
                <w:rFonts w:cs="Times New Roman"/>
              </w:rPr>
            </w:pPr>
          </w:p>
        </w:tc>
      </w:tr>
      <w:tr w:rsidR="0033107F" w:rsidRPr="00ED43DE">
        <w:tc>
          <w:tcPr>
            <w:tcW w:w="5328" w:type="dxa"/>
          </w:tcPr>
          <w:p w:rsidR="0033107F" w:rsidRPr="00ED43DE" w:rsidRDefault="0033107F" w:rsidP="0033107F">
            <w:pPr>
              <w:rPr>
                <w:rFonts w:cs="Times New Roman"/>
              </w:rPr>
            </w:pPr>
            <w:r w:rsidRPr="00ED43DE">
              <w:rPr>
                <w:rFonts w:cs="Times New Roman"/>
              </w:rPr>
              <w:t>Uluslar arası Bildiri</w:t>
            </w:r>
          </w:p>
        </w:tc>
        <w:tc>
          <w:tcPr>
            <w:tcW w:w="1137" w:type="dxa"/>
          </w:tcPr>
          <w:p w:rsidR="0033107F" w:rsidRPr="00ED43DE" w:rsidRDefault="0033107F" w:rsidP="0033107F">
            <w:pPr>
              <w:rPr>
                <w:rFonts w:cs="Times New Roman"/>
              </w:rPr>
            </w:pPr>
          </w:p>
        </w:tc>
      </w:tr>
      <w:tr w:rsidR="0033107F" w:rsidRPr="00ED43DE">
        <w:tc>
          <w:tcPr>
            <w:tcW w:w="5328" w:type="dxa"/>
          </w:tcPr>
          <w:p w:rsidR="0033107F" w:rsidRPr="00ED43DE" w:rsidRDefault="0033107F" w:rsidP="0033107F">
            <w:pPr>
              <w:rPr>
                <w:rFonts w:cs="Times New Roman"/>
              </w:rPr>
            </w:pPr>
            <w:r w:rsidRPr="00ED43DE">
              <w:rPr>
                <w:rFonts w:cs="Times New Roman"/>
              </w:rPr>
              <w:t>Ulusal Bildiri</w:t>
            </w:r>
          </w:p>
        </w:tc>
        <w:tc>
          <w:tcPr>
            <w:tcW w:w="1137" w:type="dxa"/>
          </w:tcPr>
          <w:p w:rsidR="0033107F" w:rsidRPr="00ED43DE" w:rsidRDefault="0033107F" w:rsidP="0033107F">
            <w:pPr>
              <w:rPr>
                <w:rFonts w:cs="Times New Roman"/>
              </w:rPr>
            </w:pPr>
          </w:p>
        </w:tc>
      </w:tr>
      <w:tr w:rsidR="0033107F" w:rsidRPr="00ED43DE">
        <w:tc>
          <w:tcPr>
            <w:tcW w:w="5328" w:type="dxa"/>
          </w:tcPr>
          <w:p w:rsidR="0033107F" w:rsidRPr="00ED43DE" w:rsidRDefault="0033107F" w:rsidP="0033107F">
            <w:pPr>
              <w:rPr>
                <w:rFonts w:cs="Times New Roman"/>
              </w:rPr>
            </w:pPr>
            <w:r w:rsidRPr="00ED43DE">
              <w:rPr>
                <w:rFonts w:cs="Times New Roman"/>
              </w:rPr>
              <w:t>Kitap</w:t>
            </w:r>
          </w:p>
        </w:tc>
        <w:tc>
          <w:tcPr>
            <w:tcW w:w="1137" w:type="dxa"/>
          </w:tcPr>
          <w:p w:rsidR="0033107F" w:rsidRPr="00ED43DE" w:rsidRDefault="0033107F" w:rsidP="0033107F">
            <w:pPr>
              <w:rPr>
                <w:rFonts w:cs="Times New Roman"/>
              </w:rPr>
            </w:pPr>
          </w:p>
        </w:tc>
      </w:tr>
    </w:tbl>
    <w:p w:rsidR="002E4E98" w:rsidRDefault="002E4E98" w:rsidP="00170728">
      <w:pPr>
        <w:pStyle w:val="Balk4"/>
      </w:pPr>
    </w:p>
    <w:p w:rsidR="0033107F" w:rsidRDefault="0033107F" w:rsidP="00DB4BB0">
      <w:pPr>
        <w:pStyle w:val="Balk4"/>
        <w:numPr>
          <w:ilvl w:val="1"/>
          <w:numId w:val="7"/>
        </w:numPr>
      </w:pPr>
      <w:bookmarkStart w:id="157" w:name="_Toc201941031"/>
      <w:r w:rsidRPr="00170728">
        <w:t>Üniversiteler Arasında Yapılan İkili Anlaşmalar</w:t>
      </w:r>
      <w:bookmarkEnd w:id="157"/>
    </w:p>
    <w:p w:rsidR="002E4E98" w:rsidRPr="002E4E98" w:rsidRDefault="002E4E98" w:rsidP="002E4E98">
      <w:pPr>
        <w:pStyle w:val="ResimYazs"/>
      </w:pPr>
      <w:bookmarkStart w:id="158" w:name="_Toc211019964"/>
      <w:r>
        <w:t xml:space="preserve">Tablo </w:t>
      </w:r>
      <w:fldSimple w:instr=" SEQ Tablo \* ARABIC ">
        <w:r>
          <w:rPr>
            <w:noProof/>
          </w:rPr>
          <w:t>32</w:t>
        </w:r>
      </w:fldSimple>
      <w:r>
        <w:t>:</w:t>
      </w:r>
      <w:r w:rsidRPr="002E4E98">
        <w:t xml:space="preserve"> </w:t>
      </w:r>
      <w:r w:rsidRPr="00170728">
        <w:t>Üniversiteler Arasında Yapılan İkili Anlaşmalar</w:t>
      </w:r>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2"/>
      </w:tblGrid>
      <w:tr w:rsidR="0033107F" w:rsidRPr="00ED43DE">
        <w:trPr>
          <w:jc w:val="center"/>
        </w:trPr>
        <w:tc>
          <w:tcPr>
            <w:tcW w:w="3708" w:type="dxa"/>
          </w:tcPr>
          <w:p w:rsidR="0033107F" w:rsidRPr="00ED43DE" w:rsidRDefault="0033107F" w:rsidP="00154DD0">
            <w:pPr>
              <w:jc w:val="center"/>
              <w:rPr>
                <w:rFonts w:cs="Times New Roman"/>
                <w:b/>
              </w:rPr>
            </w:pPr>
            <w:r w:rsidRPr="00ED43DE">
              <w:rPr>
                <w:rFonts w:cs="Times New Roman"/>
                <w:b/>
              </w:rPr>
              <w:t>ÜNİVERSİTE ADI</w:t>
            </w:r>
          </w:p>
        </w:tc>
        <w:tc>
          <w:tcPr>
            <w:tcW w:w="5502" w:type="dxa"/>
          </w:tcPr>
          <w:p w:rsidR="0033107F" w:rsidRPr="00ED43DE" w:rsidRDefault="0033107F" w:rsidP="00154DD0">
            <w:pPr>
              <w:jc w:val="center"/>
              <w:rPr>
                <w:rFonts w:cs="Times New Roman"/>
                <w:b/>
              </w:rPr>
            </w:pPr>
            <w:r w:rsidRPr="00ED43DE">
              <w:rPr>
                <w:rFonts w:cs="Times New Roman"/>
                <w:b/>
              </w:rPr>
              <w:t>ANLAŞMANIN İÇERİĞİ</w:t>
            </w: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r w:rsidR="0033107F" w:rsidRPr="00ED43DE">
        <w:trPr>
          <w:jc w:val="center"/>
        </w:trPr>
        <w:tc>
          <w:tcPr>
            <w:tcW w:w="3708" w:type="dxa"/>
          </w:tcPr>
          <w:p w:rsidR="0033107F" w:rsidRPr="00ED43DE" w:rsidRDefault="0033107F" w:rsidP="0033107F">
            <w:pPr>
              <w:rPr>
                <w:rFonts w:cs="Times New Roman"/>
              </w:rPr>
            </w:pPr>
          </w:p>
        </w:tc>
        <w:tc>
          <w:tcPr>
            <w:tcW w:w="5502" w:type="dxa"/>
          </w:tcPr>
          <w:p w:rsidR="0033107F" w:rsidRPr="00ED43DE" w:rsidRDefault="0033107F" w:rsidP="0033107F">
            <w:pPr>
              <w:rPr>
                <w:rFonts w:cs="Times New Roman"/>
              </w:rPr>
            </w:pPr>
          </w:p>
        </w:tc>
      </w:tr>
    </w:tbl>
    <w:p w:rsidR="0033107F" w:rsidRPr="00ED43DE" w:rsidRDefault="0033107F" w:rsidP="0033107F">
      <w:pPr>
        <w:rPr>
          <w:rFonts w:cs="Times New Roman"/>
        </w:rPr>
      </w:pPr>
    </w:p>
    <w:p w:rsidR="0033107F" w:rsidRDefault="0033107F" w:rsidP="00DB4BB0">
      <w:pPr>
        <w:pStyle w:val="Balk4"/>
        <w:numPr>
          <w:ilvl w:val="1"/>
          <w:numId w:val="7"/>
        </w:numPr>
      </w:pPr>
      <w:bookmarkStart w:id="159" w:name="_Toc201941032"/>
      <w:r w:rsidRPr="00ED43DE">
        <w:t>Proje Bilgileri</w:t>
      </w:r>
      <w:bookmarkEnd w:id="159"/>
      <w:r w:rsidRPr="00ED43DE">
        <w:t xml:space="preserve"> </w:t>
      </w:r>
    </w:p>
    <w:p w:rsidR="002E4E98" w:rsidRPr="002E4E98" w:rsidRDefault="002E4E98" w:rsidP="002E4E98">
      <w:pPr>
        <w:pStyle w:val="ResimYazs"/>
      </w:pPr>
      <w:bookmarkStart w:id="160" w:name="_Toc211019965"/>
      <w:r>
        <w:t xml:space="preserve">Tablo </w:t>
      </w:r>
      <w:fldSimple w:instr=" SEQ Tablo \* ARABIC ">
        <w:r>
          <w:rPr>
            <w:noProof/>
          </w:rPr>
          <w:t>33</w:t>
        </w:r>
      </w:fldSimple>
      <w:r>
        <w:t>:</w:t>
      </w:r>
      <w:r w:rsidRPr="002E4E98">
        <w:t xml:space="preserve"> </w:t>
      </w:r>
      <w:r w:rsidRPr="00ED43DE">
        <w:t>Proje Bilgileri</w:t>
      </w:r>
      <w:bookmarkEnd w:id="160"/>
      <w:r w:rsidRPr="00ED43DE">
        <w:t xml:space="preserve"> </w:t>
      </w:r>
    </w:p>
    <w:tbl>
      <w:tblPr>
        <w:tblW w:w="9045" w:type="dxa"/>
        <w:tblInd w:w="55" w:type="dxa"/>
        <w:tblCellMar>
          <w:left w:w="70" w:type="dxa"/>
          <w:right w:w="70" w:type="dxa"/>
        </w:tblCellMar>
        <w:tblLook w:val="0000"/>
      </w:tblPr>
      <w:tblGrid>
        <w:gridCol w:w="1980"/>
        <w:gridCol w:w="1232"/>
        <w:gridCol w:w="1423"/>
        <w:gridCol w:w="905"/>
        <w:gridCol w:w="1572"/>
        <w:gridCol w:w="1933"/>
      </w:tblGrid>
      <w:tr w:rsidR="0033107F" w:rsidRPr="00ED43DE" w:rsidTr="008F57A6">
        <w:trPr>
          <w:trHeight w:val="628"/>
        </w:trPr>
        <w:tc>
          <w:tcPr>
            <w:tcW w:w="9045" w:type="dxa"/>
            <w:gridSpan w:val="6"/>
            <w:tcBorders>
              <w:top w:val="single" w:sz="4" w:space="0" w:color="auto"/>
              <w:left w:val="single" w:sz="8" w:space="0" w:color="auto"/>
              <w:right w:val="single" w:sz="8" w:space="0" w:color="auto"/>
            </w:tcBorders>
            <w:shd w:val="clear" w:color="auto" w:fill="auto"/>
            <w:noWrap/>
            <w:vAlign w:val="center"/>
          </w:tcPr>
          <w:p w:rsidR="0033107F" w:rsidRPr="00ED43DE" w:rsidRDefault="0033107F" w:rsidP="008F57A6">
            <w:pPr>
              <w:pStyle w:val="AralkYok"/>
              <w:rPr>
                <w:b/>
              </w:rPr>
            </w:pPr>
            <w:r w:rsidRPr="00ED43DE">
              <w:rPr>
                <w:b/>
              </w:rPr>
              <w:t>Bilimsel Araştırma Proje Sayısı</w:t>
            </w:r>
          </w:p>
        </w:tc>
      </w:tr>
      <w:tr w:rsidR="0033107F" w:rsidRPr="00ED43DE" w:rsidTr="008F57A6">
        <w:trPr>
          <w:trHeight w:val="289"/>
        </w:trPr>
        <w:tc>
          <w:tcPr>
            <w:tcW w:w="1980" w:type="dxa"/>
            <w:vMerge w:val="restart"/>
            <w:tcBorders>
              <w:top w:val="single" w:sz="4" w:space="0" w:color="auto"/>
              <w:left w:val="single" w:sz="8" w:space="0" w:color="auto"/>
              <w:right w:val="single" w:sz="8" w:space="0" w:color="auto"/>
            </w:tcBorders>
            <w:shd w:val="clear" w:color="auto" w:fill="auto"/>
            <w:noWrap/>
            <w:vAlign w:val="center"/>
          </w:tcPr>
          <w:p w:rsidR="0033107F" w:rsidRPr="00ED43DE" w:rsidRDefault="0033107F" w:rsidP="008F57A6">
            <w:pPr>
              <w:pStyle w:val="AralkYok"/>
              <w:rPr>
                <w:b/>
                <w:bCs/>
                <w:sz w:val="20"/>
              </w:rPr>
            </w:pPr>
            <w:r w:rsidRPr="00ED43DE">
              <w:rPr>
                <w:b/>
                <w:bCs/>
                <w:sz w:val="20"/>
              </w:rPr>
              <w:t>PROJELER</w:t>
            </w:r>
          </w:p>
        </w:tc>
        <w:tc>
          <w:tcPr>
            <w:tcW w:w="7065" w:type="dxa"/>
            <w:gridSpan w:val="5"/>
            <w:tcBorders>
              <w:top w:val="single" w:sz="8" w:space="0" w:color="auto"/>
              <w:left w:val="nil"/>
              <w:bottom w:val="single" w:sz="8" w:space="0" w:color="auto"/>
              <w:right w:val="single" w:sz="8"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t>2006</w:t>
            </w:r>
          </w:p>
        </w:tc>
      </w:tr>
      <w:tr w:rsidR="0033107F" w:rsidRPr="00ED43DE" w:rsidTr="008F57A6">
        <w:trPr>
          <w:trHeight w:val="985"/>
        </w:trPr>
        <w:tc>
          <w:tcPr>
            <w:tcW w:w="1980" w:type="dxa"/>
            <w:vMerge/>
            <w:tcBorders>
              <w:top w:val="nil"/>
              <w:left w:val="single" w:sz="8" w:space="0" w:color="auto"/>
              <w:bottom w:val="single" w:sz="8" w:space="0" w:color="000000"/>
              <w:right w:val="single" w:sz="8" w:space="0" w:color="auto"/>
            </w:tcBorders>
            <w:shd w:val="clear" w:color="auto" w:fill="auto"/>
            <w:vAlign w:val="center"/>
          </w:tcPr>
          <w:p w:rsidR="0033107F" w:rsidRPr="00ED43DE" w:rsidRDefault="0033107F" w:rsidP="008F57A6">
            <w:pPr>
              <w:pStyle w:val="AralkYok"/>
              <w:rPr>
                <w:b/>
                <w:bCs/>
                <w:sz w:val="20"/>
              </w:rPr>
            </w:pPr>
          </w:p>
        </w:tc>
        <w:tc>
          <w:tcPr>
            <w:tcW w:w="1232" w:type="dxa"/>
            <w:tcBorders>
              <w:top w:val="nil"/>
              <w:left w:val="nil"/>
              <w:bottom w:val="single" w:sz="8" w:space="0" w:color="auto"/>
              <w:right w:val="single" w:sz="4" w:space="0" w:color="auto"/>
            </w:tcBorders>
            <w:shd w:val="clear" w:color="auto" w:fill="auto"/>
            <w:vAlign w:val="center"/>
          </w:tcPr>
          <w:p w:rsidR="0033107F" w:rsidRPr="00ED43DE" w:rsidRDefault="0033107F" w:rsidP="008F57A6">
            <w:pPr>
              <w:pStyle w:val="AralkYok"/>
              <w:rPr>
                <w:b/>
                <w:bCs/>
                <w:sz w:val="20"/>
              </w:rPr>
            </w:pPr>
            <w:r w:rsidRPr="00ED43DE">
              <w:rPr>
                <w:b/>
                <w:bCs/>
                <w:sz w:val="20"/>
              </w:rPr>
              <w:t>Önceki Yıldan</w:t>
            </w:r>
          </w:p>
          <w:p w:rsidR="0033107F" w:rsidRPr="00ED43DE" w:rsidRDefault="0033107F" w:rsidP="008F57A6">
            <w:pPr>
              <w:pStyle w:val="AralkYok"/>
              <w:rPr>
                <w:b/>
                <w:bCs/>
                <w:sz w:val="20"/>
              </w:rPr>
            </w:pPr>
            <w:r w:rsidRPr="00ED43DE">
              <w:rPr>
                <w:b/>
                <w:bCs/>
                <w:sz w:val="20"/>
              </w:rPr>
              <w:t>Devreden</w:t>
            </w:r>
            <w:r w:rsidRPr="00ED43DE">
              <w:rPr>
                <w:b/>
                <w:bCs/>
                <w:sz w:val="20"/>
              </w:rPr>
              <w:br/>
              <w:t>Proje</w:t>
            </w:r>
          </w:p>
        </w:tc>
        <w:tc>
          <w:tcPr>
            <w:tcW w:w="1423" w:type="dxa"/>
            <w:tcBorders>
              <w:top w:val="nil"/>
              <w:left w:val="nil"/>
              <w:bottom w:val="single" w:sz="8" w:space="0" w:color="auto"/>
              <w:right w:val="single" w:sz="4" w:space="0" w:color="auto"/>
            </w:tcBorders>
            <w:shd w:val="clear" w:color="auto" w:fill="auto"/>
            <w:vAlign w:val="center"/>
          </w:tcPr>
          <w:p w:rsidR="0033107F" w:rsidRPr="00ED43DE" w:rsidRDefault="0033107F" w:rsidP="008F57A6">
            <w:pPr>
              <w:pStyle w:val="AralkYok"/>
              <w:rPr>
                <w:b/>
                <w:bCs/>
                <w:sz w:val="20"/>
              </w:rPr>
            </w:pPr>
            <w:r w:rsidRPr="00ED43DE">
              <w:rPr>
                <w:b/>
                <w:bCs/>
                <w:sz w:val="20"/>
              </w:rPr>
              <w:t>Yıl İçinde Eklenen Proje</w:t>
            </w:r>
          </w:p>
        </w:tc>
        <w:tc>
          <w:tcPr>
            <w:tcW w:w="905" w:type="dxa"/>
            <w:tcBorders>
              <w:top w:val="nil"/>
              <w:left w:val="nil"/>
              <w:bottom w:val="single" w:sz="8" w:space="0" w:color="auto"/>
              <w:right w:val="single" w:sz="4" w:space="0" w:color="auto"/>
            </w:tcBorders>
            <w:shd w:val="clear" w:color="auto" w:fill="auto"/>
            <w:noWrap/>
            <w:vAlign w:val="center"/>
          </w:tcPr>
          <w:p w:rsidR="0033107F" w:rsidRPr="00ED43DE" w:rsidRDefault="0033107F" w:rsidP="008F57A6">
            <w:pPr>
              <w:pStyle w:val="AralkYok"/>
              <w:rPr>
                <w:b/>
                <w:bCs/>
                <w:sz w:val="20"/>
              </w:rPr>
            </w:pPr>
            <w:r w:rsidRPr="00ED43DE">
              <w:rPr>
                <w:b/>
                <w:bCs/>
                <w:sz w:val="20"/>
              </w:rPr>
              <w:t>Toplam</w:t>
            </w:r>
          </w:p>
        </w:tc>
        <w:tc>
          <w:tcPr>
            <w:tcW w:w="1572" w:type="dxa"/>
            <w:tcBorders>
              <w:top w:val="nil"/>
              <w:left w:val="nil"/>
              <w:bottom w:val="single" w:sz="8" w:space="0" w:color="auto"/>
              <w:right w:val="nil"/>
            </w:tcBorders>
            <w:shd w:val="clear" w:color="auto" w:fill="auto"/>
            <w:vAlign w:val="center"/>
          </w:tcPr>
          <w:p w:rsidR="0033107F" w:rsidRPr="00ED43DE" w:rsidRDefault="0033107F" w:rsidP="008F57A6">
            <w:pPr>
              <w:pStyle w:val="AralkYok"/>
              <w:rPr>
                <w:b/>
                <w:bCs/>
                <w:sz w:val="20"/>
              </w:rPr>
            </w:pPr>
            <w:r w:rsidRPr="00ED43DE">
              <w:rPr>
                <w:b/>
                <w:bCs/>
                <w:sz w:val="20"/>
              </w:rPr>
              <w:t>Yıl İçinde Tamamlanan Proje</w:t>
            </w:r>
          </w:p>
        </w:tc>
        <w:tc>
          <w:tcPr>
            <w:tcW w:w="1933" w:type="dxa"/>
            <w:tcBorders>
              <w:top w:val="nil"/>
              <w:left w:val="single" w:sz="4" w:space="0" w:color="auto"/>
              <w:bottom w:val="single" w:sz="8" w:space="0" w:color="auto"/>
              <w:right w:val="single" w:sz="8" w:space="0" w:color="auto"/>
            </w:tcBorders>
            <w:shd w:val="clear" w:color="auto" w:fill="auto"/>
            <w:vAlign w:val="center"/>
          </w:tcPr>
          <w:p w:rsidR="0033107F" w:rsidRPr="00ED43DE" w:rsidRDefault="0033107F" w:rsidP="008F57A6">
            <w:pPr>
              <w:pStyle w:val="AralkYok"/>
              <w:rPr>
                <w:b/>
                <w:bCs/>
                <w:sz w:val="20"/>
              </w:rPr>
            </w:pPr>
            <w:r w:rsidRPr="00ED43DE">
              <w:rPr>
                <w:b/>
                <w:bCs/>
                <w:sz w:val="20"/>
              </w:rPr>
              <w:t>Toplam Ödenek</w:t>
            </w:r>
          </w:p>
          <w:p w:rsidR="0033107F" w:rsidRPr="00ED43DE" w:rsidRDefault="0033107F" w:rsidP="008F57A6">
            <w:pPr>
              <w:pStyle w:val="AralkYok"/>
              <w:rPr>
                <w:b/>
                <w:bCs/>
                <w:sz w:val="20"/>
              </w:rPr>
            </w:pPr>
            <w:r w:rsidRPr="00ED43DE">
              <w:rPr>
                <w:b/>
                <w:bCs/>
                <w:sz w:val="20"/>
              </w:rPr>
              <w:t>YTL</w:t>
            </w:r>
          </w:p>
        </w:tc>
      </w:tr>
      <w:tr w:rsidR="0033107F" w:rsidRPr="00ED43DE" w:rsidTr="008F57A6">
        <w:trPr>
          <w:trHeight w:val="289"/>
        </w:trPr>
        <w:tc>
          <w:tcPr>
            <w:tcW w:w="1980"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t>DPT</w:t>
            </w:r>
          </w:p>
        </w:tc>
        <w:tc>
          <w:tcPr>
            <w:tcW w:w="1232"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423"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905"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572" w:type="dxa"/>
            <w:tcBorders>
              <w:top w:val="nil"/>
              <w:left w:val="nil"/>
              <w:bottom w:val="single" w:sz="4" w:space="0" w:color="auto"/>
              <w:right w:val="nil"/>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933"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r>
      <w:tr w:rsidR="0033107F" w:rsidRPr="00ED43DE" w:rsidTr="008F57A6">
        <w:trPr>
          <w:trHeight w:val="289"/>
        </w:trPr>
        <w:tc>
          <w:tcPr>
            <w:tcW w:w="1980"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t>TÜBİTAK</w:t>
            </w:r>
          </w:p>
        </w:tc>
        <w:tc>
          <w:tcPr>
            <w:tcW w:w="1232"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423"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905"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572" w:type="dxa"/>
            <w:tcBorders>
              <w:top w:val="nil"/>
              <w:left w:val="nil"/>
              <w:bottom w:val="single" w:sz="4" w:space="0" w:color="auto"/>
              <w:right w:val="nil"/>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933"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r>
      <w:tr w:rsidR="0033107F" w:rsidRPr="00ED43DE" w:rsidTr="008F57A6">
        <w:trPr>
          <w:trHeight w:val="289"/>
        </w:trPr>
        <w:tc>
          <w:tcPr>
            <w:tcW w:w="1980"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t>A.B.</w:t>
            </w:r>
          </w:p>
        </w:tc>
        <w:tc>
          <w:tcPr>
            <w:tcW w:w="1232"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423"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905"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572" w:type="dxa"/>
            <w:tcBorders>
              <w:top w:val="nil"/>
              <w:left w:val="nil"/>
              <w:bottom w:val="single" w:sz="4" w:space="0" w:color="auto"/>
              <w:right w:val="nil"/>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933"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r>
      <w:tr w:rsidR="0033107F" w:rsidRPr="00ED43DE" w:rsidTr="008F57A6">
        <w:trPr>
          <w:trHeight w:val="289"/>
        </w:trPr>
        <w:tc>
          <w:tcPr>
            <w:tcW w:w="1980" w:type="dxa"/>
            <w:tcBorders>
              <w:top w:val="nil"/>
              <w:left w:val="single" w:sz="8" w:space="0" w:color="auto"/>
              <w:bottom w:val="single" w:sz="4" w:space="0" w:color="auto"/>
              <w:right w:val="single" w:sz="8" w:space="0" w:color="auto"/>
            </w:tcBorders>
            <w:shd w:val="clear" w:color="auto" w:fill="auto"/>
            <w:noWrap/>
            <w:vAlign w:val="bottom"/>
          </w:tcPr>
          <w:p w:rsidR="0033107F" w:rsidRPr="00ED43DE" w:rsidRDefault="0033107F" w:rsidP="008F57A6">
            <w:pPr>
              <w:pStyle w:val="AralkYok"/>
              <w:rPr>
                <w:b/>
                <w:bCs/>
                <w:sz w:val="20"/>
              </w:rPr>
            </w:pPr>
          </w:p>
          <w:p w:rsidR="0033107F" w:rsidRPr="00ED43DE" w:rsidRDefault="0033107F" w:rsidP="008F57A6">
            <w:pPr>
              <w:pStyle w:val="AralkYok"/>
              <w:rPr>
                <w:b/>
                <w:bCs/>
                <w:sz w:val="20"/>
              </w:rPr>
            </w:pPr>
            <w:r w:rsidRPr="00ED43DE">
              <w:rPr>
                <w:b/>
                <w:bCs/>
                <w:sz w:val="20"/>
              </w:rPr>
              <w:t xml:space="preserve">BİLİMSEL ARAŞTIRMA </w:t>
            </w:r>
            <w:r w:rsidRPr="00ED43DE">
              <w:rPr>
                <w:b/>
                <w:bCs/>
                <w:sz w:val="20"/>
              </w:rPr>
              <w:lastRenderedPageBreak/>
              <w:t>PROJELERİ</w:t>
            </w:r>
          </w:p>
          <w:p w:rsidR="0033107F" w:rsidRPr="00ED43DE" w:rsidRDefault="0033107F" w:rsidP="008F57A6">
            <w:pPr>
              <w:pStyle w:val="AralkYok"/>
              <w:rPr>
                <w:b/>
                <w:bCs/>
                <w:sz w:val="20"/>
              </w:rPr>
            </w:pPr>
          </w:p>
        </w:tc>
        <w:tc>
          <w:tcPr>
            <w:tcW w:w="1232"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lastRenderedPageBreak/>
              <w:t> </w:t>
            </w:r>
          </w:p>
        </w:tc>
        <w:tc>
          <w:tcPr>
            <w:tcW w:w="1423"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905" w:type="dxa"/>
            <w:tcBorders>
              <w:top w:val="nil"/>
              <w:left w:val="nil"/>
              <w:bottom w:val="single" w:sz="4"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572" w:type="dxa"/>
            <w:tcBorders>
              <w:top w:val="nil"/>
              <w:left w:val="nil"/>
              <w:bottom w:val="single" w:sz="4" w:space="0" w:color="auto"/>
              <w:right w:val="nil"/>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933" w:type="dxa"/>
            <w:tcBorders>
              <w:top w:val="nil"/>
              <w:left w:val="single" w:sz="4" w:space="0" w:color="auto"/>
              <w:bottom w:val="single" w:sz="4" w:space="0" w:color="auto"/>
              <w:right w:val="single" w:sz="8"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r>
      <w:tr w:rsidR="0033107F" w:rsidRPr="00ED43DE" w:rsidTr="008F57A6">
        <w:trPr>
          <w:trHeight w:val="306"/>
        </w:trPr>
        <w:tc>
          <w:tcPr>
            <w:tcW w:w="1980" w:type="dxa"/>
            <w:tcBorders>
              <w:top w:val="nil"/>
              <w:left w:val="single" w:sz="8" w:space="0" w:color="auto"/>
              <w:bottom w:val="single" w:sz="8" w:space="0" w:color="auto"/>
              <w:right w:val="single" w:sz="8"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lastRenderedPageBreak/>
              <w:t>DİĞER</w:t>
            </w:r>
          </w:p>
        </w:tc>
        <w:tc>
          <w:tcPr>
            <w:tcW w:w="1232" w:type="dxa"/>
            <w:tcBorders>
              <w:top w:val="nil"/>
              <w:left w:val="nil"/>
              <w:bottom w:val="single" w:sz="8"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423" w:type="dxa"/>
            <w:tcBorders>
              <w:top w:val="nil"/>
              <w:left w:val="nil"/>
              <w:bottom w:val="single" w:sz="8"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905" w:type="dxa"/>
            <w:tcBorders>
              <w:top w:val="nil"/>
              <w:left w:val="nil"/>
              <w:bottom w:val="single" w:sz="8" w:space="0" w:color="auto"/>
              <w:right w:val="single" w:sz="4"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572" w:type="dxa"/>
            <w:tcBorders>
              <w:top w:val="nil"/>
              <w:left w:val="nil"/>
              <w:bottom w:val="single" w:sz="8" w:space="0" w:color="auto"/>
              <w:right w:val="nil"/>
            </w:tcBorders>
            <w:shd w:val="clear" w:color="auto" w:fill="auto"/>
            <w:noWrap/>
            <w:vAlign w:val="bottom"/>
          </w:tcPr>
          <w:p w:rsidR="0033107F" w:rsidRPr="00ED43DE" w:rsidRDefault="0033107F" w:rsidP="008F57A6">
            <w:pPr>
              <w:pStyle w:val="AralkYok"/>
              <w:rPr>
                <w:sz w:val="20"/>
              </w:rPr>
            </w:pPr>
            <w:r w:rsidRPr="00ED43DE">
              <w:rPr>
                <w:sz w:val="20"/>
              </w:rPr>
              <w:t> </w:t>
            </w:r>
          </w:p>
        </w:tc>
        <w:tc>
          <w:tcPr>
            <w:tcW w:w="1933" w:type="dxa"/>
            <w:tcBorders>
              <w:top w:val="nil"/>
              <w:left w:val="single" w:sz="4" w:space="0" w:color="auto"/>
              <w:bottom w:val="single" w:sz="8" w:space="0" w:color="auto"/>
              <w:right w:val="single" w:sz="8" w:space="0" w:color="auto"/>
            </w:tcBorders>
            <w:shd w:val="clear" w:color="auto" w:fill="auto"/>
            <w:noWrap/>
            <w:vAlign w:val="bottom"/>
          </w:tcPr>
          <w:p w:rsidR="0033107F" w:rsidRPr="00ED43DE" w:rsidRDefault="0033107F" w:rsidP="008F57A6">
            <w:pPr>
              <w:pStyle w:val="AralkYok"/>
              <w:rPr>
                <w:sz w:val="20"/>
              </w:rPr>
            </w:pPr>
            <w:r w:rsidRPr="00ED43DE">
              <w:rPr>
                <w:sz w:val="20"/>
              </w:rPr>
              <w:t> </w:t>
            </w:r>
          </w:p>
        </w:tc>
      </w:tr>
      <w:tr w:rsidR="0033107F" w:rsidRPr="00ED43DE" w:rsidTr="008F57A6">
        <w:trPr>
          <w:trHeight w:val="362"/>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07F" w:rsidRPr="00ED43DE" w:rsidRDefault="0033107F" w:rsidP="008F57A6">
            <w:pPr>
              <w:pStyle w:val="AralkYok"/>
              <w:rPr>
                <w:b/>
                <w:bCs/>
                <w:sz w:val="20"/>
              </w:rPr>
            </w:pPr>
            <w:r w:rsidRPr="00ED43DE">
              <w:rPr>
                <w:b/>
                <w:bCs/>
                <w:sz w:val="20"/>
              </w:rPr>
              <w:t>TOPLAM</w:t>
            </w:r>
          </w:p>
        </w:tc>
        <w:tc>
          <w:tcPr>
            <w:tcW w:w="1232" w:type="dxa"/>
            <w:tcBorders>
              <w:top w:val="single" w:sz="8" w:space="0" w:color="auto"/>
              <w:left w:val="nil"/>
              <w:bottom w:val="single" w:sz="8" w:space="0" w:color="auto"/>
              <w:right w:val="single" w:sz="4"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t> </w:t>
            </w:r>
          </w:p>
        </w:tc>
        <w:tc>
          <w:tcPr>
            <w:tcW w:w="1423" w:type="dxa"/>
            <w:tcBorders>
              <w:top w:val="single" w:sz="8" w:space="0" w:color="auto"/>
              <w:left w:val="nil"/>
              <w:bottom w:val="single" w:sz="8" w:space="0" w:color="auto"/>
              <w:right w:val="single" w:sz="4"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t> </w:t>
            </w:r>
          </w:p>
        </w:tc>
        <w:tc>
          <w:tcPr>
            <w:tcW w:w="905" w:type="dxa"/>
            <w:tcBorders>
              <w:top w:val="single" w:sz="8" w:space="0" w:color="auto"/>
              <w:left w:val="nil"/>
              <w:bottom w:val="single" w:sz="8" w:space="0" w:color="auto"/>
              <w:right w:val="single" w:sz="4"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t> </w:t>
            </w:r>
          </w:p>
        </w:tc>
        <w:tc>
          <w:tcPr>
            <w:tcW w:w="1572" w:type="dxa"/>
            <w:tcBorders>
              <w:top w:val="single" w:sz="8" w:space="0" w:color="auto"/>
              <w:left w:val="nil"/>
              <w:bottom w:val="single" w:sz="8" w:space="0" w:color="auto"/>
              <w:right w:val="nil"/>
            </w:tcBorders>
            <w:shd w:val="clear" w:color="auto" w:fill="auto"/>
            <w:noWrap/>
            <w:vAlign w:val="bottom"/>
          </w:tcPr>
          <w:p w:rsidR="0033107F" w:rsidRPr="00ED43DE" w:rsidRDefault="0033107F" w:rsidP="008F57A6">
            <w:pPr>
              <w:pStyle w:val="AralkYok"/>
              <w:rPr>
                <w:b/>
                <w:bCs/>
                <w:sz w:val="20"/>
              </w:rPr>
            </w:pPr>
            <w:r w:rsidRPr="00ED43DE">
              <w:rPr>
                <w:b/>
                <w:bCs/>
                <w:sz w:val="20"/>
              </w:rPr>
              <w:t> </w:t>
            </w:r>
          </w:p>
        </w:tc>
        <w:tc>
          <w:tcPr>
            <w:tcW w:w="1933" w:type="dxa"/>
            <w:tcBorders>
              <w:top w:val="single" w:sz="8" w:space="0" w:color="auto"/>
              <w:left w:val="single" w:sz="4" w:space="0" w:color="auto"/>
              <w:bottom w:val="single" w:sz="8" w:space="0" w:color="auto"/>
              <w:right w:val="single" w:sz="8" w:space="0" w:color="auto"/>
            </w:tcBorders>
            <w:shd w:val="clear" w:color="auto" w:fill="auto"/>
            <w:noWrap/>
            <w:vAlign w:val="bottom"/>
          </w:tcPr>
          <w:p w:rsidR="0033107F" w:rsidRPr="00ED43DE" w:rsidRDefault="0033107F" w:rsidP="008F57A6">
            <w:pPr>
              <w:pStyle w:val="AralkYok"/>
              <w:rPr>
                <w:b/>
                <w:bCs/>
                <w:sz w:val="20"/>
              </w:rPr>
            </w:pPr>
            <w:r w:rsidRPr="00ED43DE">
              <w:rPr>
                <w:b/>
                <w:bCs/>
                <w:sz w:val="20"/>
              </w:rPr>
              <w:t> </w:t>
            </w:r>
          </w:p>
        </w:tc>
      </w:tr>
    </w:tbl>
    <w:p w:rsidR="0033107F" w:rsidRPr="00ED43DE" w:rsidRDefault="0033107F" w:rsidP="00D43F10">
      <w:pPr>
        <w:ind w:firstLine="708"/>
        <w:rPr>
          <w:rFonts w:cs="Times New Roman"/>
          <w:sz w:val="16"/>
          <w:szCs w:val="16"/>
        </w:rPr>
      </w:pPr>
      <w:bookmarkStart w:id="161" w:name="_Toc158804404"/>
      <w:r w:rsidRPr="00ED43DE">
        <w:rPr>
          <w:rFonts w:cs="Times New Roman"/>
          <w:b/>
          <w:iCs/>
          <w:color w:val="0000FF"/>
          <w:sz w:val="28"/>
          <w:szCs w:val="28"/>
        </w:rPr>
        <w:t>2- Performans Sonuçları Tablosu</w:t>
      </w:r>
      <w:bookmarkEnd w:id="161"/>
    </w:p>
    <w:p w:rsidR="0033107F" w:rsidRPr="00ED43DE" w:rsidRDefault="0033107F" w:rsidP="00D43F10">
      <w:r w:rsidRPr="00ED43DE">
        <w:tab/>
        <w:t>“Performans bilgileri</w:t>
      </w:r>
    </w:p>
    <w:p w:rsidR="0033107F" w:rsidRPr="00ED43DE" w:rsidRDefault="0033107F" w:rsidP="00D43F10">
      <w:r w:rsidRPr="00ED43DE">
        <w:tab/>
        <w:t>GEÇİCİ MADDE 2 – (1) Kamu idareleri ilk performans programlarını hazırladıkları yıla kadar, faaliyet raporlarının performans bilgileri bölümünde sadece faaliyet ve projelere ilişkin bilgilere yer verirler.”</w:t>
      </w:r>
    </w:p>
    <w:p w:rsidR="0033107F" w:rsidRPr="00ED43DE" w:rsidRDefault="0033107F" w:rsidP="0033107F">
      <w:pPr>
        <w:rPr>
          <w:rFonts w:cs="Times New Roman"/>
          <w:sz w:val="16"/>
          <w:szCs w:val="16"/>
        </w:rPr>
      </w:pPr>
      <w:r w:rsidRPr="00ED43DE">
        <w:tab/>
        <w:t>Hükmü nedeniyle bu alan doldurulmayacaktır.</w:t>
      </w:r>
    </w:p>
    <w:p w:rsidR="0033107F" w:rsidRPr="00D43F10" w:rsidRDefault="0033107F" w:rsidP="00DB4BB0">
      <w:pPr>
        <w:numPr>
          <w:ilvl w:val="0"/>
          <w:numId w:val="1"/>
        </w:numPr>
        <w:rPr>
          <w:rFonts w:cs="Times New Roman"/>
          <w:b/>
          <w:color w:val="0000FF"/>
          <w:sz w:val="16"/>
          <w:szCs w:val="16"/>
        </w:rPr>
      </w:pPr>
      <w:r w:rsidRPr="00D43F10">
        <w:rPr>
          <w:rFonts w:cs="Times New Roman"/>
          <w:b/>
          <w:iCs/>
          <w:color w:val="0000FF"/>
          <w:sz w:val="28"/>
          <w:szCs w:val="28"/>
        </w:rPr>
        <w:t>Performans Sonuçlarının Değerlendirilmesi</w:t>
      </w:r>
      <w:r w:rsidRPr="00D43F10">
        <w:rPr>
          <w:rFonts w:cs="Times New Roman"/>
          <w:b/>
          <w:color w:val="0000FF"/>
          <w:sz w:val="28"/>
          <w:szCs w:val="28"/>
        </w:rPr>
        <w:t xml:space="preserve"> </w:t>
      </w:r>
    </w:p>
    <w:p w:rsidR="00B31222" w:rsidRPr="00ED43DE" w:rsidRDefault="0033107F" w:rsidP="00D43F10">
      <w:r w:rsidRPr="00ED43DE">
        <w:tab/>
      </w:r>
      <w:r w:rsidR="00B31222" w:rsidRPr="00ED43DE">
        <w:t>“Performans bilgileri</w:t>
      </w:r>
    </w:p>
    <w:p w:rsidR="00B31222" w:rsidRPr="00ED43DE" w:rsidRDefault="00B31222" w:rsidP="00D43F10">
      <w:r w:rsidRPr="00ED43DE">
        <w:tab/>
        <w:t>GEÇİCİ MADDE 2 – (1) Kamu idareleri ilk performans programlarını hazırladıkları yıla kadar, faaliyet raporlarının performans bilgileri bölümünde sadece faaliyet ve projelere ilişkin bilgilere yer verirler.”</w:t>
      </w:r>
    </w:p>
    <w:p w:rsidR="00D86B2C" w:rsidRPr="00ED43DE" w:rsidRDefault="00B31222" w:rsidP="00D43F10">
      <w:r w:rsidRPr="00ED43DE">
        <w:tab/>
        <w:t>Hükmü nedeniyle bu alan doldurulmayacaktır.</w:t>
      </w:r>
      <w:r w:rsidR="002E5612" w:rsidRPr="00ED43DE">
        <w:t xml:space="preserve"> </w:t>
      </w:r>
    </w:p>
    <w:p w:rsidR="0033107F" w:rsidRPr="00ED43DE" w:rsidRDefault="0033107F" w:rsidP="00D43F10">
      <w:pPr>
        <w:rPr>
          <w:color w:val="0000FF"/>
          <w:sz w:val="16"/>
          <w:szCs w:val="16"/>
        </w:rPr>
      </w:pPr>
      <w:r w:rsidRPr="00ED43DE">
        <w:rPr>
          <w:iCs/>
          <w:color w:val="0000FF"/>
        </w:rPr>
        <w:t>Performans Bilgi Sisteminin Değerlendirilmesi</w:t>
      </w:r>
      <w:r w:rsidRPr="00ED43DE">
        <w:rPr>
          <w:color w:val="0000FF"/>
        </w:rPr>
        <w:t xml:space="preserve"> </w:t>
      </w:r>
    </w:p>
    <w:p w:rsidR="0033107F" w:rsidRPr="00ED43DE" w:rsidRDefault="0033107F" w:rsidP="00D43F10">
      <w:r w:rsidRPr="00ED43DE">
        <w:tab/>
        <w:t>“Performans bilgileri</w:t>
      </w:r>
    </w:p>
    <w:p w:rsidR="0033107F" w:rsidRPr="00ED43DE" w:rsidRDefault="0033107F" w:rsidP="00D43F10">
      <w:r w:rsidRPr="00ED43DE">
        <w:tab/>
        <w:t>GEÇİCİ MADDE 2 – (1) Kamu idareleri ilk performans programlarını hazırladıkları yıla kadar, faaliyet raporlarının performans bilgileri bölümünde sadece faaliyet ve projelere ilişkin bilgilere yer verirler.”</w:t>
      </w:r>
    </w:p>
    <w:p w:rsidR="0033107F" w:rsidRPr="00ED43DE" w:rsidRDefault="0033107F" w:rsidP="00D43F10">
      <w:r w:rsidRPr="00ED43DE">
        <w:tab/>
        <w:t>Hükmü nedeniyle bu alan doldurulmayacaktır.</w:t>
      </w:r>
    </w:p>
    <w:p w:rsidR="0033107F" w:rsidRPr="00D43F10" w:rsidRDefault="0033107F" w:rsidP="00DB4BB0">
      <w:pPr>
        <w:numPr>
          <w:ilvl w:val="0"/>
          <w:numId w:val="1"/>
        </w:numPr>
        <w:rPr>
          <w:rFonts w:cs="Times New Roman"/>
          <w:b/>
          <w:color w:val="0000FF"/>
          <w:sz w:val="16"/>
          <w:szCs w:val="16"/>
        </w:rPr>
      </w:pPr>
      <w:r w:rsidRPr="00D43F10">
        <w:rPr>
          <w:rFonts w:cs="Times New Roman"/>
          <w:b/>
          <w:iCs/>
          <w:color w:val="0000FF"/>
          <w:sz w:val="28"/>
          <w:szCs w:val="28"/>
        </w:rPr>
        <w:t>Diğer Hususlar</w:t>
      </w:r>
      <w:r w:rsidRPr="00D43F10">
        <w:rPr>
          <w:rFonts w:cs="Times New Roman"/>
          <w:b/>
          <w:color w:val="0000FF"/>
          <w:sz w:val="28"/>
          <w:szCs w:val="28"/>
        </w:rPr>
        <w:t xml:space="preserve"> </w:t>
      </w:r>
    </w:p>
    <w:p w:rsidR="0033107F" w:rsidRPr="00ED43DE" w:rsidRDefault="0033107F" w:rsidP="0025041F">
      <w:r w:rsidRPr="00ED43DE">
        <w:tab/>
        <w:t>“Performans bilgileri</w:t>
      </w:r>
    </w:p>
    <w:p w:rsidR="0033107F" w:rsidRPr="00ED43DE" w:rsidRDefault="0033107F" w:rsidP="00D43F10">
      <w:r w:rsidRPr="00ED43DE">
        <w:lastRenderedPageBreak/>
        <w:tab/>
        <w:t>GEÇİCİ MADDE 2 – (1) Kamu idareleri ilk performans programlarını hazırladıkları yıla kadar, faaliyet raporlarının performans bilgileri bölümünde sadece faaliyet ve projelere ilişkin bilgilere yer verirler.”</w:t>
      </w:r>
    </w:p>
    <w:p w:rsidR="0033107F" w:rsidRPr="00ED43DE" w:rsidRDefault="0033107F" w:rsidP="00D43F10">
      <w:r w:rsidRPr="00ED43DE">
        <w:tab/>
        <w:t>Hükmü nedeniyle bu alan doldurulmayacaktır.</w:t>
      </w:r>
    </w:p>
    <w:p w:rsidR="0033107F" w:rsidRPr="0025041F" w:rsidRDefault="0033107F" w:rsidP="0025041F">
      <w:pPr>
        <w:pStyle w:val="Balk1"/>
      </w:pPr>
      <w:bookmarkStart w:id="162" w:name="_Toc158804408"/>
      <w:bookmarkStart w:id="163" w:name="_Toc201939744"/>
      <w:bookmarkStart w:id="164" w:name="_Toc201941033"/>
      <w:bookmarkStart w:id="165" w:name="_Toc211019928"/>
      <w:r w:rsidRPr="0025041F">
        <w:t>IV- KURUMSAL KABİLİYET ve KAPASİTENİN DEĞERLENDİRİLMESİ</w:t>
      </w:r>
      <w:bookmarkEnd w:id="162"/>
      <w:bookmarkEnd w:id="163"/>
      <w:bookmarkEnd w:id="164"/>
      <w:bookmarkEnd w:id="165"/>
      <w:r w:rsidRPr="0025041F">
        <w:t xml:space="preserve"> </w:t>
      </w:r>
    </w:p>
    <w:p w:rsidR="0033107F" w:rsidRPr="00FD5BCD" w:rsidRDefault="0033107F" w:rsidP="00FD5BCD">
      <w:pPr>
        <w:pStyle w:val="Balk2"/>
      </w:pPr>
      <w:bookmarkStart w:id="166" w:name="_Toc158804409"/>
      <w:bookmarkStart w:id="167" w:name="_Toc201939745"/>
      <w:bookmarkStart w:id="168" w:name="_Toc201941034"/>
      <w:bookmarkStart w:id="169" w:name="_Toc211019929"/>
      <w:r w:rsidRPr="00FD5BCD">
        <w:t>A- Üstünlükler</w:t>
      </w:r>
      <w:bookmarkEnd w:id="166"/>
      <w:bookmarkEnd w:id="167"/>
      <w:bookmarkEnd w:id="168"/>
      <w:bookmarkEnd w:id="169"/>
      <w:r w:rsidRPr="00FD5BCD">
        <w:t xml:space="preserve"> </w:t>
      </w:r>
    </w:p>
    <w:p w:rsidR="008D3D4C" w:rsidRPr="00ED43DE" w:rsidRDefault="008D3D4C" w:rsidP="008D3D4C">
      <w:pPr>
        <w:ind w:left="360"/>
        <w:rPr>
          <w:rFonts w:cs="Times New Roman"/>
        </w:rPr>
      </w:pPr>
      <w:r w:rsidRPr="00ED43DE">
        <w:rPr>
          <w:rFonts w:cs="Times New Roman"/>
        </w:rPr>
        <w:t>*</w:t>
      </w:r>
      <w:r w:rsidR="001D19B0" w:rsidRPr="00ED43DE">
        <w:rPr>
          <w:rFonts w:cs="Times New Roman"/>
        </w:rPr>
        <w:t xml:space="preserve">Meslek </w:t>
      </w:r>
      <w:r w:rsidRPr="00ED43DE">
        <w:rPr>
          <w:rFonts w:cs="Times New Roman"/>
        </w:rPr>
        <w:t>Yüksekokulumuzun ulusal ve uluslar arası bir düzeyde tanınan bir üniversitenin bünyesinde    olması</w:t>
      </w:r>
    </w:p>
    <w:p w:rsidR="008D3D4C" w:rsidRPr="00ED43DE" w:rsidRDefault="008D3D4C" w:rsidP="008D3D4C">
      <w:pPr>
        <w:ind w:left="360"/>
        <w:rPr>
          <w:rFonts w:cs="Times New Roman"/>
        </w:rPr>
      </w:pPr>
      <w:r w:rsidRPr="00ED43DE">
        <w:rPr>
          <w:rFonts w:cs="Times New Roman"/>
        </w:rPr>
        <w:t>*Okul yöneticilerinin dış birimlerden olmayıp, okulun kendi kadrosundan seçilmiş olmaları</w:t>
      </w:r>
    </w:p>
    <w:p w:rsidR="008D3D4C" w:rsidRPr="00ED43DE" w:rsidRDefault="008D3D4C" w:rsidP="008D3D4C">
      <w:pPr>
        <w:ind w:left="360"/>
        <w:rPr>
          <w:rFonts w:cs="Times New Roman"/>
        </w:rPr>
      </w:pPr>
      <w:r w:rsidRPr="00ED43DE">
        <w:rPr>
          <w:rFonts w:cs="Times New Roman"/>
        </w:rPr>
        <w:t>*Gelişmeye ve  değişime açık olan yönetimin işbaşında olması</w:t>
      </w:r>
    </w:p>
    <w:p w:rsidR="008D3D4C" w:rsidRPr="00ED43DE" w:rsidRDefault="008D3D4C" w:rsidP="008D3D4C">
      <w:pPr>
        <w:rPr>
          <w:rFonts w:cs="Times New Roman"/>
        </w:rPr>
      </w:pPr>
      <w:r w:rsidRPr="00ED43DE">
        <w:rPr>
          <w:rFonts w:cs="Times New Roman"/>
        </w:rPr>
        <w:t xml:space="preserve">      *Belirli aralıklarla yapılan toplantılarla görüşlerin özgürce açıklanması</w:t>
      </w:r>
    </w:p>
    <w:p w:rsidR="008D3D4C" w:rsidRPr="00ED43DE" w:rsidRDefault="008D3D4C" w:rsidP="008D3D4C">
      <w:pPr>
        <w:rPr>
          <w:rFonts w:cs="Times New Roman"/>
        </w:rPr>
      </w:pPr>
      <w:r w:rsidRPr="00ED43DE">
        <w:rPr>
          <w:rFonts w:cs="Times New Roman"/>
        </w:rPr>
        <w:t xml:space="preserve">     *</w:t>
      </w:r>
      <w:r w:rsidR="001D19B0" w:rsidRPr="00ED43DE">
        <w:rPr>
          <w:rFonts w:cs="Times New Roman"/>
        </w:rPr>
        <w:t xml:space="preserve">Meslek </w:t>
      </w:r>
      <w:r w:rsidRPr="00ED43DE">
        <w:rPr>
          <w:rFonts w:cs="Times New Roman"/>
        </w:rPr>
        <w:t>Yüksekokulumuz 1994 yılından itibaren artan bir eğitim deneyimine sahip olması</w:t>
      </w:r>
    </w:p>
    <w:p w:rsidR="008D3D4C" w:rsidRPr="00ED43DE" w:rsidRDefault="008D3D4C" w:rsidP="008D3D4C">
      <w:pPr>
        <w:rPr>
          <w:rFonts w:cs="Times New Roman"/>
        </w:rPr>
      </w:pPr>
      <w:r w:rsidRPr="00ED43DE">
        <w:rPr>
          <w:rFonts w:cs="Times New Roman"/>
        </w:rPr>
        <w:t xml:space="preserve">     *Nitelikli personelin görev aldığı beş ayrı programa sahip olma</w:t>
      </w:r>
    </w:p>
    <w:p w:rsidR="008D3D4C" w:rsidRPr="00ED43DE" w:rsidRDefault="008D3D4C" w:rsidP="008D3D4C">
      <w:pPr>
        <w:rPr>
          <w:rFonts w:cs="Times New Roman"/>
        </w:rPr>
      </w:pPr>
      <w:r w:rsidRPr="00ED43DE">
        <w:rPr>
          <w:rFonts w:cs="Times New Roman"/>
        </w:rPr>
        <w:t xml:space="preserve">     *Sürekli kurumsal gelişme isteğinin olması</w:t>
      </w:r>
    </w:p>
    <w:p w:rsidR="008D3D4C" w:rsidRPr="00ED43DE" w:rsidRDefault="008D3D4C" w:rsidP="008D3D4C">
      <w:pPr>
        <w:rPr>
          <w:rFonts w:cs="Times New Roman"/>
        </w:rPr>
      </w:pPr>
      <w:r w:rsidRPr="00ED43DE">
        <w:rPr>
          <w:rFonts w:cs="Times New Roman"/>
        </w:rPr>
        <w:t xml:space="preserve">     *Mezunların iş bulma olanaklarının fazla olması ve tercih edilmesi</w:t>
      </w:r>
    </w:p>
    <w:p w:rsidR="008D3D4C" w:rsidRPr="00ED43DE" w:rsidRDefault="008D3D4C" w:rsidP="008D3D4C">
      <w:pPr>
        <w:rPr>
          <w:rFonts w:cs="Times New Roman"/>
        </w:rPr>
      </w:pPr>
      <w:r w:rsidRPr="00ED43DE">
        <w:rPr>
          <w:rFonts w:cs="Times New Roman"/>
        </w:rPr>
        <w:t xml:space="preserve">     *Eğitim için çeşitli uygulama alanlarının olması</w:t>
      </w:r>
    </w:p>
    <w:p w:rsidR="009E41E1" w:rsidRPr="00ED43DE" w:rsidRDefault="009E41E1" w:rsidP="009E41E1">
      <w:pPr>
        <w:rPr>
          <w:rFonts w:cs="Times New Roman"/>
        </w:rPr>
      </w:pPr>
      <w:r w:rsidRPr="00ED43DE">
        <w:rPr>
          <w:rFonts w:cs="Times New Roman"/>
        </w:rPr>
        <w:t xml:space="preserve">     *Tam donanımlı internet, bilgisayar, projeksiyon bağlantılı genel bir bilgisayar laboratuarın olması</w:t>
      </w:r>
    </w:p>
    <w:p w:rsidR="009E41E1" w:rsidRPr="00ED43DE" w:rsidRDefault="009E41E1" w:rsidP="009E41E1">
      <w:pPr>
        <w:rPr>
          <w:rFonts w:cs="Times New Roman"/>
        </w:rPr>
      </w:pPr>
      <w:r w:rsidRPr="00ED43DE">
        <w:rPr>
          <w:rFonts w:cs="Times New Roman"/>
        </w:rPr>
        <w:t xml:space="preserve">     *Muhasebe programının kendine ait bir bilgisayar laboratuarının bulunması</w:t>
      </w:r>
    </w:p>
    <w:p w:rsidR="009E41E1" w:rsidRPr="00ED43DE" w:rsidRDefault="009E41E1" w:rsidP="009E41E1">
      <w:pPr>
        <w:rPr>
          <w:rFonts w:cs="Times New Roman"/>
        </w:rPr>
      </w:pPr>
      <w:r w:rsidRPr="00ED43DE">
        <w:rPr>
          <w:rFonts w:cs="Times New Roman"/>
        </w:rPr>
        <w:t xml:space="preserve">     *Gıda programının kendine ait bir laboratuar ünitesinin bulunması</w:t>
      </w:r>
    </w:p>
    <w:p w:rsidR="009E41E1" w:rsidRPr="00ED43DE" w:rsidRDefault="009E41E1" w:rsidP="009E41E1">
      <w:pPr>
        <w:rPr>
          <w:rFonts w:cs="Times New Roman"/>
        </w:rPr>
      </w:pPr>
      <w:r w:rsidRPr="00ED43DE">
        <w:rPr>
          <w:rFonts w:cs="Times New Roman"/>
        </w:rPr>
        <w:t xml:space="preserve">     *Elektrik programının kendine ait  atölyelerinin bulunması</w:t>
      </w:r>
    </w:p>
    <w:p w:rsidR="009E41E1" w:rsidRPr="00ED43DE" w:rsidRDefault="009E41E1" w:rsidP="009E41E1">
      <w:pPr>
        <w:rPr>
          <w:rFonts w:cs="Times New Roman"/>
        </w:rPr>
      </w:pPr>
      <w:r w:rsidRPr="00ED43DE">
        <w:rPr>
          <w:rFonts w:cs="Times New Roman"/>
        </w:rPr>
        <w:lastRenderedPageBreak/>
        <w:t xml:space="preserve">     *Tesisat programının kendine ait   atölyelerinin  bulunması</w:t>
      </w:r>
    </w:p>
    <w:p w:rsidR="009E41E1" w:rsidRPr="00ED43DE" w:rsidRDefault="009E41E1" w:rsidP="009E41E1">
      <w:pPr>
        <w:rPr>
          <w:rFonts w:cs="Times New Roman"/>
        </w:rPr>
      </w:pPr>
      <w:r w:rsidRPr="00ED43DE">
        <w:rPr>
          <w:rFonts w:cs="Times New Roman"/>
        </w:rPr>
        <w:t xml:space="preserve">     *Dersliklerimizin üç tanesinde projeksiyon cihazının sürekli kullanılmaya hazır olması</w:t>
      </w:r>
    </w:p>
    <w:p w:rsidR="009E41E1" w:rsidRPr="00ED43DE" w:rsidRDefault="009E41E1" w:rsidP="009E41E1">
      <w:pPr>
        <w:rPr>
          <w:rFonts w:cs="Times New Roman"/>
        </w:rPr>
      </w:pPr>
      <w:r w:rsidRPr="00ED43DE">
        <w:rPr>
          <w:rFonts w:cs="Times New Roman"/>
        </w:rPr>
        <w:t xml:space="preserve">     *Dersliklerimizin yeni ve modern görünümde olması</w:t>
      </w:r>
    </w:p>
    <w:p w:rsidR="009E41E1" w:rsidRPr="00ED43DE" w:rsidRDefault="009E41E1" w:rsidP="009E41E1">
      <w:pPr>
        <w:rPr>
          <w:rFonts w:cs="Times New Roman"/>
        </w:rPr>
      </w:pPr>
      <w:r w:rsidRPr="00ED43DE">
        <w:rPr>
          <w:rFonts w:cs="Times New Roman"/>
        </w:rPr>
        <w:t xml:space="preserve">     *İki öğretim elemanına bir tepegöz düşmesi</w:t>
      </w:r>
    </w:p>
    <w:p w:rsidR="009E41E1" w:rsidRPr="00ED43DE" w:rsidRDefault="009E41E1" w:rsidP="009E41E1">
      <w:pPr>
        <w:rPr>
          <w:rFonts w:cs="Times New Roman"/>
        </w:rPr>
      </w:pPr>
      <w:r w:rsidRPr="00ED43DE">
        <w:rPr>
          <w:rFonts w:cs="Times New Roman"/>
        </w:rPr>
        <w:t xml:space="preserve">     *Modern görünümlü, Projeksiyonlu 150 kişilik bir konferans salonunun bulunması</w:t>
      </w:r>
    </w:p>
    <w:p w:rsidR="009E41E1" w:rsidRPr="00ED43DE" w:rsidRDefault="009E41E1" w:rsidP="009E41E1">
      <w:pPr>
        <w:rPr>
          <w:rFonts w:cs="Times New Roman"/>
        </w:rPr>
      </w:pPr>
      <w:r w:rsidRPr="00ED43DE">
        <w:rPr>
          <w:rFonts w:cs="Times New Roman"/>
        </w:rPr>
        <w:t xml:space="preserve">     *Bilimsel ve sosyal içerikli konferansların düzenlenebilmesi</w:t>
      </w:r>
    </w:p>
    <w:p w:rsidR="009E41E1" w:rsidRPr="00ED43DE" w:rsidRDefault="009E41E1" w:rsidP="009E41E1">
      <w:pPr>
        <w:rPr>
          <w:rFonts w:cs="Times New Roman"/>
        </w:rPr>
      </w:pPr>
      <w:r w:rsidRPr="00ED43DE">
        <w:rPr>
          <w:rFonts w:cs="Times New Roman"/>
        </w:rPr>
        <w:t xml:space="preserve">     *Dersliklerimizin yeterli sayıda olması </w:t>
      </w:r>
    </w:p>
    <w:p w:rsidR="009E41E1" w:rsidRPr="00ED43DE" w:rsidRDefault="009E41E1" w:rsidP="009E41E1">
      <w:pPr>
        <w:rPr>
          <w:rFonts w:cs="Times New Roman"/>
        </w:rPr>
      </w:pPr>
      <w:r w:rsidRPr="00ED43DE">
        <w:rPr>
          <w:rFonts w:cs="Times New Roman"/>
        </w:rPr>
        <w:t xml:space="preserve">     *Malkara’da öğrencilerin barınma sorunu olmayıp 250 K+250 E öğrenci kapasitesine sahip gerektiği takdirde 500 K + 500 E öğrenci kapasitesine kadar çıkartılabilen Kredi Yurtlar Kurumuna ait öğrenci yurdunun bulunması ayrıca yurdun okula çok yakın olması.</w:t>
      </w:r>
    </w:p>
    <w:p w:rsidR="009E41E1" w:rsidRPr="00ED43DE" w:rsidRDefault="009E41E1" w:rsidP="009E41E1">
      <w:pPr>
        <w:rPr>
          <w:rFonts w:cs="Times New Roman"/>
        </w:rPr>
      </w:pPr>
      <w:r w:rsidRPr="00ED43DE">
        <w:rPr>
          <w:rFonts w:cs="Times New Roman"/>
        </w:rPr>
        <w:t xml:space="preserve">    *Besicilik programının çevredeki hayvancılık işletmelerinden yararlanabilmesi  </w:t>
      </w:r>
    </w:p>
    <w:p w:rsidR="009E41E1" w:rsidRPr="00ED43DE" w:rsidRDefault="009E41E1" w:rsidP="009E41E1">
      <w:pPr>
        <w:rPr>
          <w:rFonts w:cs="Times New Roman"/>
        </w:rPr>
      </w:pPr>
      <w:r w:rsidRPr="00ED43DE">
        <w:rPr>
          <w:rFonts w:cs="Times New Roman"/>
        </w:rPr>
        <w:t xml:space="preserve">    *İnternet bağlantılı bilgisayarların hem öğretim elemanları hem de öğrenciler tarafından kullanılabilme olanağının bulunması</w:t>
      </w:r>
    </w:p>
    <w:p w:rsidR="009E41E1" w:rsidRPr="00ED43DE" w:rsidRDefault="009E41E1" w:rsidP="009E41E1">
      <w:pPr>
        <w:rPr>
          <w:rFonts w:cs="Times New Roman"/>
        </w:rPr>
      </w:pPr>
      <w:r w:rsidRPr="00ED43DE">
        <w:rPr>
          <w:rFonts w:cs="Times New Roman"/>
        </w:rPr>
        <w:t xml:space="preserve">    *Programlarımızdan mezun olan öğrencilerden dört yıllık fakültelere geçiş oranının yüksek olması</w:t>
      </w:r>
    </w:p>
    <w:p w:rsidR="009E41E1" w:rsidRPr="00ED43DE" w:rsidRDefault="009E41E1" w:rsidP="009E41E1">
      <w:pPr>
        <w:rPr>
          <w:rFonts w:cs="Times New Roman"/>
        </w:rPr>
      </w:pPr>
      <w:r w:rsidRPr="00ED43DE">
        <w:rPr>
          <w:rFonts w:cs="Times New Roman"/>
        </w:rPr>
        <w:t xml:space="preserve">    *Malkara Meslek Yüksekokulu’nun şehirlerarası ulaşımı sağlayan 110.03 nolu karayolun üzerinde bulunması nedeni ile diğer şehirlere ulaşımın çok rahat olması.</w:t>
      </w:r>
    </w:p>
    <w:p w:rsidR="002E3955" w:rsidRDefault="002E3955" w:rsidP="0033107F">
      <w:pPr>
        <w:pStyle w:val="Balk2"/>
        <w:ind w:firstLine="708"/>
        <w:rPr>
          <w:rFonts w:cs="Times New Roman"/>
          <w:i w:val="0"/>
          <w:color w:val="800000"/>
        </w:rPr>
      </w:pPr>
      <w:bookmarkStart w:id="170" w:name="_Toc158804410"/>
    </w:p>
    <w:p w:rsidR="00FD5BCD" w:rsidRDefault="00FD5BCD" w:rsidP="00FD5BCD"/>
    <w:p w:rsidR="002E4E98" w:rsidRDefault="002E4E98" w:rsidP="00FD5BCD"/>
    <w:p w:rsidR="002E4E98" w:rsidRDefault="002E4E98" w:rsidP="00FD5BCD"/>
    <w:p w:rsidR="00FD5BCD" w:rsidRPr="00FD5BCD" w:rsidRDefault="00FD5BCD" w:rsidP="00FD5BCD"/>
    <w:p w:rsidR="00CE7C43" w:rsidRPr="00ED43DE" w:rsidRDefault="0033107F" w:rsidP="00FD5BCD">
      <w:pPr>
        <w:pStyle w:val="Balk2"/>
        <w:rPr>
          <w:rFonts w:cs="Times New Roman"/>
        </w:rPr>
      </w:pPr>
      <w:bookmarkStart w:id="171" w:name="_Toc201939746"/>
      <w:bookmarkStart w:id="172" w:name="_Toc201941035"/>
      <w:bookmarkStart w:id="173" w:name="_Toc211019930"/>
      <w:r w:rsidRPr="00FD5BCD">
        <w:lastRenderedPageBreak/>
        <w:t>B- Zayıflıklar</w:t>
      </w:r>
      <w:bookmarkEnd w:id="170"/>
      <w:bookmarkEnd w:id="171"/>
      <w:bookmarkEnd w:id="172"/>
      <w:bookmarkEnd w:id="173"/>
    </w:p>
    <w:p w:rsidR="00CE7C43" w:rsidRPr="00ED43DE" w:rsidRDefault="00CE7C43" w:rsidP="00DB4BB0">
      <w:pPr>
        <w:numPr>
          <w:ilvl w:val="0"/>
          <w:numId w:val="2"/>
        </w:numPr>
        <w:rPr>
          <w:rFonts w:cs="Times New Roman"/>
          <w:b/>
        </w:rPr>
      </w:pPr>
      <w:r w:rsidRPr="00ED43DE">
        <w:rPr>
          <w:rFonts w:cs="Times New Roman"/>
        </w:rPr>
        <w:t>Uygulamalı eğitim ve laboratuar çalışmalarında öğrenci sayısının fazla olması ve uygulamaların tek öğretim elemanı tarafından yaptırılması nedeniyle, öğrenme hedeflerine uygun öğrenim ortamı oluşturmada zorluklar yaşanması</w:t>
      </w:r>
    </w:p>
    <w:p w:rsidR="00CE7C43" w:rsidRPr="00ED43DE" w:rsidRDefault="00CE7C43" w:rsidP="00DB4BB0">
      <w:pPr>
        <w:numPr>
          <w:ilvl w:val="0"/>
          <w:numId w:val="2"/>
        </w:numPr>
        <w:rPr>
          <w:rFonts w:cs="Times New Roman"/>
          <w:b/>
        </w:rPr>
      </w:pPr>
      <w:r w:rsidRPr="00ED43DE">
        <w:rPr>
          <w:rFonts w:cs="Times New Roman"/>
        </w:rPr>
        <w:t>Uygulama ve staj alanlarının; uzak olması, farklı şehirlerde bulunması, ulaşım giderleri gibi nedenlerle, okul-sanayi işbirliğini oluşturmada güçlükler yaşanması</w:t>
      </w:r>
    </w:p>
    <w:p w:rsidR="00CE7C43" w:rsidRPr="00ED43DE" w:rsidRDefault="00CE7C43" w:rsidP="00DB4BB0">
      <w:pPr>
        <w:numPr>
          <w:ilvl w:val="0"/>
          <w:numId w:val="2"/>
        </w:numPr>
        <w:rPr>
          <w:rFonts w:cs="Times New Roman"/>
          <w:b/>
        </w:rPr>
      </w:pPr>
      <w:r w:rsidRPr="00ED43DE">
        <w:rPr>
          <w:rFonts w:cs="Times New Roman"/>
        </w:rPr>
        <w:t>Danışmanlık hizmetlerinde bir öğretim elemanına düşen öğrenci sayının fazla olması</w:t>
      </w:r>
    </w:p>
    <w:p w:rsidR="00CE7C43" w:rsidRPr="00ED43DE" w:rsidRDefault="00CE7C43" w:rsidP="00DB4BB0">
      <w:pPr>
        <w:numPr>
          <w:ilvl w:val="0"/>
          <w:numId w:val="2"/>
        </w:numPr>
        <w:rPr>
          <w:rFonts w:cs="Times New Roman"/>
          <w:b/>
        </w:rPr>
      </w:pPr>
      <w:r w:rsidRPr="00ED43DE">
        <w:rPr>
          <w:rFonts w:cs="Times New Roman"/>
        </w:rPr>
        <w:t>Eğitimde kullanılan teknolojilerinin pahalı olması ve her geçen gün gelişmesinden dolayı takip etmekte güçlük çekme</w:t>
      </w:r>
    </w:p>
    <w:p w:rsidR="00CE7C43" w:rsidRPr="00ED43DE" w:rsidRDefault="00CE7C43" w:rsidP="00DB4BB0">
      <w:pPr>
        <w:numPr>
          <w:ilvl w:val="0"/>
          <w:numId w:val="2"/>
        </w:numPr>
        <w:rPr>
          <w:rFonts w:cs="Times New Roman"/>
          <w:b/>
        </w:rPr>
      </w:pPr>
      <w:r w:rsidRPr="00ED43DE">
        <w:rPr>
          <w:rFonts w:cs="Times New Roman"/>
        </w:rPr>
        <w:t>Akademik kadroda öğretim üyesi azlığı (Prof, Doç, Yar.Doç. )</w:t>
      </w:r>
    </w:p>
    <w:p w:rsidR="00CE7C43" w:rsidRPr="00ED43DE" w:rsidRDefault="00CE7C43" w:rsidP="00DB4BB0">
      <w:pPr>
        <w:numPr>
          <w:ilvl w:val="0"/>
          <w:numId w:val="2"/>
        </w:numPr>
        <w:rPr>
          <w:rFonts w:cs="Times New Roman"/>
          <w:b/>
        </w:rPr>
      </w:pPr>
      <w:r w:rsidRPr="00ED43DE">
        <w:rPr>
          <w:rFonts w:cs="Times New Roman"/>
        </w:rPr>
        <w:t>Bilimsel yayın noksanlığı</w:t>
      </w:r>
    </w:p>
    <w:p w:rsidR="00CE7C43" w:rsidRPr="00ED43DE" w:rsidRDefault="00CE7C43" w:rsidP="00DB4BB0">
      <w:pPr>
        <w:numPr>
          <w:ilvl w:val="0"/>
          <w:numId w:val="2"/>
        </w:numPr>
        <w:rPr>
          <w:rFonts w:cs="Times New Roman"/>
          <w:b/>
        </w:rPr>
      </w:pPr>
      <w:r w:rsidRPr="00ED43DE">
        <w:rPr>
          <w:rFonts w:cs="Times New Roman"/>
        </w:rPr>
        <w:t xml:space="preserve">Malkara’da yabancı dil eğitimi için gerekli ortamın bulunmaması, dil kurslarının illerde olması, akademik personelin ve öğrencilerin bu kurslardan zaman ve maliyet yüksekliği gibi nedenlerle  faydalanamaması  </w:t>
      </w:r>
    </w:p>
    <w:p w:rsidR="00CE7C43" w:rsidRPr="00ED43DE" w:rsidRDefault="00CE7C43" w:rsidP="00DB4BB0">
      <w:pPr>
        <w:numPr>
          <w:ilvl w:val="0"/>
          <w:numId w:val="2"/>
        </w:numPr>
        <w:rPr>
          <w:rFonts w:cs="Times New Roman"/>
        </w:rPr>
      </w:pPr>
      <w:r w:rsidRPr="00ED43DE">
        <w:rPr>
          <w:rFonts w:cs="Times New Roman"/>
        </w:rPr>
        <w:t xml:space="preserve">Meslek yüksekokullarına gelen öğrencilerin maddi durumlarının iyi olmaması ve onları ekonomik olarak destekleyecek kaynakların az olması nedeniyle sosyal ve bilimsel faaliyetlere katılımın az olması </w:t>
      </w:r>
    </w:p>
    <w:p w:rsidR="00CE7C43" w:rsidRPr="00ED43DE" w:rsidRDefault="00CE7C43" w:rsidP="00DB4BB0">
      <w:pPr>
        <w:numPr>
          <w:ilvl w:val="0"/>
          <w:numId w:val="2"/>
        </w:numPr>
        <w:rPr>
          <w:rFonts w:cs="Times New Roman"/>
          <w:b/>
        </w:rPr>
      </w:pPr>
      <w:r w:rsidRPr="00ED43DE">
        <w:rPr>
          <w:rFonts w:cs="Times New Roman"/>
        </w:rPr>
        <w:t>Mesleki ve teknik eğitimin masraflı bir eğitim olmasından dolayı çok fazla ödenek ayrılma ihtiyacı</w:t>
      </w:r>
    </w:p>
    <w:p w:rsidR="00CE7C43" w:rsidRPr="00ED43DE" w:rsidRDefault="00CE7C43" w:rsidP="00DB4BB0">
      <w:pPr>
        <w:numPr>
          <w:ilvl w:val="0"/>
          <w:numId w:val="2"/>
        </w:numPr>
        <w:rPr>
          <w:rFonts w:cs="Times New Roman"/>
          <w:b/>
        </w:rPr>
      </w:pPr>
      <w:r w:rsidRPr="00ED43DE">
        <w:rPr>
          <w:rFonts w:cs="Times New Roman"/>
        </w:rPr>
        <w:t xml:space="preserve">Elektrik, bilgisayar, tesisat, gıda dallarında atölye ve laboratuarları sürekli işler ve bakımlı halde tutacak teknisyenlerin bulunmaması </w:t>
      </w:r>
    </w:p>
    <w:p w:rsidR="00CE7C43" w:rsidRPr="00ED43DE" w:rsidRDefault="00CE7C43" w:rsidP="00DB4BB0">
      <w:pPr>
        <w:numPr>
          <w:ilvl w:val="0"/>
          <w:numId w:val="2"/>
        </w:numPr>
        <w:rPr>
          <w:rFonts w:cs="Times New Roman"/>
          <w:b/>
        </w:rPr>
      </w:pPr>
      <w:r w:rsidRPr="00ED43DE">
        <w:rPr>
          <w:rFonts w:cs="Times New Roman"/>
        </w:rPr>
        <w:t>Akademik personelin çoğunluğunun okulun bulunduğu ilçenin dışında ikamet etmesi</w:t>
      </w:r>
    </w:p>
    <w:p w:rsidR="00CE7C43" w:rsidRPr="00ED43DE" w:rsidRDefault="00CE7C43" w:rsidP="00DB4BB0">
      <w:pPr>
        <w:numPr>
          <w:ilvl w:val="0"/>
          <w:numId w:val="2"/>
        </w:numPr>
        <w:rPr>
          <w:rFonts w:cs="Times New Roman"/>
        </w:rPr>
      </w:pPr>
      <w:r w:rsidRPr="00ED43DE">
        <w:rPr>
          <w:rFonts w:cs="Times New Roman"/>
        </w:rPr>
        <w:t>İdari Personel Eksikliği</w:t>
      </w:r>
    </w:p>
    <w:p w:rsidR="00CE7C43" w:rsidRPr="00ED43DE" w:rsidRDefault="00CE7C43" w:rsidP="00DB4BB0">
      <w:pPr>
        <w:numPr>
          <w:ilvl w:val="0"/>
          <w:numId w:val="2"/>
        </w:numPr>
        <w:rPr>
          <w:rFonts w:cs="Times New Roman"/>
        </w:rPr>
      </w:pPr>
      <w:r w:rsidRPr="00ED43DE">
        <w:rPr>
          <w:rFonts w:cs="Times New Roman"/>
        </w:rPr>
        <w:t>Besicilik programının kendine ait hayvancılık işletmesinin bulunmaması</w:t>
      </w:r>
    </w:p>
    <w:p w:rsidR="00CE7C43" w:rsidRPr="00ED43DE" w:rsidRDefault="00CE7C43" w:rsidP="00DB4BB0">
      <w:pPr>
        <w:numPr>
          <w:ilvl w:val="0"/>
          <w:numId w:val="2"/>
        </w:numPr>
        <w:rPr>
          <w:rFonts w:cs="Times New Roman"/>
        </w:rPr>
      </w:pPr>
      <w:r w:rsidRPr="00ED43DE">
        <w:rPr>
          <w:rFonts w:cs="Times New Roman"/>
        </w:rPr>
        <w:t>Staj çalışmalarının öğretim elemanlarının azlığı,staj yerlerinin dağınıklığı ve ödenek olmaması nedeniyle gerektiği gibi denetlenememesi.</w:t>
      </w:r>
    </w:p>
    <w:p w:rsidR="00CE7C43" w:rsidRPr="00ED43DE" w:rsidRDefault="00CE7C43" w:rsidP="00DB4BB0">
      <w:pPr>
        <w:numPr>
          <w:ilvl w:val="0"/>
          <w:numId w:val="2"/>
        </w:numPr>
        <w:rPr>
          <w:rFonts w:cs="Times New Roman"/>
        </w:rPr>
      </w:pPr>
      <w:r w:rsidRPr="00ED43DE">
        <w:rPr>
          <w:rFonts w:cs="Times New Roman"/>
        </w:rPr>
        <w:t>Meslek liselerinden meslek yüksekokullarına sınavsız geçiş ve meslek liselerindeki öğretimin yeterli olmaması nedeniyle bölümlerimize gelen öğrencilerin üniversite öğretimine başlamak için sahip olmaları gereken bilgi ve beceri birikimi ile kültürel ve sosyal konumlarının beklenen düzeyin çok altında olması.</w:t>
      </w:r>
    </w:p>
    <w:p w:rsidR="00CE7C43" w:rsidRPr="00ED43DE" w:rsidRDefault="00CE7C43" w:rsidP="00DB4BB0">
      <w:pPr>
        <w:numPr>
          <w:ilvl w:val="0"/>
          <w:numId w:val="2"/>
        </w:numPr>
        <w:rPr>
          <w:rFonts w:cs="Times New Roman"/>
        </w:rPr>
      </w:pPr>
      <w:r w:rsidRPr="00ED43DE">
        <w:rPr>
          <w:rFonts w:cs="Times New Roman"/>
        </w:rPr>
        <w:t>Öğretim görevlilerinden oluşan öğretim elemanlarımızın ücretinin yetersizliği</w:t>
      </w:r>
    </w:p>
    <w:p w:rsidR="00CE7C43" w:rsidRPr="00ED43DE" w:rsidRDefault="00CE7C43" w:rsidP="00DB4BB0">
      <w:pPr>
        <w:numPr>
          <w:ilvl w:val="0"/>
          <w:numId w:val="2"/>
        </w:numPr>
        <w:rPr>
          <w:rFonts w:cs="Times New Roman"/>
        </w:rPr>
      </w:pPr>
      <w:r w:rsidRPr="00ED43DE">
        <w:rPr>
          <w:rFonts w:cs="Times New Roman"/>
        </w:rPr>
        <w:t>Ders ve yardımcı kaynakların temini için bir kitap satış yerinin olmaması.</w:t>
      </w:r>
    </w:p>
    <w:p w:rsidR="00CE7C43" w:rsidRPr="00ED43DE" w:rsidRDefault="00CE7C43" w:rsidP="00DB4BB0">
      <w:pPr>
        <w:numPr>
          <w:ilvl w:val="0"/>
          <w:numId w:val="2"/>
        </w:numPr>
        <w:rPr>
          <w:rFonts w:cs="Times New Roman"/>
        </w:rPr>
      </w:pPr>
      <w:r w:rsidRPr="00ED43DE">
        <w:rPr>
          <w:rFonts w:cs="Times New Roman"/>
        </w:rPr>
        <w:lastRenderedPageBreak/>
        <w:t>Mezunlarımızla iletişimin istenilen düzeyde olmaması</w:t>
      </w:r>
    </w:p>
    <w:p w:rsidR="00CE7C43" w:rsidRDefault="00CE7C43" w:rsidP="0033107F">
      <w:pPr>
        <w:rPr>
          <w:rFonts w:cs="Times New Roman"/>
        </w:rPr>
      </w:pPr>
    </w:p>
    <w:p w:rsidR="008F57A6" w:rsidRDefault="008F57A6" w:rsidP="0033107F">
      <w:pPr>
        <w:rPr>
          <w:rFonts w:cs="Times New Roman"/>
        </w:rPr>
      </w:pPr>
    </w:p>
    <w:p w:rsidR="008F57A6" w:rsidRDefault="008F57A6" w:rsidP="0033107F">
      <w:pPr>
        <w:rPr>
          <w:rFonts w:cs="Times New Roman"/>
        </w:rPr>
      </w:pPr>
    </w:p>
    <w:p w:rsidR="008F57A6" w:rsidRPr="00ED43DE" w:rsidRDefault="008F57A6" w:rsidP="0033107F">
      <w:pPr>
        <w:rPr>
          <w:rFonts w:cs="Times New Roman"/>
        </w:rPr>
      </w:pPr>
    </w:p>
    <w:p w:rsidR="0033107F" w:rsidRPr="00FD5BCD" w:rsidRDefault="0033107F" w:rsidP="00FD5BCD">
      <w:pPr>
        <w:pStyle w:val="Balk2"/>
      </w:pPr>
      <w:bookmarkStart w:id="174" w:name="_Toc158804411"/>
      <w:bookmarkStart w:id="175" w:name="_Toc201939747"/>
      <w:bookmarkStart w:id="176" w:name="_Toc201941036"/>
      <w:bookmarkStart w:id="177" w:name="_Toc211019931"/>
      <w:r w:rsidRPr="00FD5BCD">
        <w:t>C- Değerlendirme</w:t>
      </w:r>
      <w:bookmarkEnd w:id="174"/>
      <w:bookmarkEnd w:id="175"/>
      <w:bookmarkEnd w:id="176"/>
      <w:bookmarkEnd w:id="177"/>
    </w:p>
    <w:p w:rsidR="0033107F" w:rsidRPr="00ED43DE" w:rsidRDefault="008F57A6" w:rsidP="00FD5BCD">
      <w:bookmarkStart w:id="178" w:name="_Toc158804412"/>
      <w:r>
        <w:tab/>
        <w:t xml:space="preserve">Malkara </w:t>
      </w:r>
      <w:r w:rsidR="00CE7C43" w:rsidRPr="00ED43DE">
        <w:t>Mesl</w:t>
      </w:r>
      <w:r>
        <w:t>ek Yüksekokulu olarak kurumsal ü</w:t>
      </w:r>
      <w:r w:rsidR="00CE7C43" w:rsidRPr="00ED43DE">
        <w:t>stünlüklerimizi iyi değerlendirerek zayıf yönlerimizi en kı</w:t>
      </w:r>
      <w:r>
        <w:t>sa zamanda kapatabilmeyi planla</w:t>
      </w:r>
      <w:r w:rsidR="00CE7C43" w:rsidRPr="00ED43DE">
        <w:t xml:space="preserve">maktayız. </w:t>
      </w:r>
    </w:p>
    <w:p w:rsidR="00DF4F53" w:rsidRPr="00ED43DE" w:rsidRDefault="00DF4F53" w:rsidP="00FD5BCD"/>
    <w:p w:rsidR="0033107F" w:rsidRPr="00ED43DE" w:rsidRDefault="0033107F" w:rsidP="008F57A6">
      <w:pPr>
        <w:pStyle w:val="Balk1"/>
      </w:pPr>
      <w:r w:rsidRPr="00ED43DE">
        <w:tab/>
      </w:r>
      <w:bookmarkStart w:id="179" w:name="_Toc201939748"/>
      <w:bookmarkStart w:id="180" w:name="_Toc201941037"/>
      <w:bookmarkStart w:id="181" w:name="_Toc211019932"/>
      <w:r w:rsidRPr="00ED43DE">
        <w:t>V- ÖNERİ VE TEDBİRLER</w:t>
      </w:r>
      <w:bookmarkEnd w:id="178"/>
      <w:bookmarkEnd w:id="179"/>
      <w:bookmarkEnd w:id="180"/>
      <w:bookmarkEnd w:id="181"/>
    </w:p>
    <w:p w:rsidR="00115C9F" w:rsidRPr="00ED43DE" w:rsidRDefault="0033107F" w:rsidP="00FA4C86">
      <w:pPr>
        <w:pStyle w:val="GvdeMetni21"/>
        <w:tabs>
          <w:tab w:val="clear" w:pos="2340"/>
        </w:tabs>
        <w:spacing w:line="240" w:lineRule="auto"/>
        <w:ind w:left="0" w:firstLine="720"/>
        <w:jc w:val="left"/>
        <w:rPr>
          <w:rFonts w:ascii="Times New Roman" w:hAnsi="Times New Roman" w:cs="Times New Roman"/>
        </w:rPr>
      </w:pPr>
      <w:r w:rsidRPr="00ED43DE">
        <w:rPr>
          <w:rFonts w:ascii="Times New Roman" w:hAnsi="Times New Roman" w:cs="Times New Roman"/>
          <w:szCs w:val="22"/>
        </w:rPr>
        <w:t xml:space="preserve">       </w:t>
      </w:r>
    </w:p>
    <w:sectPr w:rsidR="00115C9F" w:rsidRPr="00ED43DE" w:rsidSect="004E1748">
      <w:headerReference w:type="even" r:id="rId10"/>
      <w:headerReference w:type="default" r:id="rId11"/>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063" w:rsidRDefault="003D7063">
      <w:r>
        <w:separator/>
      </w:r>
    </w:p>
  </w:endnote>
  <w:endnote w:type="continuationSeparator" w:id="1">
    <w:p w:rsidR="003D7063" w:rsidRDefault="003D7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063" w:rsidRDefault="003D7063">
      <w:r>
        <w:separator/>
      </w:r>
    </w:p>
  </w:footnote>
  <w:footnote w:type="continuationSeparator" w:id="1">
    <w:p w:rsidR="003D7063" w:rsidRDefault="003D7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FF" w:rsidRDefault="0061063E" w:rsidP="00803D52">
    <w:pPr>
      <w:pStyle w:val="stbilgi"/>
      <w:framePr w:wrap="around" w:vAnchor="text" w:hAnchor="margin" w:xAlign="right" w:y="1"/>
      <w:rPr>
        <w:rStyle w:val="SayfaNumaras"/>
      </w:rPr>
    </w:pPr>
    <w:r>
      <w:rPr>
        <w:rStyle w:val="SayfaNumaras"/>
      </w:rPr>
      <w:fldChar w:fldCharType="begin"/>
    </w:r>
    <w:r w:rsidR="00D830FF">
      <w:rPr>
        <w:rStyle w:val="SayfaNumaras"/>
      </w:rPr>
      <w:instrText xml:space="preserve">PAGE  </w:instrText>
    </w:r>
    <w:r>
      <w:rPr>
        <w:rStyle w:val="SayfaNumaras"/>
      </w:rPr>
      <w:fldChar w:fldCharType="end"/>
    </w:r>
  </w:p>
  <w:p w:rsidR="00D830FF" w:rsidRDefault="00D830FF" w:rsidP="00247F64">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FF" w:rsidRDefault="0061063E" w:rsidP="00803D52">
    <w:pPr>
      <w:pStyle w:val="stbilgi"/>
      <w:framePr w:wrap="around" w:vAnchor="text" w:hAnchor="margin" w:xAlign="right" w:y="1"/>
      <w:rPr>
        <w:rStyle w:val="SayfaNumaras"/>
      </w:rPr>
    </w:pPr>
    <w:r>
      <w:rPr>
        <w:rStyle w:val="SayfaNumaras"/>
      </w:rPr>
      <w:fldChar w:fldCharType="begin"/>
    </w:r>
    <w:r w:rsidR="00D830FF">
      <w:rPr>
        <w:rStyle w:val="SayfaNumaras"/>
      </w:rPr>
      <w:instrText xml:space="preserve">PAGE  </w:instrText>
    </w:r>
    <w:r>
      <w:rPr>
        <w:rStyle w:val="SayfaNumaras"/>
      </w:rPr>
      <w:fldChar w:fldCharType="separate"/>
    </w:r>
    <w:r w:rsidR="005B48A0">
      <w:rPr>
        <w:rStyle w:val="SayfaNumaras"/>
        <w:noProof/>
      </w:rPr>
      <w:t>8</w:t>
    </w:r>
    <w:r>
      <w:rPr>
        <w:rStyle w:val="SayfaNumaras"/>
      </w:rPr>
      <w:fldChar w:fldCharType="end"/>
    </w:r>
  </w:p>
  <w:p w:rsidR="00D830FF" w:rsidRDefault="00D830FF" w:rsidP="00247F64">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713"/>
    <w:multiLevelType w:val="hybridMultilevel"/>
    <w:tmpl w:val="DCC27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24C22FA"/>
    <w:multiLevelType w:val="hybridMultilevel"/>
    <w:tmpl w:val="07B03E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366EA5"/>
    <w:multiLevelType w:val="multilevel"/>
    <w:tmpl w:val="C21EB106"/>
    <w:lvl w:ilvl="0">
      <w:start w:val="1"/>
      <w:numFmt w:val="decimal"/>
      <w:lvlText w:val="%1."/>
      <w:lvlJc w:val="left"/>
      <w:pPr>
        <w:ind w:left="510" w:hanging="510"/>
      </w:pPr>
      <w:rPr>
        <w:rFonts w:hint="default"/>
      </w:rPr>
    </w:lvl>
    <w:lvl w:ilvl="1">
      <w:start w:val="1"/>
      <w:numFmt w:val="decimal"/>
      <w:lvlText w:val="%1.%2-"/>
      <w:lvlJc w:val="left"/>
      <w:pPr>
        <w:ind w:left="2856" w:hanging="720"/>
      </w:pPr>
      <w:rPr>
        <w:rFonts w:hint="default"/>
        <w:color w:val="FF0000"/>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616" w:hanging="180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9248" w:hanging="2160"/>
      </w:pPr>
      <w:rPr>
        <w:rFonts w:hint="default"/>
      </w:rPr>
    </w:lvl>
  </w:abstractNum>
  <w:abstractNum w:abstractNumId="3">
    <w:nsid w:val="429D3EC5"/>
    <w:multiLevelType w:val="multilevel"/>
    <w:tmpl w:val="73CA8FD2"/>
    <w:lvl w:ilvl="0">
      <w:start w:val="1"/>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
    <w:nsid w:val="62C85FC8"/>
    <w:multiLevelType w:val="multilevel"/>
    <w:tmpl w:val="9ECA1D3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B539F8"/>
    <w:multiLevelType w:val="hybridMultilevel"/>
    <w:tmpl w:val="FE6AB0A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tr-TR" w:vendorID="1" w:dllVersion="512" w:checkStyle="1"/>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25AD9"/>
    <w:rsid w:val="00001E09"/>
    <w:rsid w:val="000035DC"/>
    <w:rsid w:val="00003DAC"/>
    <w:rsid w:val="00003F99"/>
    <w:rsid w:val="000049E5"/>
    <w:rsid w:val="000049F0"/>
    <w:rsid w:val="00004A88"/>
    <w:rsid w:val="00004DEE"/>
    <w:rsid w:val="0001063D"/>
    <w:rsid w:val="00011248"/>
    <w:rsid w:val="000116CC"/>
    <w:rsid w:val="000136B0"/>
    <w:rsid w:val="0001395F"/>
    <w:rsid w:val="0001441C"/>
    <w:rsid w:val="00014DD7"/>
    <w:rsid w:val="00015D02"/>
    <w:rsid w:val="00016252"/>
    <w:rsid w:val="000165E0"/>
    <w:rsid w:val="000221B8"/>
    <w:rsid w:val="00022A7A"/>
    <w:rsid w:val="000235FD"/>
    <w:rsid w:val="0002398F"/>
    <w:rsid w:val="00025391"/>
    <w:rsid w:val="00025AEC"/>
    <w:rsid w:val="00025FE0"/>
    <w:rsid w:val="00027A43"/>
    <w:rsid w:val="00030842"/>
    <w:rsid w:val="00031A36"/>
    <w:rsid w:val="00031E9A"/>
    <w:rsid w:val="00032978"/>
    <w:rsid w:val="000344C1"/>
    <w:rsid w:val="00034B54"/>
    <w:rsid w:val="00034F86"/>
    <w:rsid w:val="00036081"/>
    <w:rsid w:val="00036A9B"/>
    <w:rsid w:val="0003726B"/>
    <w:rsid w:val="0003744F"/>
    <w:rsid w:val="0003762D"/>
    <w:rsid w:val="000406D9"/>
    <w:rsid w:val="000410A8"/>
    <w:rsid w:val="000414FA"/>
    <w:rsid w:val="00041C5C"/>
    <w:rsid w:val="00041F95"/>
    <w:rsid w:val="000420CE"/>
    <w:rsid w:val="00045165"/>
    <w:rsid w:val="000458DF"/>
    <w:rsid w:val="0004694A"/>
    <w:rsid w:val="00047206"/>
    <w:rsid w:val="00047B1C"/>
    <w:rsid w:val="0005122F"/>
    <w:rsid w:val="000514BB"/>
    <w:rsid w:val="00052CCB"/>
    <w:rsid w:val="00052DB7"/>
    <w:rsid w:val="00053078"/>
    <w:rsid w:val="00054052"/>
    <w:rsid w:val="00054710"/>
    <w:rsid w:val="000547BA"/>
    <w:rsid w:val="00055E6A"/>
    <w:rsid w:val="00056957"/>
    <w:rsid w:val="00056C8C"/>
    <w:rsid w:val="000575EC"/>
    <w:rsid w:val="00061343"/>
    <w:rsid w:val="000615C4"/>
    <w:rsid w:val="00061B44"/>
    <w:rsid w:val="00061F10"/>
    <w:rsid w:val="00062913"/>
    <w:rsid w:val="00063878"/>
    <w:rsid w:val="00064CC2"/>
    <w:rsid w:val="00065D90"/>
    <w:rsid w:val="000664B0"/>
    <w:rsid w:val="00067B44"/>
    <w:rsid w:val="00070540"/>
    <w:rsid w:val="00071A84"/>
    <w:rsid w:val="00071CE2"/>
    <w:rsid w:val="00071D4D"/>
    <w:rsid w:val="00071DD4"/>
    <w:rsid w:val="0007213E"/>
    <w:rsid w:val="00073BD5"/>
    <w:rsid w:val="00074F59"/>
    <w:rsid w:val="00076511"/>
    <w:rsid w:val="00077314"/>
    <w:rsid w:val="0008053E"/>
    <w:rsid w:val="00081169"/>
    <w:rsid w:val="00081D50"/>
    <w:rsid w:val="00081DF7"/>
    <w:rsid w:val="00082425"/>
    <w:rsid w:val="000833CD"/>
    <w:rsid w:val="0008464A"/>
    <w:rsid w:val="00084D31"/>
    <w:rsid w:val="00085969"/>
    <w:rsid w:val="000868BD"/>
    <w:rsid w:val="00086F9F"/>
    <w:rsid w:val="00090978"/>
    <w:rsid w:val="000913D9"/>
    <w:rsid w:val="00091C61"/>
    <w:rsid w:val="00092E6D"/>
    <w:rsid w:val="0009303C"/>
    <w:rsid w:val="0009354A"/>
    <w:rsid w:val="000938C6"/>
    <w:rsid w:val="000941EA"/>
    <w:rsid w:val="0009512D"/>
    <w:rsid w:val="00096396"/>
    <w:rsid w:val="00096683"/>
    <w:rsid w:val="00097C56"/>
    <w:rsid w:val="000A07B9"/>
    <w:rsid w:val="000A1EE9"/>
    <w:rsid w:val="000A2EC4"/>
    <w:rsid w:val="000A3470"/>
    <w:rsid w:val="000A4179"/>
    <w:rsid w:val="000A5E0C"/>
    <w:rsid w:val="000A64B4"/>
    <w:rsid w:val="000A68DD"/>
    <w:rsid w:val="000B002E"/>
    <w:rsid w:val="000B00BD"/>
    <w:rsid w:val="000B023E"/>
    <w:rsid w:val="000B0700"/>
    <w:rsid w:val="000B0E28"/>
    <w:rsid w:val="000B1844"/>
    <w:rsid w:val="000B1A5E"/>
    <w:rsid w:val="000B23BD"/>
    <w:rsid w:val="000B293A"/>
    <w:rsid w:val="000B2A72"/>
    <w:rsid w:val="000B2EC7"/>
    <w:rsid w:val="000B4ADB"/>
    <w:rsid w:val="000B5B35"/>
    <w:rsid w:val="000B71DE"/>
    <w:rsid w:val="000B7209"/>
    <w:rsid w:val="000B767E"/>
    <w:rsid w:val="000B7819"/>
    <w:rsid w:val="000C08BC"/>
    <w:rsid w:val="000C0B68"/>
    <w:rsid w:val="000C0D11"/>
    <w:rsid w:val="000C3426"/>
    <w:rsid w:val="000C4214"/>
    <w:rsid w:val="000C4445"/>
    <w:rsid w:val="000C49A1"/>
    <w:rsid w:val="000C4A68"/>
    <w:rsid w:val="000C5261"/>
    <w:rsid w:val="000C564B"/>
    <w:rsid w:val="000C5F84"/>
    <w:rsid w:val="000C76E4"/>
    <w:rsid w:val="000C7A8A"/>
    <w:rsid w:val="000D329F"/>
    <w:rsid w:val="000D366E"/>
    <w:rsid w:val="000D38BE"/>
    <w:rsid w:val="000D5EB9"/>
    <w:rsid w:val="000D6015"/>
    <w:rsid w:val="000D635D"/>
    <w:rsid w:val="000D7AC1"/>
    <w:rsid w:val="000E0027"/>
    <w:rsid w:val="000E04A8"/>
    <w:rsid w:val="000E0968"/>
    <w:rsid w:val="000E09D1"/>
    <w:rsid w:val="000E183A"/>
    <w:rsid w:val="000E23E2"/>
    <w:rsid w:val="000E2D02"/>
    <w:rsid w:val="000E4D29"/>
    <w:rsid w:val="000E5F1F"/>
    <w:rsid w:val="000E5F78"/>
    <w:rsid w:val="000E6B53"/>
    <w:rsid w:val="000E7001"/>
    <w:rsid w:val="000E7250"/>
    <w:rsid w:val="000E72D8"/>
    <w:rsid w:val="000E7963"/>
    <w:rsid w:val="000E79CE"/>
    <w:rsid w:val="000F001E"/>
    <w:rsid w:val="000F00BF"/>
    <w:rsid w:val="000F03D6"/>
    <w:rsid w:val="000F0E0F"/>
    <w:rsid w:val="000F1C7E"/>
    <w:rsid w:val="000F2B77"/>
    <w:rsid w:val="000F40C2"/>
    <w:rsid w:val="000F41AC"/>
    <w:rsid w:val="000F4389"/>
    <w:rsid w:val="000F7DCE"/>
    <w:rsid w:val="00100386"/>
    <w:rsid w:val="00100390"/>
    <w:rsid w:val="0010071D"/>
    <w:rsid w:val="00101F5F"/>
    <w:rsid w:val="001029A4"/>
    <w:rsid w:val="0010378A"/>
    <w:rsid w:val="00103A0A"/>
    <w:rsid w:val="00104B6E"/>
    <w:rsid w:val="0010769D"/>
    <w:rsid w:val="00111716"/>
    <w:rsid w:val="001121E5"/>
    <w:rsid w:val="00112624"/>
    <w:rsid w:val="00112655"/>
    <w:rsid w:val="00113445"/>
    <w:rsid w:val="00114710"/>
    <w:rsid w:val="001148F4"/>
    <w:rsid w:val="0011535F"/>
    <w:rsid w:val="00115C9F"/>
    <w:rsid w:val="001160EF"/>
    <w:rsid w:val="001162BA"/>
    <w:rsid w:val="001164AF"/>
    <w:rsid w:val="00117133"/>
    <w:rsid w:val="00117271"/>
    <w:rsid w:val="001202BB"/>
    <w:rsid w:val="00120931"/>
    <w:rsid w:val="00120C06"/>
    <w:rsid w:val="0012246F"/>
    <w:rsid w:val="001244E5"/>
    <w:rsid w:val="00124B8D"/>
    <w:rsid w:val="0012772D"/>
    <w:rsid w:val="00130ACE"/>
    <w:rsid w:val="00131737"/>
    <w:rsid w:val="00133600"/>
    <w:rsid w:val="00135BD7"/>
    <w:rsid w:val="00137025"/>
    <w:rsid w:val="001378D1"/>
    <w:rsid w:val="00140D4B"/>
    <w:rsid w:val="00140E6D"/>
    <w:rsid w:val="001425FF"/>
    <w:rsid w:val="00143094"/>
    <w:rsid w:val="00143412"/>
    <w:rsid w:val="001437FE"/>
    <w:rsid w:val="00144F74"/>
    <w:rsid w:val="001452D1"/>
    <w:rsid w:val="00146136"/>
    <w:rsid w:val="00147292"/>
    <w:rsid w:val="001515BE"/>
    <w:rsid w:val="001544A3"/>
    <w:rsid w:val="001545C1"/>
    <w:rsid w:val="0015462F"/>
    <w:rsid w:val="00154B2B"/>
    <w:rsid w:val="00154DD0"/>
    <w:rsid w:val="00155317"/>
    <w:rsid w:val="001566C5"/>
    <w:rsid w:val="00157290"/>
    <w:rsid w:val="0016013B"/>
    <w:rsid w:val="00162905"/>
    <w:rsid w:val="00163651"/>
    <w:rsid w:val="00163D0E"/>
    <w:rsid w:val="00163F91"/>
    <w:rsid w:val="00164321"/>
    <w:rsid w:val="001646FD"/>
    <w:rsid w:val="00164C4D"/>
    <w:rsid w:val="00165D12"/>
    <w:rsid w:val="00165FFA"/>
    <w:rsid w:val="00167328"/>
    <w:rsid w:val="001678D2"/>
    <w:rsid w:val="00167A70"/>
    <w:rsid w:val="00170728"/>
    <w:rsid w:val="00171724"/>
    <w:rsid w:val="00172832"/>
    <w:rsid w:val="00174370"/>
    <w:rsid w:val="001754BA"/>
    <w:rsid w:val="001755E4"/>
    <w:rsid w:val="001759E7"/>
    <w:rsid w:val="00176822"/>
    <w:rsid w:val="00177487"/>
    <w:rsid w:val="00180D8F"/>
    <w:rsid w:val="00181050"/>
    <w:rsid w:val="001835BA"/>
    <w:rsid w:val="00183D9F"/>
    <w:rsid w:val="00184D2F"/>
    <w:rsid w:val="00185C3E"/>
    <w:rsid w:val="00185CEC"/>
    <w:rsid w:val="0018620B"/>
    <w:rsid w:val="00186E1D"/>
    <w:rsid w:val="00187263"/>
    <w:rsid w:val="0019054A"/>
    <w:rsid w:val="00190F92"/>
    <w:rsid w:val="00191863"/>
    <w:rsid w:val="00192094"/>
    <w:rsid w:val="00192C59"/>
    <w:rsid w:val="001930F3"/>
    <w:rsid w:val="00193610"/>
    <w:rsid w:val="00193B98"/>
    <w:rsid w:val="00193DBB"/>
    <w:rsid w:val="0019503A"/>
    <w:rsid w:val="00195866"/>
    <w:rsid w:val="00196030"/>
    <w:rsid w:val="00196C73"/>
    <w:rsid w:val="00197244"/>
    <w:rsid w:val="001A0167"/>
    <w:rsid w:val="001A06B8"/>
    <w:rsid w:val="001A14A7"/>
    <w:rsid w:val="001A1AE2"/>
    <w:rsid w:val="001A3733"/>
    <w:rsid w:val="001A4FE2"/>
    <w:rsid w:val="001B226E"/>
    <w:rsid w:val="001B3751"/>
    <w:rsid w:val="001B3CCE"/>
    <w:rsid w:val="001B5A23"/>
    <w:rsid w:val="001B6231"/>
    <w:rsid w:val="001C08BA"/>
    <w:rsid w:val="001C15C7"/>
    <w:rsid w:val="001C23DC"/>
    <w:rsid w:val="001C27AC"/>
    <w:rsid w:val="001C2D5D"/>
    <w:rsid w:val="001C5BDE"/>
    <w:rsid w:val="001C6170"/>
    <w:rsid w:val="001C66E4"/>
    <w:rsid w:val="001C6F16"/>
    <w:rsid w:val="001C7A80"/>
    <w:rsid w:val="001C7F37"/>
    <w:rsid w:val="001D0F59"/>
    <w:rsid w:val="001D10FA"/>
    <w:rsid w:val="001D19B0"/>
    <w:rsid w:val="001D3DD9"/>
    <w:rsid w:val="001D5048"/>
    <w:rsid w:val="001D54A1"/>
    <w:rsid w:val="001D6FA6"/>
    <w:rsid w:val="001D7329"/>
    <w:rsid w:val="001E0BF0"/>
    <w:rsid w:val="001E115D"/>
    <w:rsid w:val="001E1DF0"/>
    <w:rsid w:val="001E2F18"/>
    <w:rsid w:val="001E3066"/>
    <w:rsid w:val="001E3E42"/>
    <w:rsid w:val="001E4875"/>
    <w:rsid w:val="001F0E29"/>
    <w:rsid w:val="001F0F84"/>
    <w:rsid w:val="001F1467"/>
    <w:rsid w:val="001F222E"/>
    <w:rsid w:val="001F24DC"/>
    <w:rsid w:val="001F3833"/>
    <w:rsid w:val="001F403B"/>
    <w:rsid w:val="001F4255"/>
    <w:rsid w:val="001F45EE"/>
    <w:rsid w:val="001F4A8B"/>
    <w:rsid w:val="001F4DAE"/>
    <w:rsid w:val="001F6E0C"/>
    <w:rsid w:val="001F7157"/>
    <w:rsid w:val="00200651"/>
    <w:rsid w:val="0020077B"/>
    <w:rsid w:val="00205D08"/>
    <w:rsid w:val="00206EC2"/>
    <w:rsid w:val="00207376"/>
    <w:rsid w:val="00207EDE"/>
    <w:rsid w:val="00210437"/>
    <w:rsid w:val="00211AD8"/>
    <w:rsid w:val="00211FE5"/>
    <w:rsid w:val="002123E9"/>
    <w:rsid w:val="00214404"/>
    <w:rsid w:val="00214BB3"/>
    <w:rsid w:val="0021537D"/>
    <w:rsid w:val="00215A22"/>
    <w:rsid w:val="00215DFA"/>
    <w:rsid w:val="00215F0B"/>
    <w:rsid w:val="002161C3"/>
    <w:rsid w:val="00216A66"/>
    <w:rsid w:val="00217C27"/>
    <w:rsid w:val="00217DCD"/>
    <w:rsid w:val="00221976"/>
    <w:rsid w:val="00221FA7"/>
    <w:rsid w:val="002221C1"/>
    <w:rsid w:val="00223D07"/>
    <w:rsid w:val="0022463D"/>
    <w:rsid w:val="002266C2"/>
    <w:rsid w:val="0022793F"/>
    <w:rsid w:val="00230323"/>
    <w:rsid w:val="002309F4"/>
    <w:rsid w:val="00231AE5"/>
    <w:rsid w:val="00232BFF"/>
    <w:rsid w:val="00233023"/>
    <w:rsid w:val="0023342F"/>
    <w:rsid w:val="00234B74"/>
    <w:rsid w:val="00235B9E"/>
    <w:rsid w:val="002366D1"/>
    <w:rsid w:val="00237749"/>
    <w:rsid w:val="00237BA3"/>
    <w:rsid w:val="0024018E"/>
    <w:rsid w:val="002401D9"/>
    <w:rsid w:val="0024260A"/>
    <w:rsid w:val="00242E9C"/>
    <w:rsid w:val="002430F5"/>
    <w:rsid w:val="0024374D"/>
    <w:rsid w:val="00244181"/>
    <w:rsid w:val="002445D8"/>
    <w:rsid w:val="00244A63"/>
    <w:rsid w:val="002465FB"/>
    <w:rsid w:val="00246CA3"/>
    <w:rsid w:val="00247A00"/>
    <w:rsid w:val="00247C75"/>
    <w:rsid w:val="00247F64"/>
    <w:rsid w:val="0025041F"/>
    <w:rsid w:val="00251B95"/>
    <w:rsid w:val="002520EF"/>
    <w:rsid w:val="002525A6"/>
    <w:rsid w:val="0025317E"/>
    <w:rsid w:val="002531CA"/>
    <w:rsid w:val="002538C5"/>
    <w:rsid w:val="002542FA"/>
    <w:rsid w:val="00254752"/>
    <w:rsid w:val="00254DDB"/>
    <w:rsid w:val="002554C6"/>
    <w:rsid w:val="002571B0"/>
    <w:rsid w:val="002573B3"/>
    <w:rsid w:val="00260451"/>
    <w:rsid w:val="00260AED"/>
    <w:rsid w:val="00260CCB"/>
    <w:rsid w:val="002611DA"/>
    <w:rsid w:val="002616D6"/>
    <w:rsid w:val="002620F4"/>
    <w:rsid w:val="00263000"/>
    <w:rsid w:val="0026331D"/>
    <w:rsid w:val="002646F8"/>
    <w:rsid w:val="0026723F"/>
    <w:rsid w:val="00267426"/>
    <w:rsid w:val="0027255B"/>
    <w:rsid w:val="00274375"/>
    <w:rsid w:val="00274DB4"/>
    <w:rsid w:val="00277FCD"/>
    <w:rsid w:val="00282A24"/>
    <w:rsid w:val="00282AE8"/>
    <w:rsid w:val="00286107"/>
    <w:rsid w:val="00286BA0"/>
    <w:rsid w:val="00286CD5"/>
    <w:rsid w:val="00287BC6"/>
    <w:rsid w:val="00290877"/>
    <w:rsid w:val="00292226"/>
    <w:rsid w:val="00293671"/>
    <w:rsid w:val="00293C2E"/>
    <w:rsid w:val="002946FE"/>
    <w:rsid w:val="002953DB"/>
    <w:rsid w:val="002956D2"/>
    <w:rsid w:val="00295FE6"/>
    <w:rsid w:val="00296A46"/>
    <w:rsid w:val="0029704E"/>
    <w:rsid w:val="002A02ED"/>
    <w:rsid w:val="002A2360"/>
    <w:rsid w:val="002A27D7"/>
    <w:rsid w:val="002A3674"/>
    <w:rsid w:val="002A38AB"/>
    <w:rsid w:val="002A58AA"/>
    <w:rsid w:val="002A5D50"/>
    <w:rsid w:val="002A600D"/>
    <w:rsid w:val="002A6EE8"/>
    <w:rsid w:val="002A7769"/>
    <w:rsid w:val="002B0608"/>
    <w:rsid w:val="002B065C"/>
    <w:rsid w:val="002B1018"/>
    <w:rsid w:val="002B1B6A"/>
    <w:rsid w:val="002B266F"/>
    <w:rsid w:val="002B2B95"/>
    <w:rsid w:val="002B4E34"/>
    <w:rsid w:val="002B721E"/>
    <w:rsid w:val="002B7A1D"/>
    <w:rsid w:val="002C0239"/>
    <w:rsid w:val="002C0768"/>
    <w:rsid w:val="002C0E28"/>
    <w:rsid w:val="002C0EDA"/>
    <w:rsid w:val="002C4506"/>
    <w:rsid w:val="002C4C27"/>
    <w:rsid w:val="002C67C9"/>
    <w:rsid w:val="002C70E6"/>
    <w:rsid w:val="002C7A87"/>
    <w:rsid w:val="002D0758"/>
    <w:rsid w:val="002D1E68"/>
    <w:rsid w:val="002D20BD"/>
    <w:rsid w:val="002D2B5F"/>
    <w:rsid w:val="002D340E"/>
    <w:rsid w:val="002D4451"/>
    <w:rsid w:val="002D4FA9"/>
    <w:rsid w:val="002D62E5"/>
    <w:rsid w:val="002D698E"/>
    <w:rsid w:val="002D7ED5"/>
    <w:rsid w:val="002E0021"/>
    <w:rsid w:val="002E06CD"/>
    <w:rsid w:val="002E2B49"/>
    <w:rsid w:val="002E2C63"/>
    <w:rsid w:val="002E3955"/>
    <w:rsid w:val="002E4E98"/>
    <w:rsid w:val="002E5612"/>
    <w:rsid w:val="002E6BA5"/>
    <w:rsid w:val="002E6DAB"/>
    <w:rsid w:val="002E741A"/>
    <w:rsid w:val="002E74F2"/>
    <w:rsid w:val="002F0367"/>
    <w:rsid w:val="002F0AFD"/>
    <w:rsid w:val="002F1E70"/>
    <w:rsid w:val="002F28DB"/>
    <w:rsid w:val="002F317B"/>
    <w:rsid w:val="002F36AC"/>
    <w:rsid w:val="002F3C39"/>
    <w:rsid w:val="002F3F5C"/>
    <w:rsid w:val="002F60A0"/>
    <w:rsid w:val="002F6258"/>
    <w:rsid w:val="002F7868"/>
    <w:rsid w:val="003002F2"/>
    <w:rsid w:val="00300C6A"/>
    <w:rsid w:val="00300DA7"/>
    <w:rsid w:val="00300F1A"/>
    <w:rsid w:val="00301444"/>
    <w:rsid w:val="00302C32"/>
    <w:rsid w:val="003038F3"/>
    <w:rsid w:val="00303C1D"/>
    <w:rsid w:val="00304F7E"/>
    <w:rsid w:val="0030523F"/>
    <w:rsid w:val="003053D8"/>
    <w:rsid w:val="003065F6"/>
    <w:rsid w:val="00307269"/>
    <w:rsid w:val="003072A0"/>
    <w:rsid w:val="00307434"/>
    <w:rsid w:val="00310210"/>
    <w:rsid w:val="00310520"/>
    <w:rsid w:val="003107A7"/>
    <w:rsid w:val="003122F3"/>
    <w:rsid w:val="0031266C"/>
    <w:rsid w:val="00313517"/>
    <w:rsid w:val="00316250"/>
    <w:rsid w:val="00316B0A"/>
    <w:rsid w:val="00320387"/>
    <w:rsid w:val="00320873"/>
    <w:rsid w:val="00320D98"/>
    <w:rsid w:val="003216AF"/>
    <w:rsid w:val="00321E6D"/>
    <w:rsid w:val="00323D80"/>
    <w:rsid w:val="003251D4"/>
    <w:rsid w:val="003256B8"/>
    <w:rsid w:val="00325891"/>
    <w:rsid w:val="00325FB9"/>
    <w:rsid w:val="00327146"/>
    <w:rsid w:val="00327881"/>
    <w:rsid w:val="00330CD6"/>
    <w:rsid w:val="0033107F"/>
    <w:rsid w:val="0033117B"/>
    <w:rsid w:val="003318DC"/>
    <w:rsid w:val="00333C15"/>
    <w:rsid w:val="0033416B"/>
    <w:rsid w:val="003341A5"/>
    <w:rsid w:val="003363D3"/>
    <w:rsid w:val="00336688"/>
    <w:rsid w:val="00336D01"/>
    <w:rsid w:val="003406D9"/>
    <w:rsid w:val="00341199"/>
    <w:rsid w:val="003413DA"/>
    <w:rsid w:val="00341AE1"/>
    <w:rsid w:val="00343D76"/>
    <w:rsid w:val="00344F1D"/>
    <w:rsid w:val="003457DF"/>
    <w:rsid w:val="00345DCA"/>
    <w:rsid w:val="00345FDF"/>
    <w:rsid w:val="003461F4"/>
    <w:rsid w:val="003464DF"/>
    <w:rsid w:val="003465F3"/>
    <w:rsid w:val="00347AC7"/>
    <w:rsid w:val="003503C5"/>
    <w:rsid w:val="003507FD"/>
    <w:rsid w:val="00350B6E"/>
    <w:rsid w:val="0035124F"/>
    <w:rsid w:val="003534AB"/>
    <w:rsid w:val="00353729"/>
    <w:rsid w:val="00355564"/>
    <w:rsid w:val="00355AEF"/>
    <w:rsid w:val="0035604F"/>
    <w:rsid w:val="0035609B"/>
    <w:rsid w:val="00356BB1"/>
    <w:rsid w:val="00356FCF"/>
    <w:rsid w:val="00357313"/>
    <w:rsid w:val="00357CC6"/>
    <w:rsid w:val="00360A4E"/>
    <w:rsid w:val="00361B18"/>
    <w:rsid w:val="00362072"/>
    <w:rsid w:val="003632F1"/>
    <w:rsid w:val="00366422"/>
    <w:rsid w:val="00366461"/>
    <w:rsid w:val="00366A4F"/>
    <w:rsid w:val="00367445"/>
    <w:rsid w:val="00367C54"/>
    <w:rsid w:val="00367E91"/>
    <w:rsid w:val="00371026"/>
    <w:rsid w:val="00371545"/>
    <w:rsid w:val="00371F47"/>
    <w:rsid w:val="00372166"/>
    <w:rsid w:val="00373CDA"/>
    <w:rsid w:val="0037470B"/>
    <w:rsid w:val="00374B41"/>
    <w:rsid w:val="003753C9"/>
    <w:rsid w:val="00376CE9"/>
    <w:rsid w:val="00377860"/>
    <w:rsid w:val="003804BD"/>
    <w:rsid w:val="0038203C"/>
    <w:rsid w:val="00382D15"/>
    <w:rsid w:val="00383C90"/>
    <w:rsid w:val="00385024"/>
    <w:rsid w:val="00385232"/>
    <w:rsid w:val="00385CFC"/>
    <w:rsid w:val="003862AF"/>
    <w:rsid w:val="00386648"/>
    <w:rsid w:val="00387B83"/>
    <w:rsid w:val="00390B33"/>
    <w:rsid w:val="00390E14"/>
    <w:rsid w:val="00391A2E"/>
    <w:rsid w:val="0039266A"/>
    <w:rsid w:val="00393911"/>
    <w:rsid w:val="00393F8D"/>
    <w:rsid w:val="003940A9"/>
    <w:rsid w:val="00394638"/>
    <w:rsid w:val="0039596F"/>
    <w:rsid w:val="003961A2"/>
    <w:rsid w:val="0039645F"/>
    <w:rsid w:val="003966A4"/>
    <w:rsid w:val="003967FD"/>
    <w:rsid w:val="003976E5"/>
    <w:rsid w:val="003A0692"/>
    <w:rsid w:val="003A1A74"/>
    <w:rsid w:val="003A3042"/>
    <w:rsid w:val="003A442B"/>
    <w:rsid w:val="003A4801"/>
    <w:rsid w:val="003A6761"/>
    <w:rsid w:val="003A78CF"/>
    <w:rsid w:val="003A7AC3"/>
    <w:rsid w:val="003B055C"/>
    <w:rsid w:val="003B1A57"/>
    <w:rsid w:val="003B3556"/>
    <w:rsid w:val="003B6546"/>
    <w:rsid w:val="003B65C0"/>
    <w:rsid w:val="003B682E"/>
    <w:rsid w:val="003B6FBE"/>
    <w:rsid w:val="003B6FD6"/>
    <w:rsid w:val="003C1F63"/>
    <w:rsid w:val="003C22D5"/>
    <w:rsid w:val="003C273D"/>
    <w:rsid w:val="003C2F25"/>
    <w:rsid w:val="003C38D6"/>
    <w:rsid w:val="003C3A34"/>
    <w:rsid w:val="003C6AC1"/>
    <w:rsid w:val="003D078A"/>
    <w:rsid w:val="003D0A89"/>
    <w:rsid w:val="003D0B29"/>
    <w:rsid w:val="003D0C34"/>
    <w:rsid w:val="003D3FF4"/>
    <w:rsid w:val="003D49E1"/>
    <w:rsid w:val="003D4E3C"/>
    <w:rsid w:val="003D7049"/>
    <w:rsid w:val="003D7063"/>
    <w:rsid w:val="003D79DF"/>
    <w:rsid w:val="003D7C47"/>
    <w:rsid w:val="003E0791"/>
    <w:rsid w:val="003E1BC4"/>
    <w:rsid w:val="003E4449"/>
    <w:rsid w:val="003E444F"/>
    <w:rsid w:val="003E50CD"/>
    <w:rsid w:val="003E556F"/>
    <w:rsid w:val="003E5C08"/>
    <w:rsid w:val="003E5C34"/>
    <w:rsid w:val="003E5DA2"/>
    <w:rsid w:val="003F044A"/>
    <w:rsid w:val="003F057E"/>
    <w:rsid w:val="003F17E1"/>
    <w:rsid w:val="003F1932"/>
    <w:rsid w:val="003F3237"/>
    <w:rsid w:val="003F3D36"/>
    <w:rsid w:val="003F5FD9"/>
    <w:rsid w:val="003F629C"/>
    <w:rsid w:val="003F7B01"/>
    <w:rsid w:val="003F7BDA"/>
    <w:rsid w:val="003F7D36"/>
    <w:rsid w:val="004002FF"/>
    <w:rsid w:val="004016E1"/>
    <w:rsid w:val="004023AF"/>
    <w:rsid w:val="00403B8D"/>
    <w:rsid w:val="00405CEF"/>
    <w:rsid w:val="00407874"/>
    <w:rsid w:val="0041091B"/>
    <w:rsid w:val="00410C44"/>
    <w:rsid w:val="00412BBA"/>
    <w:rsid w:val="00413358"/>
    <w:rsid w:val="004148D8"/>
    <w:rsid w:val="00416287"/>
    <w:rsid w:val="00417441"/>
    <w:rsid w:val="0042026E"/>
    <w:rsid w:val="004209FA"/>
    <w:rsid w:val="00421C6E"/>
    <w:rsid w:val="00423433"/>
    <w:rsid w:val="0042525F"/>
    <w:rsid w:val="004271B6"/>
    <w:rsid w:val="00427F3F"/>
    <w:rsid w:val="004301C5"/>
    <w:rsid w:val="004305A6"/>
    <w:rsid w:val="0043060E"/>
    <w:rsid w:val="0043120D"/>
    <w:rsid w:val="004313BB"/>
    <w:rsid w:val="00431805"/>
    <w:rsid w:val="00431D40"/>
    <w:rsid w:val="0043290D"/>
    <w:rsid w:val="00434460"/>
    <w:rsid w:val="004347BE"/>
    <w:rsid w:val="00434C39"/>
    <w:rsid w:val="00435ADF"/>
    <w:rsid w:val="00437B48"/>
    <w:rsid w:val="00437EC7"/>
    <w:rsid w:val="00440CED"/>
    <w:rsid w:val="00442688"/>
    <w:rsid w:val="00442F64"/>
    <w:rsid w:val="004441BF"/>
    <w:rsid w:val="00445EA2"/>
    <w:rsid w:val="00447DA9"/>
    <w:rsid w:val="00450665"/>
    <w:rsid w:val="00450B8F"/>
    <w:rsid w:val="004536A5"/>
    <w:rsid w:val="004536BF"/>
    <w:rsid w:val="00453AED"/>
    <w:rsid w:val="00454187"/>
    <w:rsid w:val="0045683A"/>
    <w:rsid w:val="00456D0F"/>
    <w:rsid w:val="00456D4B"/>
    <w:rsid w:val="004576B7"/>
    <w:rsid w:val="004615F8"/>
    <w:rsid w:val="00462604"/>
    <w:rsid w:val="004627A3"/>
    <w:rsid w:val="00463469"/>
    <w:rsid w:val="00463F0D"/>
    <w:rsid w:val="00464412"/>
    <w:rsid w:val="00465ED1"/>
    <w:rsid w:val="00466488"/>
    <w:rsid w:val="00466516"/>
    <w:rsid w:val="0046654D"/>
    <w:rsid w:val="00470094"/>
    <w:rsid w:val="0047128B"/>
    <w:rsid w:val="00472C7C"/>
    <w:rsid w:val="00473B4A"/>
    <w:rsid w:val="00473F1C"/>
    <w:rsid w:val="0047509E"/>
    <w:rsid w:val="004753E6"/>
    <w:rsid w:val="00475BA5"/>
    <w:rsid w:val="00475D2C"/>
    <w:rsid w:val="0047704B"/>
    <w:rsid w:val="004773F8"/>
    <w:rsid w:val="00477CD1"/>
    <w:rsid w:val="00477FC1"/>
    <w:rsid w:val="0048166A"/>
    <w:rsid w:val="004816AF"/>
    <w:rsid w:val="004816E8"/>
    <w:rsid w:val="00482829"/>
    <w:rsid w:val="00482BC2"/>
    <w:rsid w:val="00484782"/>
    <w:rsid w:val="00484BA3"/>
    <w:rsid w:val="00485094"/>
    <w:rsid w:val="00486165"/>
    <w:rsid w:val="00486589"/>
    <w:rsid w:val="0048797D"/>
    <w:rsid w:val="0049090F"/>
    <w:rsid w:val="00490C7F"/>
    <w:rsid w:val="00491010"/>
    <w:rsid w:val="0049182B"/>
    <w:rsid w:val="004930FD"/>
    <w:rsid w:val="004943DA"/>
    <w:rsid w:val="0049485D"/>
    <w:rsid w:val="0049515C"/>
    <w:rsid w:val="00496968"/>
    <w:rsid w:val="004976F2"/>
    <w:rsid w:val="004A0F79"/>
    <w:rsid w:val="004A18C1"/>
    <w:rsid w:val="004A2996"/>
    <w:rsid w:val="004A474C"/>
    <w:rsid w:val="004A5DEF"/>
    <w:rsid w:val="004A5ED7"/>
    <w:rsid w:val="004A5F17"/>
    <w:rsid w:val="004A6379"/>
    <w:rsid w:val="004A7468"/>
    <w:rsid w:val="004B08C8"/>
    <w:rsid w:val="004B291B"/>
    <w:rsid w:val="004B4856"/>
    <w:rsid w:val="004B656E"/>
    <w:rsid w:val="004B7B5C"/>
    <w:rsid w:val="004B7C6D"/>
    <w:rsid w:val="004C0047"/>
    <w:rsid w:val="004C1E08"/>
    <w:rsid w:val="004C5038"/>
    <w:rsid w:val="004C54B3"/>
    <w:rsid w:val="004C5F5F"/>
    <w:rsid w:val="004C7172"/>
    <w:rsid w:val="004C7345"/>
    <w:rsid w:val="004C750F"/>
    <w:rsid w:val="004C7D7D"/>
    <w:rsid w:val="004C7E1B"/>
    <w:rsid w:val="004D004A"/>
    <w:rsid w:val="004D0D4A"/>
    <w:rsid w:val="004D1A6D"/>
    <w:rsid w:val="004D1C0D"/>
    <w:rsid w:val="004D2146"/>
    <w:rsid w:val="004D2B5A"/>
    <w:rsid w:val="004D479E"/>
    <w:rsid w:val="004D491D"/>
    <w:rsid w:val="004D4AB0"/>
    <w:rsid w:val="004D4E98"/>
    <w:rsid w:val="004D6FBF"/>
    <w:rsid w:val="004D7374"/>
    <w:rsid w:val="004E01B2"/>
    <w:rsid w:val="004E0285"/>
    <w:rsid w:val="004E0586"/>
    <w:rsid w:val="004E066E"/>
    <w:rsid w:val="004E1748"/>
    <w:rsid w:val="004E2948"/>
    <w:rsid w:val="004E4E2B"/>
    <w:rsid w:val="004E5664"/>
    <w:rsid w:val="004E7134"/>
    <w:rsid w:val="004E7965"/>
    <w:rsid w:val="004F03F3"/>
    <w:rsid w:val="004F094C"/>
    <w:rsid w:val="004F1042"/>
    <w:rsid w:val="004F1617"/>
    <w:rsid w:val="004F2769"/>
    <w:rsid w:val="004F3213"/>
    <w:rsid w:val="004F3FC0"/>
    <w:rsid w:val="004F49A0"/>
    <w:rsid w:val="004F509E"/>
    <w:rsid w:val="004F60FF"/>
    <w:rsid w:val="004F6827"/>
    <w:rsid w:val="00500D70"/>
    <w:rsid w:val="00500E52"/>
    <w:rsid w:val="0050132E"/>
    <w:rsid w:val="00503FA3"/>
    <w:rsid w:val="00504197"/>
    <w:rsid w:val="00504EDB"/>
    <w:rsid w:val="0050683C"/>
    <w:rsid w:val="00506DF3"/>
    <w:rsid w:val="005105A4"/>
    <w:rsid w:val="005113A0"/>
    <w:rsid w:val="00511C2D"/>
    <w:rsid w:val="00512662"/>
    <w:rsid w:val="005129BC"/>
    <w:rsid w:val="005141D6"/>
    <w:rsid w:val="005152B7"/>
    <w:rsid w:val="00515DA0"/>
    <w:rsid w:val="00516F7A"/>
    <w:rsid w:val="005174B9"/>
    <w:rsid w:val="0052012F"/>
    <w:rsid w:val="005206F2"/>
    <w:rsid w:val="00521B21"/>
    <w:rsid w:val="00521DE3"/>
    <w:rsid w:val="0052475B"/>
    <w:rsid w:val="00525156"/>
    <w:rsid w:val="00525E46"/>
    <w:rsid w:val="00526884"/>
    <w:rsid w:val="005276AB"/>
    <w:rsid w:val="00530548"/>
    <w:rsid w:val="005305BC"/>
    <w:rsid w:val="005312B0"/>
    <w:rsid w:val="005321D6"/>
    <w:rsid w:val="00532356"/>
    <w:rsid w:val="0053284D"/>
    <w:rsid w:val="005339A4"/>
    <w:rsid w:val="00533A4C"/>
    <w:rsid w:val="00533D66"/>
    <w:rsid w:val="00534406"/>
    <w:rsid w:val="00534923"/>
    <w:rsid w:val="005353DA"/>
    <w:rsid w:val="00535DAB"/>
    <w:rsid w:val="00537724"/>
    <w:rsid w:val="005415DB"/>
    <w:rsid w:val="00543206"/>
    <w:rsid w:val="00543D13"/>
    <w:rsid w:val="00543E82"/>
    <w:rsid w:val="0054405F"/>
    <w:rsid w:val="005455AD"/>
    <w:rsid w:val="005469D0"/>
    <w:rsid w:val="00546E1B"/>
    <w:rsid w:val="00547569"/>
    <w:rsid w:val="005476A5"/>
    <w:rsid w:val="005479CC"/>
    <w:rsid w:val="00547F14"/>
    <w:rsid w:val="005534D0"/>
    <w:rsid w:val="00553705"/>
    <w:rsid w:val="00553801"/>
    <w:rsid w:val="00553B2C"/>
    <w:rsid w:val="00553E6F"/>
    <w:rsid w:val="0055410B"/>
    <w:rsid w:val="00554E3F"/>
    <w:rsid w:val="00555002"/>
    <w:rsid w:val="00555F42"/>
    <w:rsid w:val="00555F53"/>
    <w:rsid w:val="005562B0"/>
    <w:rsid w:val="00556EBA"/>
    <w:rsid w:val="00557221"/>
    <w:rsid w:val="005576DC"/>
    <w:rsid w:val="005607F8"/>
    <w:rsid w:val="00560D89"/>
    <w:rsid w:val="00561922"/>
    <w:rsid w:val="00562542"/>
    <w:rsid w:val="00562747"/>
    <w:rsid w:val="00563502"/>
    <w:rsid w:val="005654B2"/>
    <w:rsid w:val="0056615B"/>
    <w:rsid w:val="00566DCB"/>
    <w:rsid w:val="00571638"/>
    <w:rsid w:val="00571652"/>
    <w:rsid w:val="00573BB2"/>
    <w:rsid w:val="00574DF5"/>
    <w:rsid w:val="005750F9"/>
    <w:rsid w:val="00575444"/>
    <w:rsid w:val="0057588B"/>
    <w:rsid w:val="00575966"/>
    <w:rsid w:val="005800CA"/>
    <w:rsid w:val="005820BF"/>
    <w:rsid w:val="005821A0"/>
    <w:rsid w:val="005837BB"/>
    <w:rsid w:val="0058699D"/>
    <w:rsid w:val="00587330"/>
    <w:rsid w:val="00587581"/>
    <w:rsid w:val="00590587"/>
    <w:rsid w:val="0059062D"/>
    <w:rsid w:val="00590A6B"/>
    <w:rsid w:val="00592BAF"/>
    <w:rsid w:val="005937D5"/>
    <w:rsid w:val="00593D2B"/>
    <w:rsid w:val="00594524"/>
    <w:rsid w:val="00595E75"/>
    <w:rsid w:val="005972AD"/>
    <w:rsid w:val="005A04EA"/>
    <w:rsid w:val="005A0C8E"/>
    <w:rsid w:val="005A1348"/>
    <w:rsid w:val="005A4075"/>
    <w:rsid w:val="005A4371"/>
    <w:rsid w:val="005A44B3"/>
    <w:rsid w:val="005A46F9"/>
    <w:rsid w:val="005A55AF"/>
    <w:rsid w:val="005A7AC5"/>
    <w:rsid w:val="005A7CD9"/>
    <w:rsid w:val="005B1552"/>
    <w:rsid w:val="005B1F65"/>
    <w:rsid w:val="005B2291"/>
    <w:rsid w:val="005B3192"/>
    <w:rsid w:val="005B3962"/>
    <w:rsid w:val="005B3DF7"/>
    <w:rsid w:val="005B48A0"/>
    <w:rsid w:val="005B65EF"/>
    <w:rsid w:val="005B7A1B"/>
    <w:rsid w:val="005B7AD4"/>
    <w:rsid w:val="005C0928"/>
    <w:rsid w:val="005C0C15"/>
    <w:rsid w:val="005C37FC"/>
    <w:rsid w:val="005C4774"/>
    <w:rsid w:val="005C5720"/>
    <w:rsid w:val="005C6615"/>
    <w:rsid w:val="005D0367"/>
    <w:rsid w:val="005D0BE0"/>
    <w:rsid w:val="005D0D0C"/>
    <w:rsid w:val="005D1501"/>
    <w:rsid w:val="005D6683"/>
    <w:rsid w:val="005E3441"/>
    <w:rsid w:val="005E35AA"/>
    <w:rsid w:val="005E3A39"/>
    <w:rsid w:val="005E3CA4"/>
    <w:rsid w:val="005E3E16"/>
    <w:rsid w:val="005E3E51"/>
    <w:rsid w:val="005E6191"/>
    <w:rsid w:val="005F0DB8"/>
    <w:rsid w:val="005F30C2"/>
    <w:rsid w:val="005F35B2"/>
    <w:rsid w:val="005F3E39"/>
    <w:rsid w:val="005F4743"/>
    <w:rsid w:val="005F4B4F"/>
    <w:rsid w:val="005F6206"/>
    <w:rsid w:val="005F6B0C"/>
    <w:rsid w:val="0060037C"/>
    <w:rsid w:val="006003F6"/>
    <w:rsid w:val="0060073E"/>
    <w:rsid w:val="0060146E"/>
    <w:rsid w:val="0060169B"/>
    <w:rsid w:val="00602917"/>
    <w:rsid w:val="0060441E"/>
    <w:rsid w:val="00605C7F"/>
    <w:rsid w:val="00605F34"/>
    <w:rsid w:val="00606B71"/>
    <w:rsid w:val="00610192"/>
    <w:rsid w:val="006101B2"/>
    <w:rsid w:val="006102EE"/>
    <w:rsid w:val="0061063E"/>
    <w:rsid w:val="00610786"/>
    <w:rsid w:val="006137BC"/>
    <w:rsid w:val="00617062"/>
    <w:rsid w:val="006178C9"/>
    <w:rsid w:val="00617ADA"/>
    <w:rsid w:val="00621014"/>
    <w:rsid w:val="00621975"/>
    <w:rsid w:val="00622267"/>
    <w:rsid w:val="006237B9"/>
    <w:rsid w:val="00623C4A"/>
    <w:rsid w:val="00625526"/>
    <w:rsid w:val="006265A8"/>
    <w:rsid w:val="006306A8"/>
    <w:rsid w:val="00631A4A"/>
    <w:rsid w:val="00631C23"/>
    <w:rsid w:val="00631CDB"/>
    <w:rsid w:val="00632A3B"/>
    <w:rsid w:val="00636D9E"/>
    <w:rsid w:val="00637BCD"/>
    <w:rsid w:val="00640550"/>
    <w:rsid w:val="00641FB5"/>
    <w:rsid w:val="006429AC"/>
    <w:rsid w:val="00642E26"/>
    <w:rsid w:val="00643E78"/>
    <w:rsid w:val="00645755"/>
    <w:rsid w:val="006468C2"/>
    <w:rsid w:val="006469F7"/>
    <w:rsid w:val="0064784B"/>
    <w:rsid w:val="00647B88"/>
    <w:rsid w:val="00647EF0"/>
    <w:rsid w:val="0065084D"/>
    <w:rsid w:val="00651ACF"/>
    <w:rsid w:val="00652AE3"/>
    <w:rsid w:val="006539C9"/>
    <w:rsid w:val="00654760"/>
    <w:rsid w:val="00655A80"/>
    <w:rsid w:val="00656004"/>
    <w:rsid w:val="00656E19"/>
    <w:rsid w:val="00656E9C"/>
    <w:rsid w:val="00657A73"/>
    <w:rsid w:val="00657B35"/>
    <w:rsid w:val="0066000D"/>
    <w:rsid w:val="00660A61"/>
    <w:rsid w:val="00661451"/>
    <w:rsid w:val="00662B04"/>
    <w:rsid w:val="00663623"/>
    <w:rsid w:val="00663EA7"/>
    <w:rsid w:val="006648C2"/>
    <w:rsid w:val="00665261"/>
    <w:rsid w:val="006657F8"/>
    <w:rsid w:val="0067113E"/>
    <w:rsid w:val="00671B7D"/>
    <w:rsid w:val="00672F6C"/>
    <w:rsid w:val="006747C0"/>
    <w:rsid w:val="00676E50"/>
    <w:rsid w:val="0067711A"/>
    <w:rsid w:val="00680290"/>
    <w:rsid w:val="00680456"/>
    <w:rsid w:val="00680F94"/>
    <w:rsid w:val="0068147F"/>
    <w:rsid w:val="00681A15"/>
    <w:rsid w:val="00681A38"/>
    <w:rsid w:val="006823B0"/>
    <w:rsid w:val="006839F5"/>
    <w:rsid w:val="00686A84"/>
    <w:rsid w:val="0068711D"/>
    <w:rsid w:val="006874E0"/>
    <w:rsid w:val="00687693"/>
    <w:rsid w:val="006879DF"/>
    <w:rsid w:val="006909BD"/>
    <w:rsid w:val="00691D9E"/>
    <w:rsid w:val="006924DE"/>
    <w:rsid w:val="00693221"/>
    <w:rsid w:val="0069327C"/>
    <w:rsid w:val="00695100"/>
    <w:rsid w:val="006951A8"/>
    <w:rsid w:val="00695AE3"/>
    <w:rsid w:val="00697251"/>
    <w:rsid w:val="006A0B97"/>
    <w:rsid w:val="006A0BCD"/>
    <w:rsid w:val="006A1780"/>
    <w:rsid w:val="006A1D3A"/>
    <w:rsid w:val="006A31B5"/>
    <w:rsid w:val="006A4331"/>
    <w:rsid w:val="006A5261"/>
    <w:rsid w:val="006A5638"/>
    <w:rsid w:val="006A58AA"/>
    <w:rsid w:val="006A5E3C"/>
    <w:rsid w:val="006A6F2C"/>
    <w:rsid w:val="006A74C4"/>
    <w:rsid w:val="006A77EE"/>
    <w:rsid w:val="006B02DB"/>
    <w:rsid w:val="006B1819"/>
    <w:rsid w:val="006B1832"/>
    <w:rsid w:val="006B1EB0"/>
    <w:rsid w:val="006B2576"/>
    <w:rsid w:val="006B2785"/>
    <w:rsid w:val="006B2AEB"/>
    <w:rsid w:val="006B3899"/>
    <w:rsid w:val="006B4F29"/>
    <w:rsid w:val="006B618C"/>
    <w:rsid w:val="006B680A"/>
    <w:rsid w:val="006B7E2D"/>
    <w:rsid w:val="006C3C28"/>
    <w:rsid w:val="006C3EEF"/>
    <w:rsid w:val="006C489D"/>
    <w:rsid w:val="006C4FE2"/>
    <w:rsid w:val="006C5266"/>
    <w:rsid w:val="006C79AE"/>
    <w:rsid w:val="006C7FCA"/>
    <w:rsid w:val="006D0870"/>
    <w:rsid w:val="006D0B20"/>
    <w:rsid w:val="006D0B50"/>
    <w:rsid w:val="006D112C"/>
    <w:rsid w:val="006D1867"/>
    <w:rsid w:val="006D30F5"/>
    <w:rsid w:val="006D3272"/>
    <w:rsid w:val="006D4B19"/>
    <w:rsid w:val="006D5150"/>
    <w:rsid w:val="006D543E"/>
    <w:rsid w:val="006D5DDA"/>
    <w:rsid w:val="006D6907"/>
    <w:rsid w:val="006D7387"/>
    <w:rsid w:val="006D7973"/>
    <w:rsid w:val="006D7EF4"/>
    <w:rsid w:val="006E19E3"/>
    <w:rsid w:val="006E1E6F"/>
    <w:rsid w:val="006E29CC"/>
    <w:rsid w:val="006E4CE9"/>
    <w:rsid w:val="006E5887"/>
    <w:rsid w:val="006E63A6"/>
    <w:rsid w:val="006E6C30"/>
    <w:rsid w:val="006E7A92"/>
    <w:rsid w:val="006F083C"/>
    <w:rsid w:val="006F13F7"/>
    <w:rsid w:val="006F1DD5"/>
    <w:rsid w:val="006F53FE"/>
    <w:rsid w:val="006F630C"/>
    <w:rsid w:val="006F6B7E"/>
    <w:rsid w:val="006F7A90"/>
    <w:rsid w:val="007005A8"/>
    <w:rsid w:val="00700E92"/>
    <w:rsid w:val="00702134"/>
    <w:rsid w:val="007043BD"/>
    <w:rsid w:val="007055A5"/>
    <w:rsid w:val="00705647"/>
    <w:rsid w:val="00705849"/>
    <w:rsid w:val="00707F80"/>
    <w:rsid w:val="00710CCE"/>
    <w:rsid w:val="00710FBD"/>
    <w:rsid w:val="007154DF"/>
    <w:rsid w:val="00715C1B"/>
    <w:rsid w:val="00720362"/>
    <w:rsid w:val="00721519"/>
    <w:rsid w:val="00721808"/>
    <w:rsid w:val="00723785"/>
    <w:rsid w:val="00724357"/>
    <w:rsid w:val="00726BB7"/>
    <w:rsid w:val="00727369"/>
    <w:rsid w:val="00727371"/>
    <w:rsid w:val="00727B5D"/>
    <w:rsid w:val="00730876"/>
    <w:rsid w:val="00730ACF"/>
    <w:rsid w:val="00730F14"/>
    <w:rsid w:val="00731AF6"/>
    <w:rsid w:val="00731C89"/>
    <w:rsid w:val="0073233E"/>
    <w:rsid w:val="00733548"/>
    <w:rsid w:val="00734A87"/>
    <w:rsid w:val="00735F6C"/>
    <w:rsid w:val="00736295"/>
    <w:rsid w:val="00740A42"/>
    <w:rsid w:val="007442BE"/>
    <w:rsid w:val="00744EA6"/>
    <w:rsid w:val="007450C7"/>
    <w:rsid w:val="00745188"/>
    <w:rsid w:val="0074586C"/>
    <w:rsid w:val="007478DD"/>
    <w:rsid w:val="00747F48"/>
    <w:rsid w:val="0075364B"/>
    <w:rsid w:val="00753D7E"/>
    <w:rsid w:val="007542B3"/>
    <w:rsid w:val="007571EC"/>
    <w:rsid w:val="00761678"/>
    <w:rsid w:val="007621DD"/>
    <w:rsid w:val="00763897"/>
    <w:rsid w:val="00763961"/>
    <w:rsid w:val="00764140"/>
    <w:rsid w:val="007641DF"/>
    <w:rsid w:val="00764751"/>
    <w:rsid w:val="00765157"/>
    <w:rsid w:val="00767034"/>
    <w:rsid w:val="007676B2"/>
    <w:rsid w:val="007679AD"/>
    <w:rsid w:val="00771424"/>
    <w:rsid w:val="0077222F"/>
    <w:rsid w:val="00772233"/>
    <w:rsid w:val="00772BAC"/>
    <w:rsid w:val="00772D0B"/>
    <w:rsid w:val="0077360C"/>
    <w:rsid w:val="007745C1"/>
    <w:rsid w:val="0077464D"/>
    <w:rsid w:val="007758DD"/>
    <w:rsid w:val="00776CE0"/>
    <w:rsid w:val="007804F1"/>
    <w:rsid w:val="0078099D"/>
    <w:rsid w:val="00780B51"/>
    <w:rsid w:val="00780BC3"/>
    <w:rsid w:val="00780E4B"/>
    <w:rsid w:val="00780F99"/>
    <w:rsid w:val="0078180D"/>
    <w:rsid w:val="007829BD"/>
    <w:rsid w:val="00782AD5"/>
    <w:rsid w:val="00782FE7"/>
    <w:rsid w:val="007849AF"/>
    <w:rsid w:val="0078649F"/>
    <w:rsid w:val="007868B9"/>
    <w:rsid w:val="00787EAE"/>
    <w:rsid w:val="007903E5"/>
    <w:rsid w:val="00790A11"/>
    <w:rsid w:val="007922B2"/>
    <w:rsid w:val="00794356"/>
    <w:rsid w:val="00797876"/>
    <w:rsid w:val="00797CD0"/>
    <w:rsid w:val="007A0091"/>
    <w:rsid w:val="007A0B1E"/>
    <w:rsid w:val="007A1C42"/>
    <w:rsid w:val="007A2370"/>
    <w:rsid w:val="007A29BC"/>
    <w:rsid w:val="007A5DA2"/>
    <w:rsid w:val="007A6697"/>
    <w:rsid w:val="007A70CC"/>
    <w:rsid w:val="007B0DBC"/>
    <w:rsid w:val="007B1A57"/>
    <w:rsid w:val="007B1D55"/>
    <w:rsid w:val="007B2C98"/>
    <w:rsid w:val="007B3F82"/>
    <w:rsid w:val="007B4C6C"/>
    <w:rsid w:val="007B5560"/>
    <w:rsid w:val="007B5B5B"/>
    <w:rsid w:val="007B5E67"/>
    <w:rsid w:val="007B6739"/>
    <w:rsid w:val="007B6A36"/>
    <w:rsid w:val="007B6EFA"/>
    <w:rsid w:val="007B75B1"/>
    <w:rsid w:val="007B7752"/>
    <w:rsid w:val="007B7BDC"/>
    <w:rsid w:val="007C02F4"/>
    <w:rsid w:val="007C0AE7"/>
    <w:rsid w:val="007C310E"/>
    <w:rsid w:val="007C313F"/>
    <w:rsid w:val="007C3302"/>
    <w:rsid w:val="007C34AA"/>
    <w:rsid w:val="007C4BE5"/>
    <w:rsid w:val="007C5823"/>
    <w:rsid w:val="007C6134"/>
    <w:rsid w:val="007C61C4"/>
    <w:rsid w:val="007C6B5B"/>
    <w:rsid w:val="007C71EA"/>
    <w:rsid w:val="007D07AF"/>
    <w:rsid w:val="007D0C69"/>
    <w:rsid w:val="007D0C7A"/>
    <w:rsid w:val="007D0EAA"/>
    <w:rsid w:val="007D29B9"/>
    <w:rsid w:val="007D2CFF"/>
    <w:rsid w:val="007D2E6F"/>
    <w:rsid w:val="007D49AD"/>
    <w:rsid w:val="007D4DDC"/>
    <w:rsid w:val="007D54D6"/>
    <w:rsid w:val="007D5F86"/>
    <w:rsid w:val="007D6566"/>
    <w:rsid w:val="007D6670"/>
    <w:rsid w:val="007D6CB6"/>
    <w:rsid w:val="007D793D"/>
    <w:rsid w:val="007D797E"/>
    <w:rsid w:val="007E00F3"/>
    <w:rsid w:val="007E035B"/>
    <w:rsid w:val="007E1704"/>
    <w:rsid w:val="007E1853"/>
    <w:rsid w:val="007E21A5"/>
    <w:rsid w:val="007E29B8"/>
    <w:rsid w:val="007E5C31"/>
    <w:rsid w:val="007E64E2"/>
    <w:rsid w:val="007E6584"/>
    <w:rsid w:val="007E6BC7"/>
    <w:rsid w:val="007F15D7"/>
    <w:rsid w:val="007F1E92"/>
    <w:rsid w:val="007F2C12"/>
    <w:rsid w:val="007F2F5F"/>
    <w:rsid w:val="007F3B02"/>
    <w:rsid w:val="007F3D86"/>
    <w:rsid w:val="007F3DA3"/>
    <w:rsid w:val="007F41D1"/>
    <w:rsid w:val="007F50AE"/>
    <w:rsid w:val="007F697F"/>
    <w:rsid w:val="007F7BFE"/>
    <w:rsid w:val="008012E1"/>
    <w:rsid w:val="00803007"/>
    <w:rsid w:val="00803A4D"/>
    <w:rsid w:val="00803D52"/>
    <w:rsid w:val="0080417E"/>
    <w:rsid w:val="008043A0"/>
    <w:rsid w:val="00804974"/>
    <w:rsid w:val="00804F12"/>
    <w:rsid w:val="008050E0"/>
    <w:rsid w:val="00805E61"/>
    <w:rsid w:val="008064F3"/>
    <w:rsid w:val="00810AB9"/>
    <w:rsid w:val="00812691"/>
    <w:rsid w:val="00812A52"/>
    <w:rsid w:val="008138EC"/>
    <w:rsid w:val="00814C99"/>
    <w:rsid w:val="00814D29"/>
    <w:rsid w:val="00814E9B"/>
    <w:rsid w:val="00814E9F"/>
    <w:rsid w:val="00815871"/>
    <w:rsid w:val="008158C2"/>
    <w:rsid w:val="00815D9C"/>
    <w:rsid w:val="008162E6"/>
    <w:rsid w:val="00816927"/>
    <w:rsid w:val="008173BA"/>
    <w:rsid w:val="0081781B"/>
    <w:rsid w:val="00820701"/>
    <w:rsid w:val="00820D22"/>
    <w:rsid w:val="008215EC"/>
    <w:rsid w:val="00821E27"/>
    <w:rsid w:val="0082309A"/>
    <w:rsid w:val="00823D8C"/>
    <w:rsid w:val="00826C6A"/>
    <w:rsid w:val="00826DDD"/>
    <w:rsid w:val="00827E29"/>
    <w:rsid w:val="00830C79"/>
    <w:rsid w:val="008314C1"/>
    <w:rsid w:val="00831682"/>
    <w:rsid w:val="00831FA8"/>
    <w:rsid w:val="00833F23"/>
    <w:rsid w:val="0083780D"/>
    <w:rsid w:val="00837EBD"/>
    <w:rsid w:val="0084117B"/>
    <w:rsid w:val="0084289A"/>
    <w:rsid w:val="00842A60"/>
    <w:rsid w:val="00843368"/>
    <w:rsid w:val="0084716F"/>
    <w:rsid w:val="0084753C"/>
    <w:rsid w:val="00847B9A"/>
    <w:rsid w:val="00851F21"/>
    <w:rsid w:val="008528F6"/>
    <w:rsid w:val="00855017"/>
    <w:rsid w:val="0085519F"/>
    <w:rsid w:val="00855850"/>
    <w:rsid w:val="00855FBF"/>
    <w:rsid w:val="0085606E"/>
    <w:rsid w:val="0085698C"/>
    <w:rsid w:val="00860C14"/>
    <w:rsid w:val="0086104E"/>
    <w:rsid w:val="0086158D"/>
    <w:rsid w:val="008635F6"/>
    <w:rsid w:val="00863CCA"/>
    <w:rsid w:val="0086578B"/>
    <w:rsid w:val="00866571"/>
    <w:rsid w:val="00866DA6"/>
    <w:rsid w:val="00866FAD"/>
    <w:rsid w:val="00870C9D"/>
    <w:rsid w:val="008710F1"/>
    <w:rsid w:val="008717CA"/>
    <w:rsid w:val="00871DDB"/>
    <w:rsid w:val="00872157"/>
    <w:rsid w:val="0087286D"/>
    <w:rsid w:val="00872B50"/>
    <w:rsid w:val="00872DEC"/>
    <w:rsid w:val="008738C5"/>
    <w:rsid w:val="00873BD3"/>
    <w:rsid w:val="00874C87"/>
    <w:rsid w:val="00875A0B"/>
    <w:rsid w:val="008779E8"/>
    <w:rsid w:val="008803F4"/>
    <w:rsid w:val="008814E2"/>
    <w:rsid w:val="00884652"/>
    <w:rsid w:val="0088505C"/>
    <w:rsid w:val="008856FB"/>
    <w:rsid w:val="00885CE9"/>
    <w:rsid w:val="0088641F"/>
    <w:rsid w:val="00887D21"/>
    <w:rsid w:val="0089150D"/>
    <w:rsid w:val="00892438"/>
    <w:rsid w:val="00892F44"/>
    <w:rsid w:val="00893A4C"/>
    <w:rsid w:val="0089428D"/>
    <w:rsid w:val="00896768"/>
    <w:rsid w:val="00897270"/>
    <w:rsid w:val="00897A3B"/>
    <w:rsid w:val="00897C81"/>
    <w:rsid w:val="008A0614"/>
    <w:rsid w:val="008A0CAE"/>
    <w:rsid w:val="008A0D7E"/>
    <w:rsid w:val="008A173B"/>
    <w:rsid w:val="008A197D"/>
    <w:rsid w:val="008A25FD"/>
    <w:rsid w:val="008A26AA"/>
    <w:rsid w:val="008A3A5D"/>
    <w:rsid w:val="008B00A3"/>
    <w:rsid w:val="008B0EAE"/>
    <w:rsid w:val="008B14BA"/>
    <w:rsid w:val="008B17B5"/>
    <w:rsid w:val="008B1F11"/>
    <w:rsid w:val="008B3F39"/>
    <w:rsid w:val="008B4200"/>
    <w:rsid w:val="008B4719"/>
    <w:rsid w:val="008B517D"/>
    <w:rsid w:val="008B5E0C"/>
    <w:rsid w:val="008B7B18"/>
    <w:rsid w:val="008C0D89"/>
    <w:rsid w:val="008C48F3"/>
    <w:rsid w:val="008C57E6"/>
    <w:rsid w:val="008C6AE8"/>
    <w:rsid w:val="008D0173"/>
    <w:rsid w:val="008D1E73"/>
    <w:rsid w:val="008D262E"/>
    <w:rsid w:val="008D26CD"/>
    <w:rsid w:val="008D39E7"/>
    <w:rsid w:val="008D3D4C"/>
    <w:rsid w:val="008D3EF9"/>
    <w:rsid w:val="008D5FEE"/>
    <w:rsid w:val="008D61D7"/>
    <w:rsid w:val="008E0B26"/>
    <w:rsid w:val="008E18B0"/>
    <w:rsid w:val="008E1D1F"/>
    <w:rsid w:val="008E396A"/>
    <w:rsid w:val="008E5D9F"/>
    <w:rsid w:val="008E6F0C"/>
    <w:rsid w:val="008E6F8B"/>
    <w:rsid w:val="008E7FF4"/>
    <w:rsid w:val="008F1834"/>
    <w:rsid w:val="008F2F87"/>
    <w:rsid w:val="008F371E"/>
    <w:rsid w:val="008F4247"/>
    <w:rsid w:val="008F5350"/>
    <w:rsid w:val="008F57A6"/>
    <w:rsid w:val="008F59CB"/>
    <w:rsid w:val="008F62B2"/>
    <w:rsid w:val="008F6A84"/>
    <w:rsid w:val="008F76F5"/>
    <w:rsid w:val="00900161"/>
    <w:rsid w:val="00900242"/>
    <w:rsid w:val="00900E0E"/>
    <w:rsid w:val="0090127B"/>
    <w:rsid w:val="00901D58"/>
    <w:rsid w:val="00904AF0"/>
    <w:rsid w:val="00910BF4"/>
    <w:rsid w:val="00910C56"/>
    <w:rsid w:val="00911223"/>
    <w:rsid w:val="009121CB"/>
    <w:rsid w:val="00913A97"/>
    <w:rsid w:val="00913FB0"/>
    <w:rsid w:val="009143E6"/>
    <w:rsid w:val="0091442D"/>
    <w:rsid w:val="00914CFC"/>
    <w:rsid w:val="009155A9"/>
    <w:rsid w:val="00916F31"/>
    <w:rsid w:val="00922502"/>
    <w:rsid w:val="009257D9"/>
    <w:rsid w:val="0092613E"/>
    <w:rsid w:val="0092643C"/>
    <w:rsid w:val="00930A00"/>
    <w:rsid w:val="00930C8E"/>
    <w:rsid w:val="00931360"/>
    <w:rsid w:val="0093222E"/>
    <w:rsid w:val="00933D83"/>
    <w:rsid w:val="00934A36"/>
    <w:rsid w:val="00935B1A"/>
    <w:rsid w:val="00935DA1"/>
    <w:rsid w:val="00935E43"/>
    <w:rsid w:val="00937BB6"/>
    <w:rsid w:val="00937EAD"/>
    <w:rsid w:val="00940F56"/>
    <w:rsid w:val="00941415"/>
    <w:rsid w:val="00941710"/>
    <w:rsid w:val="00943178"/>
    <w:rsid w:val="009439ED"/>
    <w:rsid w:val="00951F43"/>
    <w:rsid w:val="00953F69"/>
    <w:rsid w:val="00954942"/>
    <w:rsid w:val="00955046"/>
    <w:rsid w:val="00955B4E"/>
    <w:rsid w:val="00955F6C"/>
    <w:rsid w:val="00956944"/>
    <w:rsid w:val="00957405"/>
    <w:rsid w:val="00957444"/>
    <w:rsid w:val="00957E54"/>
    <w:rsid w:val="009623AB"/>
    <w:rsid w:val="0096338A"/>
    <w:rsid w:val="00963D50"/>
    <w:rsid w:val="00964CA4"/>
    <w:rsid w:val="00965203"/>
    <w:rsid w:val="009656F2"/>
    <w:rsid w:val="00965C1D"/>
    <w:rsid w:val="00966B2E"/>
    <w:rsid w:val="009671A0"/>
    <w:rsid w:val="009718B4"/>
    <w:rsid w:val="00972C27"/>
    <w:rsid w:val="00973667"/>
    <w:rsid w:val="00973A3B"/>
    <w:rsid w:val="00977B0E"/>
    <w:rsid w:val="00982138"/>
    <w:rsid w:val="00985819"/>
    <w:rsid w:val="00985F96"/>
    <w:rsid w:val="00987C6B"/>
    <w:rsid w:val="00987FC5"/>
    <w:rsid w:val="00990898"/>
    <w:rsid w:val="00991358"/>
    <w:rsid w:val="00991942"/>
    <w:rsid w:val="00993F65"/>
    <w:rsid w:val="00995FC6"/>
    <w:rsid w:val="009971E1"/>
    <w:rsid w:val="009976FC"/>
    <w:rsid w:val="00997978"/>
    <w:rsid w:val="009A1259"/>
    <w:rsid w:val="009A2A0F"/>
    <w:rsid w:val="009A3465"/>
    <w:rsid w:val="009A3E7D"/>
    <w:rsid w:val="009A4883"/>
    <w:rsid w:val="009A4D3D"/>
    <w:rsid w:val="009A6587"/>
    <w:rsid w:val="009A66CA"/>
    <w:rsid w:val="009A6F81"/>
    <w:rsid w:val="009A748D"/>
    <w:rsid w:val="009B0103"/>
    <w:rsid w:val="009B0A02"/>
    <w:rsid w:val="009B2A98"/>
    <w:rsid w:val="009B3679"/>
    <w:rsid w:val="009B40CA"/>
    <w:rsid w:val="009B44AF"/>
    <w:rsid w:val="009B4738"/>
    <w:rsid w:val="009B4813"/>
    <w:rsid w:val="009B48D5"/>
    <w:rsid w:val="009B51DF"/>
    <w:rsid w:val="009B7B1F"/>
    <w:rsid w:val="009B7B9A"/>
    <w:rsid w:val="009C0CE6"/>
    <w:rsid w:val="009C1355"/>
    <w:rsid w:val="009C5F71"/>
    <w:rsid w:val="009C6B52"/>
    <w:rsid w:val="009D02D5"/>
    <w:rsid w:val="009D1AA6"/>
    <w:rsid w:val="009D31E3"/>
    <w:rsid w:val="009D44F7"/>
    <w:rsid w:val="009D584D"/>
    <w:rsid w:val="009D6040"/>
    <w:rsid w:val="009D65B0"/>
    <w:rsid w:val="009D74A8"/>
    <w:rsid w:val="009E10FE"/>
    <w:rsid w:val="009E203F"/>
    <w:rsid w:val="009E346E"/>
    <w:rsid w:val="009E3970"/>
    <w:rsid w:val="009E41E1"/>
    <w:rsid w:val="009E430D"/>
    <w:rsid w:val="009E5405"/>
    <w:rsid w:val="009E6CF1"/>
    <w:rsid w:val="009E7247"/>
    <w:rsid w:val="009F269E"/>
    <w:rsid w:val="009F396C"/>
    <w:rsid w:val="009F4D46"/>
    <w:rsid w:val="009F4E24"/>
    <w:rsid w:val="009F4E8A"/>
    <w:rsid w:val="009F5BE0"/>
    <w:rsid w:val="009F6BC8"/>
    <w:rsid w:val="009F7B01"/>
    <w:rsid w:val="00A00763"/>
    <w:rsid w:val="00A00FF1"/>
    <w:rsid w:val="00A01207"/>
    <w:rsid w:val="00A01377"/>
    <w:rsid w:val="00A0175F"/>
    <w:rsid w:val="00A01A15"/>
    <w:rsid w:val="00A01D1B"/>
    <w:rsid w:val="00A02237"/>
    <w:rsid w:val="00A030C0"/>
    <w:rsid w:val="00A033A3"/>
    <w:rsid w:val="00A04CF2"/>
    <w:rsid w:val="00A0596C"/>
    <w:rsid w:val="00A059B3"/>
    <w:rsid w:val="00A05FC1"/>
    <w:rsid w:val="00A07E06"/>
    <w:rsid w:val="00A07E2A"/>
    <w:rsid w:val="00A07E61"/>
    <w:rsid w:val="00A110DD"/>
    <w:rsid w:val="00A11145"/>
    <w:rsid w:val="00A11B52"/>
    <w:rsid w:val="00A12B37"/>
    <w:rsid w:val="00A1368E"/>
    <w:rsid w:val="00A15A8A"/>
    <w:rsid w:val="00A15D11"/>
    <w:rsid w:val="00A15DAC"/>
    <w:rsid w:val="00A168B5"/>
    <w:rsid w:val="00A16D40"/>
    <w:rsid w:val="00A16D9F"/>
    <w:rsid w:val="00A17084"/>
    <w:rsid w:val="00A1710A"/>
    <w:rsid w:val="00A179CF"/>
    <w:rsid w:val="00A2132B"/>
    <w:rsid w:val="00A2200C"/>
    <w:rsid w:val="00A22192"/>
    <w:rsid w:val="00A221F3"/>
    <w:rsid w:val="00A23340"/>
    <w:rsid w:val="00A23C5F"/>
    <w:rsid w:val="00A23CF7"/>
    <w:rsid w:val="00A247D0"/>
    <w:rsid w:val="00A25570"/>
    <w:rsid w:val="00A2601A"/>
    <w:rsid w:val="00A26745"/>
    <w:rsid w:val="00A26BB8"/>
    <w:rsid w:val="00A33BFE"/>
    <w:rsid w:val="00A34F3D"/>
    <w:rsid w:val="00A360C6"/>
    <w:rsid w:val="00A3684A"/>
    <w:rsid w:val="00A36951"/>
    <w:rsid w:val="00A37E6D"/>
    <w:rsid w:val="00A40F12"/>
    <w:rsid w:val="00A413BC"/>
    <w:rsid w:val="00A418EC"/>
    <w:rsid w:val="00A42442"/>
    <w:rsid w:val="00A429EA"/>
    <w:rsid w:val="00A42F86"/>
    <w:rsid w:val="00A4606D"/>
    <w:rsid w:val="00A475FB"/>
    <w:rsid w:val="00A5062B"/>
    <w:rsid w:val="00A50AE4"/>
    <w:rsid w:val="00A529F1"/>
    <w:rsid w:val="00A5434B"/>
    <w:rsid w:val="00A556DD"/>
    <w:rsid w:val="00A55C99"/>
    <w:rsid w:val="00A56A83"/>
    <w:rsid w:val="00A56CB3"/>
    <w:rsid w:val="00A57961"/>
    <w:rsid w:val="00A61530"/>
    <w:rsid w:val="00A6235E"/>
    <w:rsid w:val="00A62EC1"/>
    <w:rsid w:val="00A631CC"/>
    <w:rsid w:val="00A631F3"/>
    <w:rsid w:val="00A65D30"/>
    <w:rsid w:val="00A65F19"/>
    <w:rsid w:val="00A71319"/>
    <w:rsid w:val="00A71C67"/>
    <w:rsid w:val="00A72A28"/>
    <w:rsid w:val="00A72D4E"/>
    <w:rsid w:val="00A72DFE"/>
    <w:rsid w:val="00A75CBB"/>
    <w:rsid w:val="00A77585"/>
    <w:rsid w:val="00A8038E"/>
    <w:rsid w:val="00A809D2"/>
    <w:rsid w:val="00A80BA3"/>
    <w:rsid w:val="00A8116D"/>
    <w:rsid w:val="00A81D75"/>
    <w:rsid w:val="00A82637"/>
    <w:rsid w:val="00A8473A"/>
    <w:rsid w:val="00A8495B"/>
    <w:rsid w:val="00A8547A"/>
    <w:rsid w:val="00A874A1"/>
    <w:rsid w:val="00A9013E"/>
    <w:rsid w:val="00A90324"/>
    <w:rsid w:val="00A9163B"/>
    <w:rsid w:val="00A917E4"/>
    <w:rsid w:val="00A91C40"/>
    <w:rsid w:val="00A948FE"/>
    <w:rsid w:val="00A95BFC"/>
    <w:rsid w:val="00A96231"/>
    <w:rsid w:val="00A9631B"/>
    <w:rsid w:val="00A9632C"/>
    <w:rsid w:val="00A9634C"/>
    <w:rsid w:val="00A96673"/>
    <w:rsid w:val="00A97CD8"/>
    <w:rsid w:val="00AA0171"/>
    <w:rsid w:val="00AA03EC"/>
    <w:rsid w:val="00AA13D1"/>
    <w:rsid w:val="00AA1911"/>
    <w:rsid w:val="00AA246E"/>
    <w:rsid w:val="00AA2A7D"/>
    <w:rsid w:val="00AA30C6"/>
    <w:rsid w:val="00AA4295"/>
    <w:rsid w:val="00AA4971"/>
    <w:rsid w:val="00AA5B57"/>
    <w:rsid w:val="00AA71A7"/>
    <w:rsid w:val="00AB0A7D"/>
    <w:rsid w:val="00AB0F5E"/>
    <w:rsid w:val="00AB2B60"/>
    <w:rsid w:val="00AB3EF7"/>
    <w:rsid w:val="00AB471E"/>
    <w:rsid w:val="00AB5C20"/>
    <w:rsid w:val="00AC0DE1"/>
    <w:rsid w:val="00AC12C7"/>
    <w:rsid w:val="00AC1591"/>
    <w:rsid w:val="00AC2EA7"/>
    <w:rsid w:val="00AC4DF2"/>
    <w:rsid w:val="00AC5150"/>
    <w:rsid w:val="00AC591E"/>
    <w:rsid w:val="00AC5C2D"/>
    <w:rsid w:val="00AC7155"/>
    <w:rsid w:val="00AC72C6"/>
    <w:rsid w:val="00AC74F3"/>
    <w:rsid w:val="00AD028E"/>
    <w:rsid w:val="00AD0858"/>
    <w:rsid w:val="00AD096D"/>
    <w:rsid w:val="00AD1BF8"/>
    <w:rsid w:val="00AD334F"/>
    <w:rsid w:val="00AD3949"/>
    <w:rsid w:val="00AD4E93"/>
    <w:rsid w:val="00AD5F49"/>
    <w:rsid w:val="00AD655A"/>
    <w:rsid w:val="00AD6C26"/>
    <w:rsid w:val="00AD6E4C"/>
    <w:rsid w:val="00AE575E"/>
    <w:rsid w:val="00AE5CF0"/>
    <w:rsid w:val="00AE6328"/>
    <w:rsid w:val="00AE64D1"/>
    <w:rsid w:val="00AE65FA"/>
    <w:rsid w:val="00AF0BB7"/>
    <w:rsid w:val="00AF0E5C"/>
    <w:rsid w:val="00AF1D6A"/>
    <w:rsid w:val="00AF4C1C"/>
    <w:rsid w:val="00AF5496"/>
    <w:rsid w:val="00AF568B"/>
    <w:rsid w:val="00B025FE"/>
    <w:rsid w:val="00B03DD2"/>
    <w:rsid w:val="00B04013"/>
    <w:rsid w:val="00B05863"/>
    <w:rsid w:val="00B06F13"/>
    <w:rsid w:val="00B10BA8"/>
    <w:rsid w:val="00B15BF9"/>
    <w:rsid w:val="00B16432"/>
    <w:rsid w:val="00B16D0B"/>
    <w:rsid w:val="00B1760A"/>
    <w:rsid w:val="00B17D8E"/>
    <w:rsid w:val="00B2240D"/>
    <w:rsid w:val="00B2341F"/>
    <w:rsid w:val="00B23986"/>
    <w:rsid w:val="00B23F32"/>
    <w:rsid w:val="00B25187"/>
    <w:rsid w:val="00B25393"/>
    <w:rsid w:val="00B26148"/>
    <w:rsid w:val="00B27B7D"/>
    <w:rsid w:val="00B30C5F"/>
    <w:rsid w:val="00B31222"/>
    <w:rsid w:val="00B324F6"/>
    <w:rsid w:val="00B32EDD"/>
    <w:rsid w:val="00B34177"/>
    <w:rsid w:val="00B34841"/>
    <w:rsid w:val="00B35152"/>
    <w:rsid w:val="00B35BD9"/>
    <w:rsid w:val="00B365C3"/>
    <w:rsid w:val="00B365CF"/>
    <w:rsid w:val="00B418B4"/>
    <w:rsid w:val="00B42288"/>
    <w:rsid w:val="00B426B5"/>
    <w:rsid w:val="00B43957"/>
    <w:rsid w:val="00B43FB6"/>
    <w:rsid w:val="00B44089"/>
    <w:rsid w:val="00B44D81"/>
    <w:rsid w:val="00B44F99"/>
    <w:rsid w:val="00B45B32"/>
    <w:rsid w:val="00B47FAA"/>
    <w:rsid w:val="00B5141A"/>
    <w:rsid w:val="00B53982"/>
    <w:rsid w:val="00B55F45"/>
    <w:rsid w:val="00B55F9F"/>
    <w:rsid w:val="00B56522"/>
    <w:rsid w:val="00B57077"/>
    <w:rsid w:val="00B605F5"/>
    <w:rsid w:val="00B6233A"/>
    <w:rsid w:val="00B62812"/>
    <w:rsid w:val="00B63D06"/>
    <w:rsid w:val="00B64B14"/>
    <w:rsid w:val="00B6532E"/>
    <w:rsid w:val="00B65DBF"/>
    <w:rsid w:val="00B66013"/>
    <w:rsid w:val="00B66057"/>
    <w:rsid w:val="00B66202"/>
    <w:rsid w:val="00B671C0"/>
    <w:rsid w:val="00B707E7"/>
    <w:rsid w:val="00B72977"/>
    <w:rsid w:val="00B72F32"/>
    <w:rsid w:val="00B72F80"/>
    <w:rsid w:val="00B730F5"/>
    <w:rsid w:val="00B755E2"/>
    <w:rsid w:val="00B76555"/>
    <w:rsid w:val="00B81B0A"/>
    <w:rsid w:val="00B8210C"/>
    <w:rsid w:val="00B82820"/>
    <w:rsid w:val="00B83177"/>
    <w:rsid w:val="00B83264"/>
    <w:rsid w:val="00B83B38"/>
    <w:rsid w:val="00B849CC"/>
    <w:rsid w:val="00B84C1D"/>
    <w:rsid w:val="00B8611C"/>
    <w:rsid w:val="00B863F7"/>
    <w:rsid w:val="00B865A0"/>
    <w:rsid w:val="00B86D00"/>
    <w:rsid w:val="00B87045"/>
    <w:rsid w:val="00B87B0D"/>
    <w:rsid w:val="00B905C6"/>
    <w:rsid w:val="00B9151C"/>
    <w:rsid w:val="00B91974"/>
    <w:rsid w:val="00B919F5"/>
    <w:rsid w:val="00B925D8"/>
    <w:rsid w:val="00B93193"/>
    <w:rsid w:val="00B932FF"/>
    <w:rsid w:val="00B93DFA"/>
    <w:rsid w:val="00B953F7"/>
    <w:rsid w:val="00B966C1"/>
    <w:rsid w:val="00B97AD3"/>
    <w:rsid w:val="00BA0188"/>
    <w:rsid w:val="00BA1135"/>
    <w:rsid w:val="00BA137A"/>
    <w:rsid w:val="00BA1EAD"/>
    <w:rsid w:val="00BA25F1"/>
    <w:rsid w:val="00BA2767"/>
    <w:rsid w:val="00BA27DC"/>
    <w:rsid w:val="00BA421F"/>
    <w:rsid w:val="00BA4AA8"/>
    <w:rsid w:val="00BA593E"/>
    <w:rsid w:val="00BA702C"/>
    <w:rsid w:val="00BB198B"/>
    <w:rsid w:val="00BB2884"/>
    <w:rsid w:val="00BB2B0B"/>
    <w:rsid w:val="00BB2F57"/>
    <w:rsid w:val="00BB4F39"/>
    <w:rsid w:val="00BB5750"/>
    <w:rsid w:val="00BB6AA7"/>
    <w:rsid w:val="00BB6DB5"/>
    <w:rsid w:val="00BC39D0"/>
    <w:rsid w:val="00BC3DFB"/>
    <w:rsid w:val="00BC52FE"/>
    <w:rsid w:val="00BC5435"/>
    <w:rsid w:val="00BC5638"/>
    <w:rsid w:val="00BD07F5"/>
    <w:rsid w:val="00BD09EC"/>
    <w:rsid w:val="00BD2CDD"/>
    <w:rsid w:val="00BD4178"/>
    <w:rsid w:val="00BD54C0"/>
    <w:rsid w:val="00BD692D"/>
    <w:rsid w:val="00BD6C98"/>
    <w:rsid w:val="00BD6E58"/>
    <w:rsid w:val="00BE0193"/>
    <w:rsid w:val="00BE1038"/>
    <w:rsid w:val="00BE143C"/>
    <w:rsid w:val="00BE16C1"/>
    <w:rsid w:val="00BE2A47"/>
    <w:rsid w:val="00BE3336"/>
    <w:rsid w:val="00BE3662"/>
    <w:rsid w:val="00BE3978"/>
    <w:rsid w:val="00BE3FF5"/>
    <w:rsid w:val="00BE40E5"/>
    <w:rsid w:val="00BE469D"/>
    <w:rsid w:val="00BE55A6"/>
    <w:rsid w:val="00BE5624"/>
    <w:rsid w:val="00BE576B"/>
    <w:rsid w:val="00BE5B6A"/>
    <w:rsid w:val="00BE6F09"/>
    <w:rsid w:val="00BE7B9F"/>
    <w:rsid w:val="00BF2620"/>
    <w:rsid w:val="00BF39ED"/>
    <w:rsid w:val="00BF5F2E"/>
    <w:rsid w:val="00BF6DB7"/>
    <w:rsid w:val="00C0037A"/>
    <w:rsid w:val="00C009F9"/>
    <w:rsid w:val="00C00A6C"/>
    <w:rsid w:val="00C00EB8"/>
    <w:rsid w:val="00C00F20"/>
    <w:rsid w:val="00C02600"/>
    <w:rsid w:val="00C03D89"/>
    <w:rsid w:val="00C04012"/>
    <w:rsid w:val="00C061FF"/>
    <w:rsid w:val="00C07838"/>
    <w:rsid w:val="00C11E4D"/>
    <w:rsid w:val="00C120DA"/>
    <w:rsid w:val="00C124C0"/>
    <w:rsid w:val="00C1361C"/>
    <w:rsid w:val="00C14460"/>
    <w:rsid w:val="00C14D28"/>
    <w:rsid w:val="00C1683C"/>
    <w:rsid w:val="00C17BAE"/>
    <w:rsid w:val="00C20495"/>
    <w:rsid w:val="00C2187C"/>
    <w:rsid w:val="00C22152"/>
    <w:rsid w:val="00C22E79"/>
    <w:rsid w:val="00C2471F"/>
    <w:rsid w:val="00C259DC"/>
    <w:rsid w:val="00C25FF2"/>
    <w:rsid w:val="00C31AB4"/>
    <w:rsid w:val="00C31B0E"/>
    <w:rsid w:val="00C31FA5"/>
    <w:rsid w:val="00C324E3"/>
    <w:rsid w:val="00C32D51"/>
    <w:rsid w:val="00C3342C"/>
    <w:rsid w:val="00C342C3"/>
    <w:rsid w:val="00C3471E"/>
    <w:rsid w:val="00C3477E"/>
    <w:rsid w:val="00C357CA"/>
    <w:rsid w:val="00C35CC2"/>
    <w:rsid w:val="00C360D0"/>
    <w:rsid w:val="00C365B8"/>
    <w:rsid w:val="00C379EE"/>
    <w:rsid w:val="00C37BFA"/>
    <w:rsid w:val="00C37BFC"/>
    <w:rsid w:val="00C408F0"/>
    <w:rsid w:val="00C40B1F"/>
    <w:rsid w:val="00C41837"/>
    <w:rsid w:val="00C443BA"/>
    <w:rsid w:val="00C44FC8"/>
    <w:rsid w:val="00C45785"/>
    <w:rsid w:val="00C45979"/>
    <w:rsid w:val="00C45B09"/>
    <w:rsid w:val="00C45F4F"/>
    <w:rsid w:val="00C470CC"/>
    <w:rsid w:val="00C47253"/>
    <w:rsid w:val="00C47867"/>
    <w:rsid w:val="00C50265"/>
    <w:rsid w:val="00C50471"/>
    <w:rsid w:val="00C50AE2"/>
    <w:rsid w:val="00C50F67"/>
    <w:rsid w:val="00C51ED1"/>
    <w:rsid w:val="00C5231B"/>
    <w:rsid w:val="00C53873"/>
    <w:rsid w:val="00C54DA8"/>
    <w:rsid w:val="00C60C42"/>
    <w:rsid w:val="00C60E37"/>
    <w:rsid w:val="00C61F16"/>
    <w:rsid w:val="00C62DC9"/>
    <w:rsid w:val="00C631DC"/>
    <w:rsid w:val="00C64667"/>
    <w:rsid w:val="00C65709"/>
    <w:rsid w:val="00C65B81"/>
    <w:rsid w:val="00C663D4"/>
    <w:rsid w:val="00C66425"/>
    <w:rsid w:val="00C66716"/>
    <w:rsid w:val="00C66C51"/>
    <w:rsid w:val="00C675D2"/>
    <w:rsid w:val="00C70E6E"/>
    <w:rsid w:val="00C719AC"/>
    <w:rsid w:val="00C71D90"/>
    <w:rsid w:val="00C71EA8"/>
    <w:rsid w:val="00C74011"/>
    <w:rsid w:val="00C76223"/>
    <w:rsid w:val="00C80BF6"/>
    <w:rsid w:val="00C81381"/>
    <w:rsid w:val="00C829A2"/>
    <w:rsid w:val="00C82FB0"/>
    <w:rsid w:val="00C8330B"/>
    <w:rsid w:val="00C8344C"/>
    <w:rsid w:val="00C84495"/>
    <w:rsid w:val="00C84E1A"/>
    <w:rsid w:val="00C872C1"/>
    <w:rsid w:val="00C91BD7"/>
    <w:rsid w:val="00C91D4C"/>
    <w:rsid w:val="00C92620"/>
    <w:rsid w:val="00C92AA5"/>
    <w:rsid w:val="00C92D65"/>
    <w:rsid w:val="00C96866"/>
    <w:rsid w:val="00C969EE"/>
    <w:rsid w:val="00C96B2F"/>
    <w:rsid w:val="00C9725F"/>
    <w:rsid w:val="00CA0058"/>
    <w:rsid w:val="00CA08A6"/>
    <w:rsid w:val="00CA0A44"/>
    <w:rsid w:val="00CA0A49"/>
    <w:rsid w:val="00CA1EBA"/>
    <w:rsid w:val="00CA35AB"/>
    <w:rsid w:val="00CA37E3"/>
    <w:rsid w:val="00CA3AEB"/>
    <w:rsid w:val="00CA542A"/>
    <w:rsid w:val="00CA5A13"/>
    <w:rsid w:val="00CA60F0"/>
    <w:rsid w:val="00CA65E3"/>
    <w:rsid w:val="00CA6DF1"/>
    <w:rsid w:val="00CA770F"/>
    <w:rsid w:val="00CB222C"/>
    <w:rsid w:val="00CB331D"/>
    <w:rsid w:val="00CB338A"/>
    <w:rsid w:val="00CB439F"/>
    <w:rsid w:val="00CB4F67"/>
    <w:rsid w:val="00CB6660"/>
    <w:rsid w:val="00CB6F27"/>
    <w:rsid w:val="00CB6F93"/>
    <w:rsid w:val="00CC073F"/>
    <w:rsid w:val="00CC088E"/>
    <w:rsid w:val="00CC0E35"/>
    <w:rsid w:val="00CC28D7"/>
    <w:rsid w:val="00CC391E"/>
    <w:rsid w:val="00CC4397"/>
    <w:rsid w:val="00CC4D01"/>
    <w:rsid w:val="00CC5DCB"/>
    <w:rsid w:val="00CC6662"/>
    <w:rsid w:val="00CC77A3"/>
    <w:rsid w:val="00CD0B25"/>
    <w:rsid w:val="00CD2BAA"/>
    <w:rsid w:val="00CD2CC9"/>
    <w:rsid w:val="00CD301A"/>
    <w:rsid w:val="00CD369E"/>
    <w:rsid w:val="00CD418A"/>
    <w:rsid w:val="00CD518C"/>
    <w:rsid w:val="00CD6094"/>
    <w:rsid w:val="00CD73F2"/>
    <w:rsid w:val="00CE0BBC"/>
    <w:rsid w:val="00CE0FF3"/>
    <w:rsid w:val="00CE1F2D"/>
    <w:rsid w:val="00CE31C5"/>
    <w:rsid w:val="00CE348A"/>
    <w:rsid w:val="00CE3566"/>
    <w:rsid w:val="00CE3F95"/>
    <w:rsid w:val="00CE414B"/>
    <w:rsid w:val="00CE4442"/>
    <w:rsid w:val="00CE67D2"/>
    <w:rsid w:val="00CE6908"/>
    <w:rsid w:val="00CE6AF0"/>
    <w:rsid w:val="00CE6F59"/>
    <w:rsid w:val="00CE7C43"/>
    <w:rsid w:val="00CF0202"/>
    <w:rsid w:val="00CF0487"/>
    <w:rsid w:val="00CF05ED"/>
    <w:rsid w:val="00CF0A34"/>
    <w:rsid w:val="00CF0BD7"/>
    <w:rsid w:val="00CF1360"/>
    <w:rsid w:val="00CF1392"/>
    <w:rsid w:val="00CF2003"/>
    <w:rsid w:val="00CF4111"/>
    <w:rsid w:val="00CF45A6"/>
    <w:rsid w:val="00CF4875"/>
    <w:rsid w:val="00CF5A74"/>
    <w:rsid w:val="00CF5E8C"/>
    <w:rsid w:val="00CF7A12"/>
    <w:rsid w:val="00D009FA"/>
    <w:rsid w:val="00D00A2E"/>
    <w:rsid w:val="00D01911"/>
    <w:rsid w:val="00D01B53"/>
    <w:rsid w:val="00D022F6"/>
    <w:rsid w:val="00D02C62"/>
    <w:rsid w:val="00D02D33"/>
    <w:rsid w:val="00D0568B"/>
    <w:rsid w:val="00D05C80"/>
    <w:rsid w:val="00D0693D"/>
    <w:rsid w:val="00D07A37"/>
    <w:rsid w:val="00D101B0"/>
    <w:rsid w:val="00D11341"/>
    <w:rsid w:val="00D118AB"/>
    <w:rsid w:val="00D12BDA"/>
    <w:rsid w:val="00D14241"/>
    <w:rsid w:val="00D1424F"/>
    <w:rsid w:val="00D14CD1"/>
    <w:rsid w:val="00D16A13"/>
    <w:rsid w:val="00D16D85"/>
    <w:rsid w:val="00D16F0F"/>
    <w:rsid w:val="00D176B4"/>
    <w:rsid w:val="00D178AB"/>
    <w:rsid w:val="00D235DB"/>
    <w:rsid w:val="00D23686"/>
    <w:rsid w:val="00D241B5"/>
    <w:rsid w:val="00D24D82"/>
    <w:rsid w:val="00D25DB4"/>
    <w:rsid w:val="00D30051"/>
    <w:rsid w:val="00D302BF"/>
    <w:rsid w:val="00D30474"/>
    <w:rsid w:val="00D3135D"/>
    <w:rsid w:val="00D31A99"/>
    <w:rsid w:val="00D32CC1"/>
    <w:rsid w:val="00D33D60"/>
    <w:rsid w:val="00D33DD7"/>
    <w:rsid w:val="00D34C9E"/>
    <w:rsid w:val="00D37877"/>
    <w:rsid w:val="00D40CE5"/>
    <w:rsid w:val="00D41C89"/>
    <w:rsid w:val="00D42159"/>
    <w:rsid w:val="00D4342A"/>
    <w:rsid w:val="00D43562"/>
    <w:rsid w:val="00D43F10"/>
    <w:rsid w:val="00D44457"/>
    <w:rsid w:val="00D454BB"/>
    <w:rsid w:val="00D45EA9"/>
    <w:rsid w:val="00D50689"/>
    <w:rsid w:val="00D51CAB"/>
    <w:rsid w:val="00D5306B"/>
    <w:rsid w:val="00D533FC"/>
    <w:rsid w:val="00D53D4E"/>
    <w:rsid w:val="00D553E4"/>
    <w:rsid w:val="00D554E6"/>
    <w:rsid w:val="00D605E6"/>
    <w:rsid w:val="00D60E4B"/>
    <w:rsid w:val="00D60FD3"/>
    <w:rsid w:val="00D61091"/>
    <w:rsid w:val="00D613AA"/>
    <w:rsid w:val="00D62831"/>
    <w:rsid w:val="00D64139"/>
    <w:rsid w:val="00D646B1"/>
    <w:rsid w:val="00D64725"/>
    <w:rsid w:val="00D65756"/>
    <w:rsid w:val="00D66500"/>
    <w:rsid w:val="00D67C4E"/>
    <w:rsid w:val="00D7107A"/>
    <w:rsid w:val="00D71208"/>
    <w:rsid w:val="00D717B5"/>
    <w:rsid w:val="00D72174"/>
    <w:rsid w:val="00D727F1"/>
    <w:rsid w:val="00D74CA9"/>
    <w:rsid w:val="00D800CD"/>
    <w:rsid w:val="00D801B8"/>
    <w:rsid w:val="00D80557"/>
    <w:rsid w:val="00D8136C"/>
    <w:rsid w:val="00D81CB2"/>
    <w:rsid w:val="00D82455"/>
    <w:rsid w:val="00D830C4"/>
    <w:rsid w:val="00D830FF"/>
    <w:rsid w:val="00D833D3"/>
    <w:rsid w:val="00D84FE7"/>
    <w:rsid w:val="00D851A8"/>
    <w:rsid w:val="00D85F30"/>
    <w:rsid w:val="00D86731"/>
    <w:rsid w:val="00D86B2C"/>
    <w:rsid w:val="00D87BA9"/>
    <w:rsid w:val="00D9022D"/>
    <w:rsid w:val="00D9061E"/>
    <w:rsid w:val="00D907FB"/>
    <w:rsid w:val="00D9164E"/>
    <w:rsid w:val="00D91C4D"/>
    <w:rsid w:val="00D92FFE"/>
    <w:rsid w:val="00D93575"/>
    <w:rsid w:val="00D936D4"/>
    <w:rsid w:val="00D93FD7"/>
    <w:rsid w:val="00D94729"/>
    <w:rsid w:val="00D9526E"/>
    <w:rsid w:val="00D9596F"/>
    <w:rsid w:val="00D965DD"/>
    <w:rsid w:val="00D96858"/>
    <w:rsid w:val="00D977DF"/>
    <w:rsid w:val="00DA1358"/>
    <w:rsid w:val="00DA2424"/>
    <w:rsid w:val="00DA34B0"/>
    <w:rsid w:val="00DA3D40"/>
    <w:rsid w:val="00DA4CC3"/>
    <w:rsid w:val="00DA5AA7"/>
    <w:rsid w:val="00DB08BE"/>
    <w:rsid w:val="00DB2000"/>
    <w:rsid w:val="00DB259F"/>
    <w:rsid w:val="00DB3FF8"/>
    <w:rsid w:val="00DB4704"/>
    <w:rsid w:val="00DB4BB0"/>
    <w:rsid w:val="00DB5447"/>
    <w:rsid w:val="00DB5CF6"/>
    <w:rsid w:val="00DB62D2"/>
    <w:rsid w:val="00DB693C"/>
    <w:rsid w:val="00DB6AC5"/>
    <w:rsid w:val="00DB6F30"/>
    <w:rsid w:val="00DB701A"/>
    <w:rsid w:val="00DB7651"/>
    <w:rsid w:val="00DC0478"/>
    <w:rsid w:val="00DC0654"/>
    <w:rsid w:val="00DC093B"/>
    <w:rsid w:val="00DC1576"/>
    <w:rsid w:val="00DC227F"/>
    <w:rsid w:val="00DC27FC"/>
    <w:rsid w:val="00DC2BFA"/>
    <w:rsid w:val="00DC44B1"/>
    <w:rsid w:val="00DC47AE"/>
    <w:rsid w:val="00DC4E52"/>
    <w:rsid w:val="00DC59A4"/>
    <w:rsid w:val="00DC671E"/>
    <w:rsid w:val="00DD0EC1"/>
    <w:rsid w:val="00DD169F"/>
    <w:rsid w:val="00DD252C"/>
    <w:rsid w:val="00DD263D"/>
    <w:rsid w:val="00DD3061"/>
    <w:rsid w:val="00DD3095"/>
    <w:rsid w:val="00DD3588"/>
    <w:rsid w:val="00DD40CD"/>
    <w:rsid w:val="00DD446F"/>
    <w:rsid w:val="00DD6276"/>
    <w:rsid w:val="00DD7227"/>
    <w:rsid w:val="00DD76A4"/>
    <w:rsid w:val="00DE011E"/>
    <w:rsid w:val="00DE178F"/>
    <w:rsid w:val="00DE31D2"/>
    <w:rsid w:val="00DE46C5"/>
    <w:rsid w:val="00DE6B91"/>
    <w:rsid w:val="00DE746B"/>
    <w:rsid w:val="00DF01F9"/>
    <w:rsid w:val="00DF0427"/>
    <w:rsid w:val="00DF0C2A"/>
    <w:rsid w:val="00DF1CD9"/>
    <w:rsid w:val="00DF2DCD"/>
    <w:rsid w:val="00DF3649"/>
    <w:rsid w:val="00DF43CE"/>
    <w:rsid w:val="00DF4F53"/>
    <w:rsid w:val="00DF5CDC"/>
    <w:rsid w:val="00DF639A"/>
    <w:rsid w:val="00DF6422"/>
    <w:rsid w:val="00DF668A"/>
    <w:rsid w:val="00DF71EC"/>
    <w:rsid w:val="00DF7346"/>
    <w:rsid w:val="00DF7B43"/>
    <w:rsid w:val="00E004CC"/>
    <w:rsid w:val="00E01FCA"/>
    <w:rsid w:val="00E0260A"/>
    <w:rsid w:val="00E02E3F"/>
    <w:rsid w:val="00E0468D"/>
    <w:rsid w:val="00E049CA"/>
    <w:rsid w:val="00E0558D"/>
    <w:rsid w:val="00E05713"/>
    <w:rsid w:val="00E071A0"/>
    <w:rsid w:val="00E11A6F"/>
    <w:rsid w:val="00E13DB3"/>
    <w:rsid w:val="00E13FF4"/>
    <w:rsid w:val="00E151E8"/>
    <w:rsid w:val="00E170E8"/>
    <w:rsid w:val="00E17679"/>
    <w:rsid w:val="00E176C3"/>
    <w:rsid w:val="00E17AC1"/>
    <w:rsid w:val="00E20536"/>
    <w:rsid w:val="00E2063C"/>
    <w:rsid w:val="00E21DDE"/>
    <w:rsid w:val="00E21FF4"/>
    <w:rsid w:val="00E22F5F"/>
    <w:rsid w:val="00E246A6"/>
    <w:rsid w:val="00E249D6"/>
    <w:rsid w:val="00E25814"/>
    <w:rsid w:val="00E25A92"/>
    <w:rsid w:val="00E25AD9"/>
    <w:rsid w:val="00E26794"/>
    <w:rsid w:val="00E2733F"/>
    <w:rsid w:val="00E277AA"/>
    <w:rsid w:val="00E337D5"/>
    <w:rsid w:val="00E365CA"/>
    <w:rsid w:val="00E37FB3"/>
    <w:rsid w:val="00E40700"/>
    <w:rsid w:val="00E4076A"/>
    <w:rsid w:val="00E40A36"/>
    <w:rsid w:val="00E41159"/>
    <w:rsid w:val="00E41D30"/>
    <w:rsid w:val="00E429B4"/>
    <w:rsid w:val="00E42B9F"/>
    <w:rsid w:val="00E43EA2"/>
    <w:rsid w:val="00E441CB"/>
    <w:rsid w:val="00E44A03"/>
    <w:rsid w:val="00E45C2A"/>
    <w:rsid w:val="00E51E7F"/>
    <w:rsid w:val="00E53711"/>
    <w:rsid w:val="00E53D66"/>
    <w:rsid w:val="00E53E06"/>
    <w:rsid w:val="00E5476C"/>
    <w:rsid w:val="00E54A49"/>
    <w:rsid w:val="00E560F8"/>
    <w:rsid w:val="00E56562"/>
    <w:rsid w:val="00E5717A"/>
    <w:rsid w:val="00E61438"/>
    <w:rsid w:val="00E61884"/>
    <w:rsid w:val="00E61EE4"/>
    <w:rsid w:val="00E61F83"/>
    <w:rsid w:val="00E62B08"/>
    <w:rsid w:val="00E62DAB"/>
    <w:rsid w:val="00E6398D"/>
    <w:rsid w:val="00E651C8"/>
    <w:rsid w:val="00E67264"/>
    <w:rsid w:val="00E67B37"/>
    <w:rsid w:val="00E67DC1"/>
    <w:rsid w:val="00E70E99"/>
    <w:rsid w:val="00E75A2C"/>
    <w:rsid w:val="00E760CA"/>
    <w:rsid w:val="00E8006C"/>
    <w:rsid w:val="00E806AC"/>
    <w:rsid w:val="00E80846"/>
    <w:rsid w:val="00E81C0A"/>
    <w:rsid w:val="00E8219B"/>
    <w:rsid w:val="00E823B5"/>
    <w:rsid w:val="00E84BED"/>
    <w:rsid w:val="00E84D8F"/>
    <w:rsid w:val="00E85473"/>
    <w:rsid w:val="00E858AC"/>
    <w:rsid w:val="00E865CF"/>
    <w:rsid w:val="00E8704F"/>
    <w:rsid w:val="00E87729"/>
    <w:rsid w:val="00E87770"/>
    <w:rsid w:val="00E87BC4"/>
    <w:rsid w:val="00E90398"/>
    <w:rsid w:val="00E91A22"/>
    <w:rsid w:val="00E921E8"/>
    <w:rsid w:val="00E938F2"/>
    <w:rsid w:val="00E94F83"/>
    <w:rsid w:val="00E9584A"/>
    <w:rsid w:val="00E96A0F"/>
    <w:rsid w:val="00EA0439"/>
    <w:rsid w:val="00EA1471"/>
    <w:rsid w:val="00EA180C"/>
    <w:rsid w:val="00EA1900"/>
    <w:rsid w:val="00EA1A33"/>
    <w:rsid w:val="00EA4879"/>
    <w:rsid w:val="00EA49B2"/>
    <w:rsid w:val="00EA4A7A"/>
    <w:rsid w:val="00EA55F5"/>
    <w:rsid w:val="00EA66B3"/>
    <w:rsid w:val="00EA7B52"/>
    <w:rsid w:val="00EB04C0"/>
    <w:rsid w:val="00EB155E"/>
    <w:rsid w:val="00EB2296"/>
    <w:rsid w:val="00EB43E4"/>
    <w:rsid w:val="00EB4C0D"/>
    <w:rsid w:val="00EB4F92"/>
    <w:rsid w:val="00EC11AA"/>
    <w:rsid w:val="00EC127C"/>
    <w:rsid w:val="00EC1466"/>
    <w:rsid w:val="00EC1569"/>
    <w:rsid w:val="00EC2338"/>
    <w:rsid w:val="00EC26EE"/>
    <w:rsid w:val="00EC2EC6"/>
    <w:rsid w:val="00EC4CE5"/>
    <w:rsid w:val="00EC4FB9"/>
    <w:rsid w:val="00EC621E"/>
    <w:rsid w:val="00EC6AE6"/>
    <w:rsid w:val="00EC7848"/>
    <w:rsid w:val="00ED0554"/>
    <w:rsid w:val="00ED0561"/>
    <w:rsid w:val="00ED0642"/>
    <w:rsid w:val="00ED0BCA"/>
    <w:rsid w:val="00ED17D6"/>
    <w:rsid w:val="00ED2350"/>
    <w:rsid w:val="00ED2891"/>
    <w:rsid w:val="00ED3790"/>
    <w:rsid w:val="00ED3C2F"/>
    <w:rsid w:val="00ED43DE"/>
    <w:rsid w:val="00ED47FD"/>
    <w:rsid w:val="00ED4898"/>
    <w:rsid w:val="00ED500D"/>
    <w:rsid w:val="00ED57FD"/>
    <w:rsid w:val="00ED5E81"/>
    <w:rsid w:val="00ED71E4"/>
    <w:rsid w:val="00EE0735"/>
    <w:rsid w:val="00EE18CC"/>
    <w:rsid w:val="00EE1930"/>
    <w:rsid w:val="00EE2449"/>
    <w:rsid w:val="00EE7305"/>
    <w:rsid w:val="00EF0133"/>
    <w:rsid w:val="00EF17E7"/>
    <w:rsid w:val="00EF1B9A"/>
    <w:rsid w:val="00EF1D0D"/>
    <w:rsid w:val="00EF23AB"/>
    <w:rsid w:val="00EF2400"/>
    <w:rsid w:val="00EF2709"/>
    <w:rsid w:val="00EF2C5F"/>
    <w:rsid w:val="00EF3A4B"/>
    <w:rsid w:val="00EF5D0E"/>
    <w:rsid w:val="00EF675F"/>
    <w:rsid w:val="00EF6D60"/>
    <w:rsid w:val="00EF70B9"/>
    <w:rsid w:val="00F00794"/>
    <w:rsid w:val="00F00ECF"/>
    <w:rsid w:val="00F00FCC"/>
    <w:rsid w:val="00F02DC4"/>
    <w:rsid w:val="00F056DF"/>
    <w:rsid w:val="00F05E05"/>
    <w:rsid w:val="00F11129"/>
    <w:rsid w:val="00F13082"/>
    <w:rsid w:val="00F13599"/>
    <w:rsid w:val="00F1397D"/>
    <w:rsid w:val="00F144DD"/>
    <w:rsid w:val="00F14AEA"/>
    <w:rsid w:val="00F158B3"/>
    <w:rsid w:val="00F15FB7"/>
    <w:rsid w:val="00F1606A"/>
    <w:rsid w:val="00F16ACB"/>
    <w:rsid w:val="00F179D1"/>
    <w:rsid w:val="00F20AFA"/>
    <w:rsid w:val="00F20B87"/>
    <w:rsid w:val="00F21FE3"/>
    <w:rsid w:val="00F23E44"/>
    <w:rsid w:val="00F24077"/>
    <w:rsid w:val="00F24A54"/>
    <w:rsid w:val="00F24B9D"/>
    <w:rsid w:val="00F2635B"/>
    <w:rsid w:val="00F26683"/>
    <w:rsid w:val="00F275BB"/>
    <w:rsid w:val="00F27665"/>
    <w:rsid w:val="00F27BDC"/>
    <w:rsid w:val="00F27D45"/>
    <w:rsid w:val="00F30311"/>
    <w:rsid w:val="00F315D9"/>
    <w:rsid w:val="00F325B9"/>
    <w:rsid w:val="00F32A3E"/>
    <w:rsid w:val="00F32B1C"/>
    <w:rsid w:val="00F333BC"/>
    <w:rsid w:val="00F337B2"/>
    <w:rsid w:val="00F34DCC"/>
    <w:rsid w:val="00F3603A"/>
    <w:rsid w:val="00F40EE4"/>
    <w:rsid w:val="00F428F8"/>
    <w:rsid w:val="00F438EC"/>
    <w:rsid w:val="00F45623"/>
    <w:rsid w:val="00F45B77"/>
    <w:rsid w:val="00F45FDE"/>
    <w:rsid w:val="00F472D6"/>
    <w:rsid w:val="00F47F6E"/>
    <w:rsid w:val="00F527BE"/>
    <w:rsid w:val="00F531A7"/>
    <w:rsid w:val="00F6030F"/>
    <w:rsid w:val="00F60E8B"/>
    <w:rsid w:val="00F63031"/>
    <w:rsid w:val="00F64486"/>
    <w:rsid w:val="00F64852"/>
    <w:rsid w:val="00F651A6"/>
    <w:rsid w:val="00F65E6F"/>
    <w:rsid w:val="00F67282"/>
    <w:rsid w:val="00F67D18"/>
    <w:rsid w:val="00F70EC3"/>
    <w:rsid w:val="00F71285"/>
    <w:rsid w:val="00F71D09"/>
    <w:rsid w:val="00F720E8"/>
    <w:rsid w:val="00F736CE"/>
    <w:rsid w:val="00F745BA"/>
    <w:rsid w:val="00F748F0"/>
    <w:rsid w:val="00F77839"/>
    <w:rsid w:val="00F80907"/>
    <w:rsid w:val="00F80B85"/>
    <w:rsid w:val="00F8210C"/>
    <w:rsid w:val="00F82113"/>
    <w:rsid w:val="00F82DFB"/>
    <w:rsid w:val="00F83314"/>
    <w:rsid w:val="00F83378"/>
    <w:rsid w:val="00F83844"/>
    <w:rsid w:val="00F83C1A"/>
    <w:rsid w:val="00F84867"/>
    <w:rsid w:val="00F84B71"/>
    <w:rsid w:val="00F84FB3"/>
    <w:rsid w:val="00F85335"/>
    <w:rsid w:val="00F85364"/>
    <w:rsid w:val="00F862BB"/>
    <w:rsid w:val="00F86D82"/>
    <w:rsid w:val="00F924C8"/>
    <w:rsid w:val="00F93DFA"/>
    <w:rsid w:val="00F95107"/>
    <w:rsid w:val="00F958A4"/>
    <w:rsid w:val="00F9622F"/>
    <w:rsid w:val="00F97D90"/>
    <w:rsid w:val="00F97E5F"/>
    <w:rsid w:val="00FA0E81"/>
    <w:rsid w:val="00FA28E1"/>
    <w:rsid w:val="00FA2D87"/>
    <w:rsid w:val="00FA3076"/>
    <w:rsid w:val="00FA3E71"/>
    <w:rsid w:val="00FA4C86"/>
    <w:rsid w:val="00FA6D12"/>
    <w:rsid w:val="00FA79EC"/>
    <w:rsid w:val="00FB03AC"/>
    <w:rsid w:val="00FB070F"/>
    <w:rsid w:val="00FB35FA"/>
    <w:rsid w:val="00FB3871"/>
    <w:rsid w:val="00FB4046"/>
    <w:rsid w:val="00FB4226"/>
    <w:rsid w:val="00FB4377"/>
    <w:rsid w:val="00FB463F"/>
    <w:rsid w:val="00FB4D29"/>
    <w:rsid w:val="00FB5482"/>
    <w:rsid w:val="00FB64C7"/>
    <w:rsid w:val="00FB79FA"/>
    <w:rsid w:val="00FB7C27"/>
    <w:rsid w:val="00FC049E"/>
    <w:rsid w:val="00FC1148"/>
    <w:rsid w:val="00FC18CE"/>
    <w:rsid w:val="00FC2C4C"/>
    <w:rsid w:val="00FC3550"/>
    <w:rsid w:val="00FC3CB6"/>
    <w:rsid w:val="00FC3E19"/>
    <w:rsid w:val="00FC4668"/>
    <w:rsid w:val="00FC46E0"/>
    <w:rsid w:val="00FC483D"/>
    <w:rsid w:val="00FC486D"/>
    <w:rsid w:val="00FC4BF3"/>
    <w:rsid w:val="00FC5150"/>
    <w:rsid w:val="00FC67EF"/>
    <w:rsid w:val="00FC6C0D"/>
    <w:rsid w:val="00FC6C65"/>
    <w:rsid w:val="00FC790F"/>
    <w:rsid w:val="00FD0089"/>
    <w:rsid w:val="00FD0713"/>
    <w:rsid w:val="00FD343D"/>
    <w:rsid w:val="00FD4942"/>
    <w:rsid w:val="00FD4A87"/>
    <w:rsid w:val="00FD57DF"/>
    <w:rsid w:val="00FD5BCD"/>
    <w:rsid w:val="00FD6610"/>
    <w:rsid w:val="00FE0474"/>
    <w:rsid w:val="00FE081F"/>
    <w:rsid w:val="00FE0A43"/>
    <w:rsid w:val="00FE0D44"/>
    <w:rsid w:val="00FE4A4D"/>
    <w:rsid w:val="00FE4FEC"/>
    <w:rsid w:val="00FE567D"/>
    <w:rsid w:val="00FE5D50"/>
    <w:rsid w:val="00FE5D63"/>
    <w:rsid w:val="00FE6D9A"/>
    <w:rsid w:val="00FE6DA3"/>
    <w:rsid w:val="00FE786D"/>
    <w:rsid w:val="00FF0509"/>
    <w:rsid w:val="00FF14C5"/>
    <w:rsid w:val="00FF328C"/>
    <w:rsid w:val="00FF32FA"/>
    <w:rsid w:val="00FF5430"/>
    <w:rsid w:val="00FF5E85"/>
    <w:rsid w:val="00FF6092"/>
    <w:rsid w:val="00FF6F99"/>
    <w:rsid w:val="00FF7565"/>
    <w:rsid w:val="00FF7A2D"/>
    <w:rsid w:val="00FF7E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colormenu v:ext="edit" fillcolor="#9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lang w:val="en-US" w:eastAsia="en-US" w:bidi="en-US"/>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caption" w:semiHidden="1" w:unhideWhenUsed="1" w:qFormat="1"/>
    <w:lsdException w:name="table of figures" w:uiPriority="99"/>
    <w:lsdException w:name="Title" w:uiPriority="10" w:qFormat="1"/>
    <w:lsdException w:name="Subtitle" w:uiPriority="11" w:qFormat="1"/>
    <w:lsdException w:name="Hyperlink" w:uiPriority="99"/>
    <w:lsdException w:name="Strong" w:uiPriority="22"/>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AE3"/>
    <w:pPr>
      <w:spacing w:before="100" w:beforeAutospacing="1" w:after="100" w:afterAutospacing="1" w:line="360" w:lineRule="auto"/>
    </w:pPr>
    <w:rPr>
      <w:lang w:val="tr-TR"/>
    </w:rPr>
  </w:style>
  <w:style w:type="paragraph" w:styleId="Balk1">
    <w:name w:val="heading 1"/>
    <w:next w:val="Normal"/>
    <w:link w:val="Balk1Char"/>
    <w:uiPriority w:val="9"/>
    <w:qFormat/>
    <w:rsid w:val="00695AE3"/>
    <w:pPr>
      <w:tabs>
        <w:tab w:val="left" w:pos="567"/>
        <w:tab w:val="left" w:pos="992"/>
      </w:tabs>
      <w:spacing w:before="100" w:beforeAutospacing="1" w:after="100" w:afterAutospacing="1"/>
      <w:contextualSpacing/>
      <w:jc w:val="left"/>
      <w:outlineLvl w:val="0"/>
    </w:pPr>
    <w:rPr>
      <w:rFonts w:eastAsiaTheme="majorEastAsia" w:cstheme="majorBidi"/>
      <w:b/>
      <w:bCs/>
      <w:color w:val="000000" w:themeColor="text1"/>
      <w:sz w:val="32"/>
      <w:szCs w:val="28"/>
      <w:lang w:val="tr-TR"/>
    </w:rPr>
  </w:style>
  <w:style w:type="paragraph" w:styleId="Balk2">
    <w:name w:val="heading 2"/>
    <w:basedOn w:val="Normal"/>
    <w:next w:val="Normal"/>
    <w:link w:val="Balk2Char"/>
    <w:uiPriority w:val="9"/>
    <w:unhideWhenUsed/>
    <w:qFormat/>
    <w:rsid w:val="00695AE3"/>
    <w:pPr>
      <w:spacing w:line="240" w:lineRule="auto"/>
      <w:outlineLvl w:val="1"/>
    </w:pPr>
    <w:rPr>
      <w:rFonts w:eastAsiaTheme="majorEastAsia" w:cstheme="majorBidi"/>
      <w:b/>
      <w:bCs/>
      <w:i/>
      <w:sz w:val="28"/>
      <w:szCs w:val="26"/>
    </w:rPr>
  </w:style>
  <w:style w:type="paragraph" w:styleId="Balk3">
    <w:name w:val="heading 3"/>
    <w:basedOn w:val="Normal"/>
    <w:next w:val="Normal"/>
    <w:link w:val="Balk3Char"/>
    <w:autoRedefine/>
    <w:uiPriority w:val="9"/>
    <w:unhideWhenUsed/>
    <w:qFormat/>
    <w:rsid w:val="00695AE3"/>
    <w:pPr>
      <w:tabs>
        <w:tab w:val="left" w:pos="-709"/>
        <w:tab w:val="left" w:pos="-567"/>
      </w:tabs>
      <w:spacing w:line="240" w:lineRule="auto"/>
      <w:ind w:left="1418" w:hanging="709"/>
      <w:outlineLvl w:val="2"/>
    </w:pPr>
    <w:rPr>
      <w:rFonts w:eastAsiaTheme="majorEastAsia" w:cstheme="majorBidi"/>
      <w:b/>
      <w:bCs/>
      <w:i/>
      <w:sz w:val="28"/>
    </w:rPr>
  </w:style>
  <w:style w:type="paragraph" w:styleId="Balk4">
    <w:name w:val="heading 4"/>
    <w:basedOn w:val="Normal"/>
    <w:next w:val="Normal"/>
    <w:link w:val="Balk4Char"/>
    <w:uiPriority w:val="9"/>
    <w:unhideWhenUsed/>
    <w:qFormat/>
    <w:rsid w:val="00695AE3"/>
    <w:pPr>
      <w:tabs>
        <w:tab w:val="left" w:pos="1134"/>
      </w:tabs>
      <w:spacing w:line="240" w:lineRule="auto"/>
      <w:jc w:val="center"/>
      <w:outlineLvl w:val="3"/>
    </w:pPr>
    <w:rPr>
      <w:rFonts w:eastAsiaTheme="majorEastAsia" w:cstheme="majorBidi"/>
      <w:b/>
      <w:bCs/>
      <w:i/>
      <w:iCs/>
      <w:sz w:val="28"/>
      <w:szCs w:val="18"/>
    </w:rPr>
  </w:style>
  <w:style w:type="paragraph" w:styleId="Balk5">
    <w:name w:val="heading 5"/>
    <w:basedOn w:val="Normal"/>
    <w:next w:val="Normal"/>
    <w:link w:val="Balk5Char"/>
    <w:uiPriority w:val="9"/>
    <w:unhideWhenUsed/>
    <w:qFormat/>
    <w:rsid w:val="00695AE3"/>
    <w:pPr>
      <w:spacing w:before="200" w:after="0"/>
      <w:outlineLvl w:val="4"/>
    </w:pPr>
    <w:rPr>
      <w:rFonts w:asciiTheme="majorHAnsi" w:eastAsiaTheme="majorEastAsia" w:hAnsiTheme="majorHAnsi" w:cstheme="majorBidi"/>
      <w:b/>
      <w:bCs/>
      <w:color w:val="7F7F7F" w:themeColor="text1" w:themeTint="80"/>
      <w:lang w:val="en-US"/>
    </w:rPr>
  </w:style>
  <w:style w:type="paragraph" w:styleId="Balk6">
    <w:name w:val="heading 6"/>
    <w:basedOn w:val="Normal"/>
    <w:next w:val="Normal"/>
    <w:link w:val="Balk6Char"/>
    <w:uiPriority w:val="9"/>
    <w:unhideWhenUsed/>
    <w:qFormat/>
    <w:rsid w:val="00695AE3"/>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alk7">
    <w:name w:val="heading 7"/>
    <w:basedOn w:val="Normal"/>
    <w:next w:val="Normal"/>
    <w:link w:val="Balk7Char"/>
    <w:uiPriority w:val="9"/>
    <w:unhideWhenUsed/>
    <w:qFormat/>
    <w:rsid w:val="00695AE3"/>
    <w:pPr>
      <w:spacing w:after="0"/>
      <w:outlineLvl w:val="6"/>
    </w:pPr>
    <w:rPr>
      <w:rFonts w:asciiTheme="majorHAnsi" w:eastAsiaTheme="majorEastAsia" w:hAnsiTheme="majorHAnsi" w:cstheme="majorBidi"/>
      <w:i/>
      <w:iCs/>
      <w:lang w:val="en-US"/>
    </w:rPr>
  </w:style>
  <w:style w:type="paragraph" w:styleId="Balk8">
    <w:name w:val="heading 8"/>
    <w:basedOn w:val="Normal"/>
    <w:next w:val="Normal"/>
    <w:link w:val="Balk8Char"/>
    <w:uiPriority w:val="9"/>
    <w:unhideWhenUsed/>
    <w:qFormat/>
    <w:rsid w:val="00695AE3"/>
    <w:pPr>
      <w:spacing w:after="0"/>
      <w:outlineLvl w:val="7"/>
    </w:pPr>
    <w:rPr>
      <w:rFonts w:asciiTheme="majorHAnsi" w:eastAsiaTheme="majorEastAsia" w:hAnsiTheme="majorHAnsi" w:cstheme="majorBidi"/>
      <w:sz w:val="20"/>
      <w:lang w:val="en-US"/>
    </w:rPr>
  </w:style>
  <w:style w:type="paragraph" w:styleId="Balk9">
    <w:name w:val="heading 9"/>
    <w:aliases w:val="Şekil"/>
    <w:basedOn w:val="Normal"/>
    <w:next w:val="Normal"/>
    <w:link w:val="Balk9Char"/>
    <w:uiPriority w:val="9"/>
    <w:unhideWhenUsed/>
    <w:qFormat/>
    <w:rsid w:val="00695AE3"/>
    <w:pPr>
      <w:spacing w:before="0" w:beforeAutospacing="0" w:after="0" w:afterAutospacing="0" w:line="240" w:lineRule="auto"/>
      <w:jc w:val="center"/>
      <w:outlineLvl w:val="8"/>
    </w:pPr>
    <w:rPr>
      <w:rFonts w:eastAsiaTheme="majorEastAsia" w:cstheme="majorBidi"/>
      <w:b/>
      <w:iCs/>
      <w:spacing w:val="5"/>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95AE3"/>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paragraph" w:styleId="GvdeMetni3">
    <w:name w:val="Body Text 3"/>
    <w:basedOn w:val="Normal"/>
    <w:rsid w:val="00575966"/>
    <w:rPr>
      <w:b/>
      <w:bCs/>
      <w:sz w:val="20"/>
    </w:rPr>
  </w:style>
  <w:style w:type="table" w:styleId="TabloKlavuzu">
    <w:name w:val="Table Grid"/>
    <w:basedOn w:val="NormalTablo"/>
    <w:rsid w:val="00FC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314C1"/>
    <w:pPr>
      <w:tabs>
        <w:tab w:val="center" w:pos="4536"/>
        <w:tab w:val="right" w:pos="9072"/>
      </w:tabs>
    </w:pPr>
    <w:rPr>
      <w:sz w:val="20"/>
    </w:rPr>
  </w:style>
  <w:style w:type="paragraph" w:styleId="GvdeMetni">
    <w:name w:val="Body Text"/>
    <w:basedOn w:val="Normal"/>
    <w:rsid w:val="00955F6C"/>
    <w:pPr>
      <w:spacing w:after="120"/>
    </w:pPr>
  </w:style>
  <w:style w:type="paragraph" w:styleId="NormalWeb">
    <w:name w:val="Normal (Web)"/>
    <w:basedOn w:val="Normal"/>
    <w:rsid w:val="00C96B2F"/>
  </w:style>
  <w:style w:type="character" w:styleId="Gl">
    <w:name w:val="Strong"/>
    <w:uiPriority w:val="22"/>
    <w:rsid w:val="00491010"/>
    <w:rPr>
      <w:b/>
      <w:bCs/>
    </w:rPr>
  </w:style>
  <w:style w:type="character" w:styleId="Kpr">
    <w:name w:val="Hyperlink"/>
    <w:basedOn w:val="VarsaylanParagrafYazTipi"/>
    <w:uiPriority w:val="99"/>
    <w:rsid w:val="00211AD8"/>
    <w:rPr>
      <w:color w:val="0000FF"/>
      <w:u w:val="single"/>
    </w:rPr>
  </w:style>
  <w:style w:type="character" w:customStyle="1" w:styleId="style25">
    <w:name w:val="style25"/>
    <w:basedOn w:val="VarsaylanParagrafYazTipi"/>
    <w:rsid w:val="0012246F"/>
  </w:style>
  <w:style w:type="character" w:styleId="AklamaBavurusu">
    <w:name w:val="annotation reference"/>
    <w:basedOn w:val="VarsaylanParagrafYazTipi"/>
    <w:semiHidden/>
    <w:rsid w:val="00C470CC"/>
    <w:rPr>
      <w:sz w:val="16"/>
      <w:szCs w:val="16"/>
    </w:rPr>
  </w:style>
  <w:style w:type="paragraph" w:styleId="AklamaMetni">
    <w:name w:val="annotation text"/>
    <w:basedOn w:val="Normal"/>
    <w:semiHidden/>
    <w:rsid w:val="00C470CC"/>
    <w:rPr>
      <w:sz w:val="20"/>
    </w:rPr>
  </w:style>
  <w:style w:type="paragraph" w:styleId="AklamaKonusu">
    <w:name w:val="annotation subject"/>
    <w:basedOn w:val="AklamaMetni"/>
    <w:next w:val="AklamaMetni"/>
    <w:semiHidden/>
    <w:rsid w:val="00C470CC"/>
    <w:rPr>
      <w:b/>
      <w:bCs/>
    </w:rPr>
  </w:style>
  <w:style w:type="paragraph" w:styleId="BalonMetni">
    <w:name w:val="Balloon Text"/>
    <w:basedOn w:val="Normal"/>
    <w:semiHidden/>
    <w:rsid w:val="00C470CC"/>
    <w:rPr>
      <w:rFonts w:ascii="Tahoma" w:hAnsi="Tahoma" w:cs="Tahoma"/>
      <w:sz w:val="16"/>
      <w:szCs w:val="16"/>
    </w:rPr>
  </w:style>
  <w:style w:type="character" w:styleId="zlenenKpr">
    <w:name w:val="FollowedHyperlink"/>
    <w:basedOn w:val="VarsaylanParagrafYazTipi"/>
    <w:rsid w:val="00A22192"/>
    <w:rPr>
      <w:color w:val="800080"/>
      <w:u w:val="single"/>
    </w:rPr>
  </w:style>
  <w:style w:type="paragraph" w:styleId="GvdeMetniGirintisi">
    <w:name w:val="Body Text Indent"/>
    <w:basedOn w:val="Normal"/>
    <w:rsid w:val="00163651"/>
    <w:pPr>
      <w:spacing w:after="120"/>
      <w:ind w:left="283"/>
    </w:pPr>
  </w:style>
  <w:style w:type="paragraph" w:styleId="stbilgi">
    <w:name w:val="header"/>
    <w:basedOn w:val="Normal"/>
    <w:rsid w:val="00247F64"/>
    <w:pPr>
      <w:tabs>
        <w:tab w:val="center" w:pos="4536"/>
        <w:tab w:val="right" w:pos="9072"/>
      </w:tabs>
    </w:pPr>
  </w:style>
  <w:style w:type="character" w:styleId="SayfaNumaras">
    <w:name w:val="page number"/>
    <w:basedOn w:val="VarsaylanParagrafYazTipi"/>
    <w:rsid w:val="00247F64"/>
  </w:style>
  <w:style w:type="paragraph" w:customStyle="1" w:styleId="GvdeMetni21">
    <w:name w:val="Gövde Metni 21"/>
    <w:basedOn w:val="Normal"/>
    <w:rsid w:val="00115C9F"/>
    <w:pPr>
      <w:tabs>
        <w:tab w:val="left" w:pos="2340"/>
      </w:tabs>
      <w:spacing w:line="360" w:lineRule="atLeast"/>
      <w:ind w:left="65"/>
    </w:pPr>
    <w:rPr>
      <w:rFonts w:ascii="Arial" w:hAnsi="Arial"/>
      <w:sz w:val="22"/>
      <w:lang w:val="en-GB" w:eastAsia="ko-KR"/>
    </w:rPr>
  </w:style>
  <w:style w:type="paragraph" w:styleId="T8">
    <w:name w:val="toc 8"/>
    <w:basedOn w:val="Normal"/>
    <w:next w:val="Normal"/>
    <w:rsid w:val="0033107F"/>
    <w:pPr>
      <w:ind w:left="1680"/>
    </w:pPr>
    <w:rPr>
      <w:sz w:val="20"/>
      <w:lang w:val="en-GB" w:eastAsia="ko-KR"/>
    </w:rPr>
  </w:style>
  <w:style w:type="paragraph" w:styleId="T7">
    <w:name w:val="toc 7"/>
    <w:basedOn w:val="Normal"/>
    <w:next w:val="Normal"/>
    <w:rsid w:val="0033107F"/>
    <w:pPr>
      <w:ind w:left="1440"/>
    </w:pPr>
    <w:rPr>
      <w:sz w:val="20"/>
      <w:lang w:val="en-GB" w:eastAsia="ko-KR"/>
    </w:rPr>
  </w:style>
  <w:style w:type="paragraph" w:styleId="T6">
    <w:name w:val="toc 6"/>
    <w:basedOn w:val="Normal"/>
    <w:next w:val="Normal"/>
    <w:rsid w:val="0033107F"/>
    <w:pPr>
      <w:ind w:left="1200"/>
    </w:pPr>
    <w:rPr>
      <w:sz w:val="20"/>
      <w:lang w:val="en-GB" w:eastAsia="ko-KR"/>
    </w:rPr>
  </w:style>
  <w:style w:type="paragraph" w:styleId="T5">
    <w:name w:val="toc 5"/>
    <w:basedOn w:val="Normal"/>
    <w:next w:val="Normal"/>
    <w:rsid w:val="007E035B"/>
    <w:pPr>
      <w:spacing w:line="240" w:lineRule="auto"/>
      <w:ind w:left="960"/>
    </w:pPr>
    <w:rPr>
      <w:lang w:val="en-GB" w:eastAsia="ko-KR"/>
    </w:rPr>
  </w:style>
  <w:style w:type="paragraph" w:styleId="T4">
    <w:name w:val="toc 4"/>
    <w:basedOn w:val="Normal"/>
    <w:next w:val="Normal"/>
    <w:uiPriority w:val="39"/>
    <w:qFormat/>
    <w:rsid w:val="00695AE3"/>
    <w:pPr>
      <w:tabs>
        <w:tab w:val="right" w:leader="dot" w:pos="8505"/>
      </w:tabs>
      <w:spacing w:before="0" w:beforeAutospacing="0" w:after="0" w:afterAutospacing="0" w:line="240" w:lineRule="auto"/>
      <w:ind w:left="1304" w:right="851"/>
      <w:jc w:val="left"/>
    </w:pPr>
    <w:rPr>
      <w:i/>
      <w:sz w:val="20"/>
      <w:lang w:val="en-GB" w:eastAsia="ko-KR"/>
    </w:rPr>
  </w:style>
  <w:style w:type="paragraph" w:styleId="T3">
    <w:name w:val="toc 3"/>
    <w:basedOn w:val="Normal"/>
    <w:next w:val="Normal"/>
    <w:uiPriority w:val="39"/>
    <w:rsid w:val="00EF5D0E"/>
    <w:pPr>
      <w:tabs>
        <w:tab w:val="right" w:leader="dot" w:pos="8732"/>
      </w:tabs>
      <w:spacing w:before="0" w:beforeAutospacing="0" w:after="0" w:afterAutospacing="0" w:line="240" w:lineRule="auto"/>
      <w:ind w:left="567"/>
    </w:pPr>
    <w:rPr>
      <w:noProof/>
      <w:lang w:val="en-GB" w:eastAsia="ko-KR"/>
    </w:rPr>
  </w:style>
  <w:style w:type="paragraph" w:styleId="T2">
    <w:name w:val="toc 2"/>
    <w:basedOn w:val="Normal"/>
    <w:next w:val="Normal"/>
    <w:uiPriority w:val="39"/>
    <w:rsid w:val="00EF5D0E"/>
    <w:pPr>
      <w:tabs>
        <w:tab w:val="right" w:leader="dot" w:pos="8730"/>
      </w:tabs>
      <w:spacing w:before="0" w:beforeAutospacing="0" w:after="0" w:afterAutospacing="0" w:line="240" w:lineRule="auto"/>
      <w:ind w:left="284"/>
    </w:pPr>
    <w:rPr>
      <w:noProof/>
      <w:lang w:val="en-GB" w:eastAsia="ko-KR"/>
    </w:rPr>
  </w:style>
  <w:style w:type="paragraph" w:styleId="T1">
    <w:name w:val="toc 1"/>
    <w:basedOn w:val="Normal"/>
    <w:next w:val="Normal"/>
    <w:uiPriority w:val="39"/>
    <w:rsid w:val="00EF5D0E"/>
    <w:pPr>
      <w:spacing w:before="0" w:beforeAutospacing="0" w:after="0" w:afterAutospacing="0" w:line="240" w:lineRule="auto"/>
    </w:pPr>
    <w:rPr>
      <w:b/>
      <w:lang w:val="en-GB" w:eastAsia="ko-KR"/>
    </w:rPr>
  </w:style>
  <w:style w:type="paragraph" w:styleId="DipnotMetni">
    <w:name w:val="footnote text"/>
    <w:basedOn w:val="Normal"/>
    <w:rsid w:val="0033107F"/>
    <w:rPr>
      <w:sz w:val="20"/>
      <w:lang w:val="es-ES" w:eastAsia="ko-KR"/>
    </w:rPr>
  </w:style>
  <w:style w:type="paragraph" w:customStyle="1" w:styleId="T91">
    <w:name w:val="İÇT 91"/>
    <w:basedOn w:val="Normal"/>
    <w:next w:val="Normal"/>
    <w:rsid w:val="0033107F"/>
    <w:pPr>
      <w:ind w:left="1920"/>
    </w:pPr>
    <w:rPr>
      <w:sz w:val="20"/>
      <w:lang w:val="en-GB" w:eastAsia="ko-KR"/>
    </w:rPr>
  </w:style>
  <w:style w:type="paragraph" w:customStyle="1" w:styleId="KonuBal1">
    <w:name w:val="Konu Başlığı1"/>
    <w:basedOn w:val="Normal"/>
    <w:rsid w:val="0033107F"/>
    <w:pPr>
      <w:jc w:val="center"/>
    </w:pPr>
    <w:rPr>
      <w:rFonts w:ascii="Arial" w:hAnsi="Arial"/>
      <w:b/>
      <w:sz w:val="28"/>
      <w:u w:val="single"/>
      <w:lang w:val="en-GB" w:eastAsia="ko-KR"/>
    </w:rPr>
  </w:style>
  <w:style w:type="paragraph" w:customStyle="1" w:styleId="GvdeMetni1">
    <w:name w:val="Gövde Metni1"/>
    <w:basedOn w:val="Normal"/>
    <w:rsid w:val="0033107F"/>
    <w:rPr>
      <w:b/>
      <w:lang w:val="en-GB" w:eastAsia="ko-KR"/>
    </w:rPr>
  </w:style>
  <w:style w:type="paragraph" w:customStyle="1" w:styleId="GvdeMetni31">
    <w:name w:val="Gövde Metni 31"/>
    <w:basedOn w:val="Normal"/>
    <w:rsid w:val="0033107F"/>
    <w:rPr>
      <w:rFonts w:ascii="Arial" w:hAnsi="Arial"/>
      <w:sz w:val="20"/>
      <w:lang w:val="en-GB" w:eastAsia="ko-KR"/>
    </w:rPr>
  </w:style>
  <w:style w:type="paragraph" w:customStyle="1" w:styleId="Blockquote">
    <w:name w:val="Blockquote"/>
    <w:basedOn w:val="Normal"/>
    <w:rsid w:val="0033107F"/>
    <w:pPr>
      <w:ind w:left="360" w:right="360"/>
    </w:pPr>
    <w:rPr>
      <w:lang w:val="en-GB" w:eastAsia="ko-KR"/>
    </w:rPr>
  </w:style>
  <w:style w:type="paragraph" w:customStyle="1" w:styleId="ResimYazs1">
    <w:name w:val="Resim Yazısı1"/>
    <w:basedOn w:val="Normal"/>
    <w:next w:val="Normal"/>
    <w:rsid w:val="0033107F"/>
    <w:rPr>
      <w:rFonts w:ascii="Arial" w:hAnsi="Arial"/>
      <w:i/>
      <w:sz w:val="20"/>
      <w:lang w:val="en-GB" w:eastAsia="ko-KR"/>
    </w:rPr>
  </w:style>
  <w:style w:type="paragraph" w:customStyle="1" w:styleId="H2">
    <w:name w:val="H2"/>
    <w:basedOn w:val="Normal"/>
    <w:next w:val="Normal"/>
    <w:rsid w:val="0033107F"/>
    <w:pPr>
      <w:keepNext/>
    </w:pPr>
    <w:rPr>
      <w:b/>
      <w:sz w:val="36"/>
      <w:lang w:val="en-GB" w:eastAsia="ko-KR"/>
    </w:rPr>
  </w:style>
  <w:style w:type="paragraph" w:customStyle="1" w:styleId="Subhead1">
    <w:name w:val="Subhead1"/>
    <w:basedOn w:val="Balk2"/>
    <w:rsid w:val="0033107F"/>
    <w:pPr>
      <w:spacing w:before="240" w:after="60"/>
      <w:jc w:val="left"/>
    </w:pPr>
    <w:rPr>
      <w:rFonts w:cs="Arial"/>
      <w:lang w:val="en-GB" w:eastAsia="ko-KR"/>
    </w:rPr>
  </w:style>
  <w:style w:type="paragraph" w:customStyle="1" w:styleId="Handouthead">
    <w:name w:val="Handout head"/>
    <w:basedOn w:val="Subhead1"/>
    <w:rsid w:val="0033107F"/>
    <w:rPr>
      <w:sz w:val="20"/>
    </w:rPr>
  </w:style>
  <w:style w:type="character" w:customStyle="1" w:styleId="Balk1Char">
    <w:name w:val="Başlık 1 Char"/>
    <w:basedOn w:val="VarsaylanParagrafYazTipi"/>
    <w:link w:val="Balk1"/>
    <w:uiPriority w:val="9"/>
    <w:rsid w:val="00695AE3"/>
    <w:rPr>
      <w:rFonts w:eastAsiaTheme="majorEastAsia" w:cstheme="majorBidi"/>
      <w:b/>
      <w:bCs/>
      <w:color w:val="000000" w:themeColor="text1"/>
      <w:sz w:val="32"/>
      <w:szCs w:val="28"/>
      <w:lang w:val="tr-TR"/>
    </w:rPr>
  </w:style>
  <w:style w:type="character" w:customStyle="1" w:styleId="Balk2Char">
    <w:name w:val="Başlık 2 Char"/>
    <w:basedOn w:val="VarsaylanParagrafYazTipi"/>
    <w:link w:val="Balk2"/>
    <w:uiPriority w:val="9"/>
    <w:rsid w:val="00695AE3"/>
    <w:rPr>
      <w:rFonts w:eastAsiaTheme="majorEastAsia" w:cstheme="majorBidi"/>
      <w:b/>
      <w:bCs/>
      <w:i/>
      <w:sz w:val="28"/>
      <w:szCs w:val="26"/>
      <w:lang w:val="tr-TR"/>
    </w:rPr>
  </w:style>
  <w:style w:type="character" w:customStyle="1" w:styleId="Balk3Char">
    <w:name w:val="Başlık 3 Char"/>
    <w:basedOn w:val="VarsaylanParagrafYazTipi"/>
    <w:link w:val="Balk3"/>
    <w:uiPriority w:val="9"/>
    <w:rsid w:val="00695AE3"/>
    <w:rPr>
      <w:rFonts w:eastAsiaTheme="majorEastAsia" w:cstheme="majorBidi"/>
      <w:b/>
      <w:bCs/>
      <w:i/>
      <w:sz w:val="28"/>
      <w:lang w:val="tr-TR"/>
    </w:rPr>
  </w:style>
  <w:style w:type="character" w:customStyle="1" w:styleId="Balk4Char">
    <w:name w:val="Başlık 4 Char"/>
    <w:basedOn w:val="VarsaylanParagrafYazTipi"/>
    <w:link w:val="Balk4"/>
    <w:uiPriority w:val="9"/>
    <w:rsid w:val="00695AE3"/>
    <w:rPr>
      <w:rFonts w:eastAsiaTheme="majorEastAsia" w:cstheme="majorBidi"/>
      <w:b/>
      <w:bCs/>
      <w:i/>
      <w:iCs/>
      <w:sz w:val="28"/>
      <w:szCs w:val="18"/>
      <w:lang w:val="tr-TR"/>
    </w:rPr>
  </w:style>
  <w:style w:type="character" w:customStyle="1" w:styleId="Balk5Char">
    <w:name w:val="Başlık 5 Char"/>
    <w:basedOn w:val="VarsaylanParagrafYazTipi"/>
    <w:link w:val="Balk5"/>
    <w:uiPriority w:val="9"/>
    <w:rsid w:val="00695AE3"/>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rsid w:val="00695AE3"/>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rsid w:val="00695AE3"/>
    <w:rPr>
      <w:rFonts w:asciiTheme="majorHAnsi" w:eastAsiaTheme="majorEastAsia" w:hAnsiTheme="majorHAnsi" w:cstheme="majorBidi"/>
      <w:i/>
      <w:iCs/>
    </w:rPr>
  </w:style>
  <w:style w:type="character" w:customStyle="1" w:styleId="Balk8Char">
    <w:name w:val="Başlık 8 Char"/>
    <w:basedOn w:val="VarsaylanParagrafYazTipi"/>
    <w:link w:val="Balk8"/>
    <w:uiPriority w:val="9"/>
    <w:rsid w:val="00695AE3"/>
    <w:rPr>
      <w:rFonts w:asciiTheme="majorHAnsi" w:eastAsiaTheme="majorEastAsia" w:hAnsiTheme="majorHAnsi" w:cstheme="majorBidi"/>
      <w:sz w:val="20"/>
    </w:rPr>
  </w:style>
  <w:style w:type="character" w:customStyle="1" w:styleId="Balk9Char">
    <w:name w:val="Başlık 9 Char"/>
    <w:aliases w:val="Şekil Char"/>
    <w:basedOn w:val="VarsaylanParagrafYazTipi"/>
    <w:link w:val="Balk9"/>
    <w:uiPriority w:val="9"/>
    <w:rsid w:val="00695AE3"/>
    <w:rPr>
      <w:rFonts w:eastAsiaTheme="majorEastAsia" w:cstheme="majorBidi"/>
      <w:b/>
      <w:iCs/>
      <w:spacing w:val="5"/>
    </w:rPr>
  </w:style>
  <w:style w:type="paragraph" w:styleId="ResimYazs">
    <w:name w:val="caption"/>
    <w:aliases w:val="Tablo adı"/>
    <w:basedOn w:val="Normal"/>
    <w:next w:val="Normal"/>
    <w:qFormat/>
    <w:rsid w:val="00995FC6"/>
    <w:pPr>
      <w:spacing w:before="0" w:beforeAutospacing="0" w:after="0" w:afterAutospacing="0" w:line="240" w:lineRule="auto"/>
      <w:jc w:val="center"/>
    </w:pPr>
    <w:rPr>
      <w:b/>
    </w:rPr>
  </w:style>
  <w:style w:type="character" w:customStyle="1" w:styleId="KonuBalChar">
    <w:name w:val="Konu Başlığı Char"/>
    <w:basedOn w:val="VarsaylanParagrafYazTipi"/>
    <w:link w:val="KonuBal"/>
    <w:uiPriority w:val="10"/>
    <w:rsid w:val="00695AE3"/>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695AE3"/>
    <w:pPr>
      <w:spacing w:before="0" w:beforeAutospacing="0" w:after="0" w:afterAutospacing="0" w:line="240" w:lineRule="auto"/>
      <w:jc w:val="center"/>
    </w:pPr>
    <w:rPr>
      <w:rFonts w:eastAsiaTheme="majorEastAsia" w:cstheme="majorBidi"/>
      <w:b/>
      <w:iCs/>
      <w:spacing w:val="13"/>
      <w:szCs w:val="24"/>
      <w:lang w:val="en-US"/>
    </w:rPr>
  </w:style>
  <w:style w:type="character" w:customStyle="1" w:styleId="AltKonuBalChar">
    <w:name w:val="Alt Konu Başlığı Char"/>
    <w:basedOn w:val="VarsaylanParagrafYazTipi"/>
    <w:link w:val="AltKonuBal"/>
    <w:uiPriority w:val="11"/>
    <w:rsid w:val="00695AE3"/>
    <w:rPr>
      <w:rFonts w:eastAsiaTheme="majorEastAsia" w:cstheme="majorBidi"/>
      <w:b/>
      <w:iCs/>
      <w:spacing w:val="13"/>
      <w:szCs w:val="24"/>
    </w:rPr>
  </w:style>
  <w:style w:type="character" w:styleId="Vurgu">
    <w:name w:val="Emphasis"/>
    <w:uiPriority w:val="20"/>
    <w:qFormat/>
    <w:rsid w:val="00695AE3"/>
    <w:rPr>
      <w:b/>
      <w:bCs/>
      <w:i/>
      <w:iCs/>
      <w:spacing w:val="10"/>
      <w:bdr w:val="none" w:sz="0" w:space="0" w:color="auto"/>
      <w:shd w:val="clear" w:color="auto" w:fill="auto"/>
    </w:rPr>
  </w:style>
  <w:style w:type="paragraph" w:styleId="AralkYok">
    <w:name w:val="No Spacing"/>
    <w:aliases w:val="Tablo içi"/>
    <w:basedOn w:val="Normal"/>
    <w:link w:val="AralkYokChar"/>
    <w:qFormat/>
    <w:rsid w:val="00695AE3"/>
    <w:pPr>
      <w:spacing w:before="0" w:beforeAutospacing="0" w:after="0" w:afterAutospacing="0" w:line="240" w:lineRule="auto"/>
      <w:jc w:val="left"/>
    </w:pPr>
    <w:rPr>
      <w:szCs w:val="24"/>
    </w:rPr>
  </w:style>
  <w:style w:type="character" w:customStyle="1" w:styleId="AralkYokChar">
    <w:name w:val="Aralık Yok Char"/>
    <w:aliases w:val="Tablo içi Char"/>
    <w:basedOn w:val="VarsaylanParagrafYazTipi"/>
    <w:link w:val="AralkYok"/>
    <w:rsid w:val="00695AE3"/>
    <w:rPr>
      <w:szCs w:val="24"/>
      <w:lang w:val="tr-TR"/>
    </w:rPr>
  </w:style>
  <w:style w:type="paragraph" w:styleId="ListeParagraf">
    <w:name w:val="List Paragraph"/>
    <w:basedOn w:val="Normal"/>
    <w:uiPriority w:val="34"/>
    <w:qFormat/>
    <w:rsid w:val="00695AE3"/>
    <w:pPr>
      <w:ind w:left="720"/>
      <w:contextualSpacing/>
    </w:pPr>
  </w:style>
  <w:style w:type="paragraph" w:styleId="Trnak">
    <w:name w:val="Quote"/>
    <w:basedOn w:val="Normal"/>
    <w:next w:val="Normal"/>
    <w:link w:val="TrnakChar"/>
    <w:uiPriority w:val="29"/>
    <w:qFormat/>
    <w:rsid w:val="00695AE3"/>
    <w:pPr>
      <w:spacing w:before="200" w:after="0"/>
      <w:ind w:left="360" w:right="360"/>
    </w:pPr>
    <w:rPr>
      <w:i/>
      <w:iCs/>
      <w:lang w:val="en-US"/>
    </w:rPr>
  </w:style>
  <w:style w:type="character" w:customStyle="1" w:styleId="TrnakChar">
    <w:name w:val="Tırnak Char"/>
    <w:basedOn w:val="VarsaylanParagrafYazTipi"/>
    <w:link w:val="Trnak"/>
    <w:uiPriority w:val="29"/>
    <w:rsid w:val="00695AE3"/>
    <w:rPr>
      <w:i/>
      <w:iCs/>
    </w:rPr>
  </w:style>
  <w:style w:type="paragraph" w:styleId="KeskinTrnak">
    <w:name w:val="Intense Quote"/>
    <w:basedOn w:val="Normal"/>
    <w:next w:val="Normal"/>
    <w:link w:val="KeskinTrnakChar"/>
    <w:uiPriority w:val="30"/>
    <w:qFormat/>
    <w:rsid w:val="00695AE3"/>
    <w:pPr>
      <w:pBdr>
        <w:bottom w:val="single" w:sz="4" w:space="1" w:color="auto"/>
      </w:pBdr>
      <w:spacing w:before="200" w:after="280"/>
      <w:ind w:left="1008" w:right="1152"/>
    </w:pPr>
    <w:rPr>
      <w:b/>
      <w:bCs/>
      <w:i/>
      <w:iCs/>
      <w:lang w:val="en-US"/>
    </w:rPr>
  </w:style>
  <w:style w:type="character" w:customStyle="1" w:styleId="KeskinTrnakChar">
    <w:name w:val="Keskin Tırnak Char"/>
    <w:basedOn w:val="VarsaylanParagrafYazTipi"/>
    <w:link w:val="KeskinTrnak"/>
    <w:uiPriority w:val="30"/>
    <w:rsid w:val="00695AE3"/>
    <w:rPr>
      <w:b/>
      <w:bCs/>
      <w:i/>
      <w:iCs/>
    </w:rPr>
  </w:style>
  <w:style w:type="character" w:styleId="HafifVurgulama">
    <w:name w:val="Subtle Emphasis"/>
    <w:uiPriority w:val="19"/>
    <w:qFormat/>
    <w:rsid w:val="00695AE3"/>
    <w:rPr>
      <w:i/>
      <w:iCs/>
    </w:rPr>
  </w:style>
  <w:style w:type="character" w:styleId="GlVurgulama">
    <w:name w:val="Intense Emphasis"/>
    <w:uiPriority w:val="21"/>
    <w:qFormat/>
    <w:rsid w:val="00695AE3"/>
    <w:rPr>
      <w:b/>
      <w:bCs/>
    </w:rPr>
  </w:style>
  <w:style w:type="character" w:styleId="HafifBavuru">
    <w:name w:val="Subtle Reference"/>
    <w:uiPriority w:val="31"/>
    <w:qFormat/>
    <w:rsid w:val="00695AE3"/>
    <w:rPr>
      <w:smallCaps/>
    </w:rPr>
  </w:style>
  <w:style w:type="character" w:styleId="GlBavuru">
    <w:name w:val="Intense Reference"/>
    <w:uiPriority w:val="32"/>
    <w:qFormat/>
    <w:rsid w:val="00695AE3"/>
    <w:rPr>
      <w:smallCaps/>
      <w:spacing w:val="5"/>
      <w:u w:val="single"/>
    </w:rPr>
  </w:style>
  <w:style w:type="character" w:styleId="KitapBal">
    <w:name w:val="Book Title"/>
    <w:uiPriority w:val="33"/>
    <w:qFormat/>
    <w:rsid w:val="00695AE3"/>
    <w:rPr>
      <w:i/>
      <w:iCs/>
      <w:smallCaps/>
      <w:spacing w:val="5"/>
    </w:rPr>
  </w:style>
  <w:style w:type="paragraph" w:styleId="TBal">
    <w:name w:val="TOC Heading"/>
    <w:basedOn w:val="Balk1"/>
    <w:next w:val="Normal"/>
    <w:uiPriority w:val="39"/>
    <w:semiHidden/>
    <w:unhideWhenUsed/>
    <w:qFormat/>
    <w:rsid w:val="00695AE3"/>
    <w:pPr>
      <w:outlineLvl w:val="9"/>
    </w:pPr>
  </w:style>
  <w:style w:type="paragraph" w:customStyle="1" w:styleId="StratejiBalklar">
    <w:name w:val="Strateji Başlıkları"/>
    <w:basedOn w:val="AralkYok"/>
    <w:link w:val="StratejiBalklarChar"/>
    <w:qFormat/>
    <w:rsid w:val="00695AE3"/>
    <w:pPr>
      <w:ind w:left="737"/>
    </w:pPr>
  </w:style>
  <w:style w:type="character" w:customStyle="1" w:styleId="StratejiBalklarChar">
    <w:name w:val="Strateji Başlıkları Char"/>
    <w:basedOn w:val="AralkYokChar"/>
    <w:link w:val="StratejiBalklar"/>
    <w:rsid w:val="00695AE3"/>
  </w:style>
  <w:style w:type="paragraph" w:customStyle="1" w:styleId="HedefBalklar">
    <w:name w:val="Hedef Başlıkları"/>
    <w:basedOn w:val="AralkYok"/>
    <w:link w:val="HedefBalklarChar"/>
    <w:qFormat/>
    <w:rsid w:val="00695AE3"/>
  </w:style>
  <w:style w:type="character" w:customStyle="1" w:styleId="HedefBalklarChar">
    <w:name w:val="Hedef Başlıkları Char"/>
    <w:basedOn w:val="AralkYokChar"/>
    <w:link w:val="HedefBalklar"/>
    <w:rsid w:val="00695AE3"/>
  </w:style>
  <w:style w:type="paragraph" w:styleId="ekillerTablosu">
    <w:name w:val="table of figures"/>
    <w:basedOn w:val="Normal"/>
    <w:next w:val="Normal"/>
    <w:uiPriority w:val="99"/>
    <w:rsid w:val="000B767E"/>
    <w:pPr>
      <w:spacing w:before="0" w:beforeAutospacing="0" w:after="0" w:afterAutospacing="0" w:line="240" w:lineRule="auto"/>
    </w:pPr>
  </w:style>
</w:styles>
</file>

<file path=word/webSettings.xml><?xml version="1.0" encoding="utf-8"?>
<w:webSettings xmlns:r="http://schemas.openxmlformats.org/officeDocument/2006/relationships" xmlns:w="http://schemas.openxmlformats.org/wordprocessingml/2006/main">
  <w:divs>
    <w:div w:id="160590">
      <w:bodyDiv w:val="1"/>
      <w:marLeft w:val="0"/>
      <w:marRight w:val="0"/>
      <w:marTop w:val="0"/>
      <w:marBottom w:val="0"/>
      <w:divBdr>
        <w:top w:val="none" w:sz="0" w:space="0" w:color="auto"/>
        <w:left w:val="none" w:sz="0" w:space="0" w:color="auto"/>
        <w:bottom w:val="none" w:sz="0" w:space="0" w:color="auto"/>
        <w:right w:val="none" w:sz="0" w:space="0" w:color="auto"/>
      </w:divBdr>
    </w:div>
    <w:div w:id="13042500">
      <w:bodyDiv w:val="1"/>
      <w:marLeft w:val="0"/>
      <w:marRight w:val="0"/>
      <w:marTop w:val="0"/>
      <w:marBottom w:val="0"/>
      <w:divBdr>
        <w:top w:val="none" w:sz="0" w:space="0" w:color="auto"/>
        <w:left w:val="none" w:sz="0" w:space="0" w:color="auto"/>
        <w:bottom w:val="none" w:sz="0" w:space="0" w:color="auto"/>
        <w:right w:val="none" w:sz="0" w:space="0" w:color="auto"/>
      </w:divBdr>
      <w:divsChild>
        <w:div w:id="720254653">
          <w:marLeft w:val="0"/>
          <w:marRight w:val="0"/>
          <w:marTop w:val="0"/>
          <w:marBottom w:val="0"/>
          <w:divBdr>
            <w:top w:val="none" w:sz="0" w:space="0" w:color="auto"/>
            <w:left w:val="none" w:sz="0" w:space="0" w:color="auto"/>
            <w:bottom w:val="none" w:sz="0" w:space="0" w:color="auto"/>
            <w:right w:val="none" w:sz="0" w:space="0" w:color="auto"/>
          </w:divBdr>
          <w:divsChild>
            <w:div w:id="1155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681">
      <w:bodyDiv w:val="1"/>
      <w:marLeft w:val="0"/>
      <w:marRight w:val="0"/>
      <w:marTop w:val="0"/>
      <w:marBottom w:val="0"/>
      <w:divBdr>
        <w:top w:val="none" w:sz="0" w:space="0" w:color="auto"/>
        <w:left w:val="none" w:sz="0" w:space="0" w:color="auto"/>
        <w:bottom w:val="none" w:sz="0" w:space="0" w:color="auto"/>
        <w:right w:val="none" w:sz="0" w:space="0" w:color="auto"/>
      </w:divBdr>
    </w:div>
    <w:div w:id="133256875">
      <w:bodyDiv w:val="1"/>
      <w:marLeft w:val="0"/>
      <w:marRight w:val="0"/>
      <w:marTop w:val="0"/>
      <w:marBottom w:val="0"/>
      <w:divBdr>
        <w:top w:val="none" w:sz="0" w:space="0" w:color="auto"/>
        <w:left w:val="none" w:sz="0" w:space="0" w:color="auto"/>
        <w:bottom w:val="none" w:sz="0" w:space="0" w:color="auto"/>
        <w:right w:val="none" w:sz="0" w:space="0" w:color="auto"/>
      </w:divBdr>
      <w:divsChild>
        <w:div w:id="986058393">
          <w:marLeft w:val="0"/>
          <w:marRight w:val="0"/>
          <w:marTop w:val="0"/>
          <w:marBottom w:val="0"/>
          <w:divBdr>
            <w:top w:val="none" w:sz="0" w:space="0" w:color="auto"/>
            <w:left w:val="none" w:sz="0" w:space="0" w:color="auto"/>
            <w:bottom w:val="none" w:sz="0" w:space="0" w:color="auto"/>
            <w:right w:val="none" w:sz="0" w:space="0" w:color="auto"/>
          </w:divBdr>
          <w:divsChild>
            <w:div w:id="1169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1472">
      <w:bodyDiv w:val="1"/>
      <w:marLeft w:val="0"/>
      <w:marRight w:val="0"/>
      <w:marTop w:val="0"/>
      <w:marBottom w:val="0"/>
      <w:divBdr>
        <w:top w:val="none" w:sz="0" w:space="0" w:color="auto"/>
        <w:left w:val="none" w:sz="0" w:space="0" w:color="auto"/>
        <w:bottom w:val="none" w:sz="0" w:space="0" w:color="auto"/>
        <w:right w:val="none" w:sz="0" w:space="0" w:color="auto"/>
      </w:divBdr>
    </w:div>
    <w:div w:id="190143533">
      <w:bodyDiv w:val="1"/>
      <w:marLeft w:val="0"/>
      <w:marRight w:val="0"/>
      <w:marTop w:val="0"/>
      <w:marBottom w:val="0"/>
      <w:divBdr>
        <w:top w:val="none" w:sz="0" w:space="0" w:color="auto"/>
        <w:left w:val="none" w:sz="0" w:space="0" w:color="auto"/>
        <w:bottom w:val="none" w:sz="0" w:space="0" w:color="auto"/>
        <w:right w:val="none" w:sz="0" w:space="0" w:color="auto"/>
      </w:divBdr>
      <w:divsChild>
        <w:div w:id="2020888025">
          <w:marLeft w:val="0"/>
          <w:marRight w:val="0"/>
          <w:marTop w:val="0"/>
          <w:marBottom w:val="0"/>
          <w:divBdr>
            <w:top w:val="none" w:sz="0" w:space="0" w:color="auto"/>
            <w:left w:val="none" w:sz="0" w:space="0" w:color="auto"/>
            <w:bottom w:val="none" w:sz="0" w:space="0" w:color="auto"/>
            <w:right w:val="none" w:sz="0" w:space="0" w:color="auto"/>
          </w:divBdr>
        </w:div>
      </w:divsChild>
    </w:div>
    <w:div w:id="223760347">
      <w:bodyDiv w:val="1"/>
      <w:marLeft w:val="0"/>
      <w:marRight w:val="0"/>
      <w:marTop w:val="0"/>
      <w:marBottom w:val="0"/>
      <w:divBdr>
        <w:top w:val="none" w:sz="0" w:space="0" w:color="auto"/>
        <w:left w:val="none" w:sz="0" w:space="0" w:color="auto"/>
        <w:bottom w:val="none" w:sz="0" w:space="0" w:color="auto"/>
        <w:right w:val="none" w:sz="0" w:space="0" w:color="auto"/>
      </w:divBdr>
      <w:divsChild>
        <w:div w:id="1097019803">
          <w:marLeft w:val="0"/>
          <w:marRight w:val="0"/>
          <w:marTop w:val="0"/>
          <w:marBottom w:val="0"/>
          <w:divBdr>
            <w:top w:val="none" w:sz="0" w:space="0" w:color="auto"/>
            <w:left w:val="none" w:sz="0" w:space="0" w:color="auto"/>
            <w:bottom w:val="none" w:sz="0" w:space="0" w:color="auto"/>
            <w:right w:val="none" w:sz="0" w:space="0" w:color="auto"/>
          </w:divBdr>
          <w:divsChild>
            <w:div w:id="18948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2076">
      <w:bodyDiv w:val="1"/>
      <w:marLeft w:val="0"/>
      <w:marRight w:val="0"/>
      <w:marTop w:val="0"/>
      <w:marBottom w:val="0"/>
      <w:divBdr>
        <w:top w:val="none" w:sz="0" w:space="0" w:color="auto"/>
        <w:left w:val="none" w:sz="0" w:space="0" w:color="auto"/>
        <w:bottom w:val="none" w:sz="0" w:space="0" w:color="auto"/>
        <w:right w:val="none" w:sz="0" w:space="0" w:color="auto"/>
      </w:divBdr>
    </w:div>
    <w:div w:id="246808817">
      <w:bodyDiv w:val="1"/>
      <w:marLeft w:val="0"/>
      <w:marRight w:val="0"/>
      <w:marTop w:val="0"/>
      <w:marBottom w:val="0"/>
      <w:divBdr>
        <w:top w:val="none" w:sz="0" w:space="0" w:color="auto"/>
        <w:left w:val="none" w:sz="0" w:space="0" w:color="auto"/>
        <w:bottom w:val="none" w:sz="0" w:space="0" w:color="auto"/>
        <w:right w:val="none" w:sz="0" w:space="0" w:color="auto"/>
      </w:divBdr>
      <w:divsChild>
        <w:div w:id="1371807533">
          <w:marLeft w:val="0"/>
          <w:marRight w:val="0"/>
          <w:marTop w:val="0"/>
          <w:marBottom w:val="0"/>
          <w:divBdr>
            <w:top w:val="none" w:sz="0" w:space="0" w:color="auto"/>
            <w:left w:val="none" w:sz="0" w:space="0" w:color="auto"/>
            <w:bottom w:val="none" w:sz="0" w:space="0" w:color="auto"/>
            <w:right w:val="none" w:sz="0" w:space="0" w:color="auto"/>
          </w:divBdr>
        </w:div>
      </w:divsChild>
    </w:div>
    <w:div w:id="264970628">
      <w:bodyDiv w:val="1"/>
      <w:marLeft w:val="0"/>
      <w:marRight w:val="0"/>
      <w:marTop w:val="0"/>
      <w:marBottom w:val="0"/>
      <w:divBdr>
        <w:top w:val="none" w:sz="0" w:space="0" w:color="auto"/>
        <w:left w:val="none" w:sz="0" w:space="0" w:color="auto"/>
        <w:bottom w:val="none" w:sz="0" w:space="0" w:color="auto"/>
        <w:right w:val="none" w:sz="0" w:space="0" w:color="auto"/>
      </w:divBdr>
      <w:divsChild>
        <w:div w:id="1052539643">
          <w:marLeft w:val="0"/>
          <w:marRight w:val="0"/>
          <w:marTop w:val="0"/>
          <w:marBottom w:val="0"/>
          <w:divBdr>
            <w:top w:val="none" w:sz="0" w:space="0" w:color="auto"/>
            <w:left w:val="none" w:sz="0" w:space="0" w:color="auto"/>
            <w:bottom w:val="none" w:sz="0" w:space="0" w:color="auto"/>
            <w:right w:val="none" w:sz="0" w:space="0" w:color="auto"/>
          </w:divBdr>
          <w:divsChild>
            <w:div w:id="1739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7433">
      <w:bodyDiv w:val="1"/>
      <w:marLeft w:val="0"/>
      <w:marRight w:val="0"/>
      <w:marTop w:val="0"/>
      <w:marBottom w:val="0"/>
      <w:divBdr>
        <w:top w:val="none" w:sz="0" w:space="0" w:color="auto"/>
        <w:left w:val="none" w:sz="0" w:space="0" w:color="auto"/>
        <w:bottom w:val="none" w:sz="0" w:space="0" w:color="auto"/>
        <w:right w:val="none" w:sz="0" w:space="0" w:color="auto"/>
      </w:divBdr>
    </w:div>
    <w:div w:id="287274575">
      <w:bodyDiv w:val="1"/>
      <w:marLeft w:val="0"/>
      <w:marRight w:val="0"/>
      <w:marTop w:val="0"/>
      <w:marBottom w:val="0"/>
      <w:divBdr>
        <w:top w:val="none" w:sz="0" w:space="0" w:color="auto"/>
        <w:left w:val="none" w:sz="0" w:space="0" w:color="auto"/>
        <w:bottom w:val="none" w:sz="0" w:space="0" w:color="auto"/>
        <w:right w:val="none" w:sz="0" w:space="0" w:color="auto"/>
      </w:divBdr>
      <w:divsChild>
        <w:div w:id="1806778446">
          <w:marLeft w:val="0"/>
          <w:marRight w:val="0"/>
          <w:marTop w:val="0"/>
          <w:marBottom w:val="0"/>
          <w:divBdr>
            <w:top w:val="none" w:sz="0" w:space="0" w:color="auto"/>
            <w:left w:val="none" w:sz="0" w:space="0" w:color="auto"/>
            <w:bottom w:val="none" w:sz="0" w:space="0" w:color="auto"/>
            <w:right w:val="none" w:sz="0" w:space="0" w:color="auto"/>
          </w:divBdr>
        </w:div>
      </w:divsChild>
    </w:div>
    <w:div w:id="290405553">
      <w:bodyDiv w:val="1"/>
      <w:marLeft w:val="0"/>
      <w:marRight w:val="0"/>
      <w:marTop w:val="0"/>
      <w:marBottom w:val="0"/>
      <w:divBdr>
        <w:top w:val="none" w:sz="0" w:space="0" w:color="auto"/>
        <w:left w:val="none" w:sz="0" w:space="0" w:color="auto"/>
        <w:bottom w:val="none" w:sz="0" w:space="0" w:color="auto"/>
        <w:right w:val="none" w:sz="0" w:space="0" w:color="auto"/>
      </w:divBdr>
    </w:div>
    <w:div w:id="303390870">
      <w:bodyDiv w:val="1"/>
      <w:marLeft w:val="0"/>
      <w:marRight w:val="0"/>
      <w:marTop w:val="0"/>
      <w:marBottom w:val="0"/>
      <w:divBdr>
        <w:top w:val="none" w:sz="0" w:space="0" w:color="auto"/>
        <w:left w:val="none" w:sz="0" w:space="0" w:color="auto"/>
        <w:bottom w:val="none" w:sz="0" w:space="0" w:color="auto"/>
        <w:right w:val="none" w:sz="0" w:space="0" w:color="auto"/>
      </w:divBdr>
    </w:div>
    <w:div w:id="321084957">
      <w:bodyDiv w:val="1"/>
      <w:marLeft w:val="0"/>
      <w:marRight w:val="0"/>
      <w:marTop w:val="0"/>
      <w:marBottom w:val="0"/>
      <w:divBdr>
        <w:top w:val="none" w:sz="0" w:space="0" w:color="auto"/>
        <w:left w:val="none" w:sz="0" w:space="0" w:color="auto"/>
        <w:bottom w:val="none" w:sz="0" w:space="0" w:color="auto"/>
        <w:right w:val="none" w:sz="0" w:space="0" w:color="auto"/>
      </w:divBdr>
      <w:divsChild>
        <w:div w:id="1959526984">
          <w:marLeft w:val="0"/>
          <w:marRight w:val="0"/>
          <w:marTop w:val="0"/>
          <w:marBottom w:val="0"/>
          <w:divBdr>
            <w:top w:val="none" w:sz="0" w:space="0" w:color="auto"/>
            <w:left w:val="none" w:sz="0" w:space="0" w:color="auto"/>
            <w:bottom w:val="none" w:sz="0" w:space="0" w:color="auto"/>
            <w:right w:val="none" w:sz="0" w:space="0" w:color="auto"/>
          </w:divBdr>
          <w:divsChild>
            <w:div w:id="876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7832">
      <w:bodyDiv w:val="1"/>
      <w:marLeft w:val="0"/>
      <w:marRight w:val="0"/>
      <w:marTop w:val="0"/>
      <w:marBottom w:val="0"/>
      <w:divBdr>
        <w:top w:val="none" w:sz="0" w:space="0" w:color="auto"/>
        <w:left w:val="none" w:sz="0" w:space="0" w:color="auto"/>
        <w:bottom w:val="none" w:sz="0" w:space="0" w:color="auto"/>
        <w:right w:val="none" w:sz="0" w:space="0" w:color="auto"/>
      </w:divBdr>
    </w:div>
    <w:div w:id="385178308">
      <w:bodyDiv w:val="1"/>
      <w:marLeft w:val="0"/>
      <w:marRight w:val="0"/>
      <w:marTop w:val="0"/>
      <w:marBottom w:val="0"/>
      <w:divBdr>
        <w:top w:val="none" w:sz="0" w:space="0" w:color="auto"/>
        <w:left w:val="none" w:sz="0" w:space="0" w:color="auto"/>
        <w:bottom w:val="none" w:sz="0" w:space="0" w:color="auto"/>
        <w:right w:val="none" w:sz="0" w:space="0" w:color="auto"/>
      </w:divBdr>
      <w:divsChild>
        <w:div w:id="1062023816">
          <w:marLeft w:val="0"/>
          <w:marRight w:val="0"/>
          <w:marTop w:val="0"/>
          <w:marBottom w:val="0"/>
          <w:divBdr>
            <w:top w:val="none" w:sz="0" w:space="0" w:color="auto"/>
            <w:left w:val="none" w:sz="0" w:space="0" w:color="auto"/>
            <w:bottom w:val="none" w:sz="0" w:space="0" w:color="auto"/>
            <w:right w:val="none" w:sz="0" w:space="0" w:color="auto"/>
          </w:divBdr>
          <w:divsChild>
            <w:div w:id="949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3992">
      <w:bodyDiv w:val="1"/>
      <w:marLeft w:val="0"/>
      <w:marRight w:val="0"/>
      <w:marTop w:val="0"/>
      <w:marBottom w:val="0"/>
      <w:divBdr>
        <w:top w:val="none" w:sz="0" w:space="0" w:color="auto"/>
        <w:left w:val="none" w:sz="0" w:space="0" w:color="auto"/>
        <w:bottom w:val="none" w:sz="0" w:space="0" w:color="auto"/>
        <w:right w:val="none" w:sz="0" w:space="0" w:color="auto"/>
      </w:divBdr>
      <w:divsChild>
        <w:div w:id="28727556">
          <w:marLeft w:val="0"/>
          <w:marRight w:val="0"/>
          <w:marTop w:val="0"/>
          <w:marBottom w:val="0"/>
          <w:divBdr>
            <w:top w:val="none" w:sz="0" w:space="0" w:color="auto"/>
            <w:left w:val="none" w:sz="0" w:space="0" w:color="auto"/>
            <w:bottom w:val="none" w:sz="0" w:space="0" w:color="auto"/>
            <w:right w:val="none" w:sz="0" w:space="0" w:color="auto"/>
          </w:divBdr>
        </w:div>
      </w:divsChild>
    </w:div>
    <w:div w:id="469131600">
      <w:bodyDiv w:val="1"/>
      <w:marLeft w:val="0"/>
      <w:marRight w:val="0"/>
      <w:marTop w:val="0"/>
      <w:marBottom w:val="0"/>
      <w:divBdr>
        <w:top w:val="none" w:sz="0" w:space="0" w:color="auto"/>
        <w:left w:val="none" w:sz="0" w:space="0" w:color="auto"/>
        <w:bottom w:val="none" w:sz="0" w:space="0" w:color="auto"/>
        <w:right w:val="none" w:sz="0" w:space="0" w:color="auto"/>
      </w:divBdr>
      <w:divsChild>
        <w:div w:id="159663066">
          <w:marLeft w:val="0"/>
          <w:marRight w:val="0"/>
          <w:marTop w:val="0"/>
          <w:marBottom w:val="0"/>
          <w:divBdr>
            <w:top w:val="none" w:sz="0" w:space="0" w:color="auto"/>
            <w:left w:val="none" w:sz="0" w:space="0" w:color="auto"/>
            <w:bottom w:val="none" w:sz="0" w:space="0" w:color="auto"/>
            <w:right w:val="none" w:sz="0" w:space="0" w:color="auto"/>
          </w:divBdr>
          <w:divsChild>
            <w:div w:id="4275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0702">
      <w:bodyDiv w:val="1"/>
      <w:marLeft w:val="0"/>
      <w:marRight w:val="0"/>
      <w:marTop w:val="0"/>
      <w:marBottom w:val="0"/>
      <w:divBdr>
        <w:top w:val="none" w:sz="0" w:space="0" w:color="auto"/>
        <w:left w:val="none" w:sz="0" w:space="0" w:color="auto"/>
        <w:bottom w:val="none" w:sz="0" w:space="0" w:color="auto"/>
        <w:right w:val="none" w:sz="0" w:space="0" w:color="auto"/>
      </w:divBdr>
      <w:divsChild>
        <w:div w:id="201064810">
          <w:marLeft w:val="0"/>
          <w:marRight w:val="0"/>
          <w:marTop w:val="0"/>
          <w:marBottom w:val="0"/>
          <w:divBdr>
            <w:top w:val="none" w:sz="0" w:space="0" w:color="auto"/>
            <w:left w:val="none" w:sz="0" w:space="0" w:color="auto"/>
            <w:bottom w:val="none" w:sz="0" w:space="0" w:color="auto"/>
            <w:right w:val="none" w:sz="0" w:space="0" w:color="auto"/>
          </w:divBdr>
        </w:div>
        <w:div w:id="737094506">
          <w:marLeft w:val="0"/>
          <w:marRight w:val="0"/>
          <w:marTop w:val="0"/>
          <w:marBottom w:val="0"/>
          <w:divBdr>
            <w:top w:val="none" w:sz="0" w:space="0" w:color="auto"/>
            <w:left w:val="none" w:sz="0" w:space="0" w:color="auto"/>
            <w:bottom w:val="none" w:sz="0" w:space="0" w:color="auto"/>
            <w:right w:val="none" w:sz="0" w:space="0" w:color="auto"/>
          </w:divBdr>
        </w:div>
        <w:div w:id="947737757">
          <w:marLeft w:val="0"/>
          <w:marRight w:val="0"/>
          <w:marTop w:val="0"/>
          <w:marBottom w:val="0"/>
          <w:divBdr>
            <w:top w:val="none" w:sz="0" w:space="0" w:color="auto"/>
            <w:left w:val="none" w:sz="0" w:space="0" w:color="auto"/>
            <w:bottom w:val="none" w:sz="0" w:space="0" w:color="auto"/>
            <w:right w:val="none" w:sz="0" w:space="0" w:color="auto"/>
          </w:divBdr>
        </w:div>
      </w:divsChild>
    </w:div>
    <w:div w:id="591935285">
      <w:bodyDiv w:val="1"/>
      <w:marLeft w:val="0"/>
      <w:marRight w:val="0"/>
      <w:marTop w:val="0"/>
      <w:marBottom w:val="0"/>
      <w:divBdr>
        <w:top w:val="none" w:sz="0" w:space="0" w:color="auto"/>
        <w:left w:val="none" w:sz="0" w:space="0" w:color="auto"/>
        <w:bottom w:val="none" w:sz="0" w:space="0" w:color="auto"/>
        <w:right w:val="none" w:sz="0" w:space="0" w:color="auto"/>
      </w:divBdr>
      <w:divsChild>
        <w:div w:id="755829028">
          <w:marLeft w:val="0"/>
          <w:marRight w:val="0"/>
          <w:marTop w:val="0"/>
          <w:marBottom w:val="0"/>
          <w:divBdr>
            <w:top w:val="none" w:sz="0" w:space="0" w:color="auto"/>
            <w:left w:val="none" w:sz="0" w:space="0" w:color="auto"/>
            <w:bottom w:val="none" w:sz="0" w:space="0" w:color="auto"/>
            <w:right w:val="none" w:sz="0" w:space="0" w:color="auto"/>
          </w:divBdr>
          <w:divsChild>
            <w:div w:id="8519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0955">
      <w:bodyDiv w:val="1"/>
      <w:marLeft w:val="0"/>
      <w:marRight w:val="0"/>
      <w:marTop w:val="0"/>
      <w:marBottom w:val="0"/>
      <w:divBdr>
        <w:top w:val="none" w:sz="0" w:space="0" w:color="auto"/>
        <w:left w:val="none" w:sz="0" w:space="0" w:color="auto"/>
        <w:bottom w:val="none" w:sz="0" w:space="0" w:color="auto"/>
        <w:right w:val="none" w:sz="0" w:space="0" w:color="auto"/>
      </w:divBdr>
      <w:divsChild>
        <w:div w:id="333187110">
          <w:marLeft w:val="0"/>
          <w:marRight w:val="0"/>
          <w:marTop w:val="0"/>
          <w:marBottom w:val="0"/>
          <w:divBdr>
            <w:top w:val="none" w:sz="0" w:space="0" w:color="auto"/>
            <w:left w:val="none" w:sz="0" w:space="0" w:color="auto"/>
            <w:bottom w:val="none" w:sz="0" w:space="0" w:color="auto"/>
            <w:right w:val="none" w:sz="0" w:space="0" w:color="auto"/>
          </w:divBdr>
        </w:div>
      </w:divsChild>
    </w:div>
    <w:div w:id="656039182">
      <w:bodyDiv w:val="1"/>
      <w:marLeft w:val="0"/>
      <w:marRight w:val="0"/>
      <w:marTop w:val="0"/>
      <w:marBottom w:val="0"/>
      <w:divBdr>
        <w:top w:val="none" w:sz="0" w:space="0" w:color="auto"/>
        <w:left w:val="none" w:sz="0" w:space="0" w:color="auto"/>
        <w:bottom w:val="none" w:sz="0" w:space="0" w:color="auto"/>
        <w:right w:val="none" w:sz="0" w:space="0" w:color="auto"/>
      </w:divBdr>
      <w:divsChild>
        <w:div w:id="212162704">
          <w:marLeft w:val="0"/>
          <w:marRight w:val="0"/>
          <w:marTop w:val="0"/>
          <w:marBottom w:val="0"/>
          <w:divBdr>
            <w:top w:val="none" w:sz="0" w:space="0" w:color="auto"/>
            <w:left w:val="none" w:sz="0" w:space="0" w:color="auto"/>
            <w:bottom w:val="none" w:sz="0" w:space="0" w:color="auto"/>
            <w:right w:val="none" w:sz="0" w:space="0" w:color="auto"/>
          </w:divBdr>
          <w:divsChild>
            <w:div w:id="118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3791">
      <w:bodyDiv w:val="1"/>
      <w:marLeft w:val="0"/>
      <w:marRight w:val="0"/>
      <w:marTop w:val="0"/>
      <w:marBottom w:val="0"/>
      <w:divBdr>
        <w:top w:val="none" w:sz="0" w:space="0" w:color="auto"/>
        <w:left w:val="none" w:sz="0" w:space="0" w:color="auto"/>
        <w:bottom w:val="none" w:sz="0" w:space="0" w:color="auto"/>
        <w:right w:val="none" w:sz="0" w:space="0" w:color="auto"/>
      </w:divBdr>
    </w:div>
    <w:div w:id="719132467">
      <w:bodyDiv w:val="1"/>
      <w:marLeft w:val="0"/>
      <w:marRight w:val="0"/>
      <w:marTop w:val="0"/>
      <w:marBottom w:val="0"/>
      <w:divBdr>
        <w:top w:val="none" w:sz="0" w:space="0" w:color="auto"/>
        <w:left w:val="none" w:sz="0" w:space="0" w:color="auto"/>
        <w:bottom w:val="none" w:sz="0" w:space="0" w:color="auto"/>
        <w:right w:val="none" w:sz="0" w:space="0" w:color="auto"/>
      </w:divBdr>
    </w:div>
    <w:div w:id="766998043">
      <w:bodyDiv w:val="1"/>
      <w:marLeft w:val="0"/>
      <w:marRight w:val="0"/>
      <w:marTop w:val="0"/>
      <w:marBottom w:val="0"/>
      <w:divBdr>
        <w:top w:val="none" w:sz="0" w:space="0" w:color="auto"/>
        <w:left w:val="none" w:sz="0" w:space="0" w:color="auto"/>
        <w:bottom w:val="none" w:sz="0" w:space="0" w:color="auto"/>
        <w:right w:val="none" w:sz="0" w:space="0" w:color="auto"/>
      </w:divBdr>
      <w:divsChild>
        <w:div w:id="1540556084">
          <w:marLeft w:val="0"/>
          <w:marRight w:val="0"/>
          <w:marTop w:val="0"/>
          <w:marBottom w:val="0"/>
          <w:divBdr>
            <w:top w:val="none" w:sz="0" w:space="0" w:color="auto"/>
            <w:left w:val="none" w:sz="0" w:space="0" w:color="auto"/>
            <w:bottom w:val="none" w:sz="0" w:space="0" w:color="auto"/>
            <w:right w:val="none" w:sz="0" w:space="0" w:color="auto"/>
          </w:divBdr>
          <w:divsChild>
            <w:div w:id="13604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8519">
      <w:bodyDiv w:val="1"/>
      <w:marLeft w:val="0"/>
      <w:marRight w:val="0"/>
      <w:marTop w:val="0"/>
      <w:marBottom w:val="0"/>
      <w:divBdr>
        <w:top w:val="none" w:sz="0" w:space="0" w:color="auto"/>
        <w:left w:val="none" w:sz="0" w:space="0" w:color="auto"/>
        <w:bottom w:val="none" w:sz="0" w:space="0" w:color="auto"/>
        <w:right w:val="none" w:sz="0" w:space="0" w:color="auto"/>
      </w:divBdr>
      <w:divsChild>
        <w:div w:id="599292667">
          <w:marLeft w:val="0"/>
          <w:marRight w:val="0"/>
          <w:marTop w:val="0"/>
          <w:marBottom w:val="0"/>
          <w:divBdr>
            <w:top w:val="none" w:sz="0" w:space="0" w:color="auto"/>
            <w:left w:val="none" w:sz="0" w:space="0" w:color="auto"/>
            <w:bottom w:val="none" w:sz="0" w:space="0" w:color="auto"/>
            <w:right w:val="none" w:sz="0" w:space="0" w:color="auto"/>
          </w:divBdr>
        </w:div>
      </w:divsChild>
    </w:div>
    <w:div w:id="807477232">
      <w:bodyDiv w:val="1"/>
      <w:marLeft w:val="0"/>
      <w:marRight w:val="0"/>
      <w:marTop w:val="0"/>
      <w:marBottom w:val="0"/>
      <w:divBdr>
        <w:top w:val="none" w:sz="0" w:space="0" w:color="auto"/>
        <w:left w:val="none" w:sz="0" w:space="0" w:color="auto"/>
        <w:bottom w:val="none" w:sz="0" w:space="0" w:color="auto"/>
        <w:right w:val="none" w:sz="0" w:space="0" w:color="auto"/>
      </w:divBdr>
      <w:divsChild>
        <w:div w:id="1587617425">
          <w:marLeft w:val="0"/>
          <w:marRight w:val="0"/>
          <w:marTop w:val="0"/>
          <w:marBottom w:val="0"/>
          <w:divBdr>
            <w:top w:val="none" w:sz="0" w:space="0" w:color="auto"/>
            <w:left w:val="none" w:sz="0" w:space="0" w:color="auto"/>
            <w:bottom w:val="none" w:sz="0" w:space="0" w:color="auto"/>
            <w:right w:val="none" w:sz="0" w:space="0" w:color="auto"/>
          </w:divBdr>
          <w:divsChild>
            <w:div w:id="14791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758">
      <w:bodyDiv w:val="1"/>
      <w:marLeft w:val="0"/>
      <w:marRight w:val="0"/>
      <w:marTop w:val="0"/>
      <w:marBottom w:val="0"/>
      <w:divBdr>
        <w:top w:val="none" w:sz="0" w:space="0" w:color="auto"/>
        <w:left w:val="none" w:sz="0" w:space="0" w:color="auto"/>
        <w:bottom w:val="none" w:sz="0" w:space="0" w:color="auto"/>
        <w:right w:val="none" w:sz="0" w:space="0" w:color="auto"/>
      </w:divBdr>
      <w:divsChild>
        <w:div w:id="1382752513">
          <w:marLeft w:val="0"/>
          <w:marRight w:val="0"/>
          <w:marTop w:val="0"/>
          <w:marBottom w:val="0"/>
          <w:divBdr>
            <w:top w:val="none" w:sz="0" w:space="0" w:color="auto"/>
            <w:left w:val="none" w:sz="0" w:space="0" w:color="auto"/>
            <w:bottom w:val="none" w:sz="0" w:space="0" w:color="auto"/>
            <w:right w:val="none" w:sz="0" w:space="0" w:color="auto"/>
          </w:divBdr>
        </w:div>
      </w:divsChild>
    </w:div>
    <w:div w:id="923877156">
      <w:bodyDiv w:val="1"/>
      <w:marLeft w:val="0"/>
      <w:marRight w:val="0"/>
      <w:marTop w:val="0"/>
      <w:marBottom w:val="0"/>
      <w:divBdr>
        <w:top w:val="none" w:sz="0" w:space="0" w:color="auto"/>
        <w:left w:val="none" w:sz="0" w:space="0" w:color="auto"/>
        <w:bottom w:val="none" w:sz="0" w:space="0" w:color="auto"/>
        <w:right w:val="none" w:sz="0" w:space="0" w:color="auto"/>
      </w:divBdr>
      <w:divsChild>
        <w:div w:id="1621107379">
          <w:marLeft w:val="0"/>
          <w:marRight w:val="0"/>
          <w:marTop w:val="0"/>
          <w:marBottom w:val="0"/>
          <w:divBdr>
            <w:top w:val="none" w:sz="0" w:space="0" w:color="auto"/>
            <w:left w:val="none" w:sz="0" w:space="0" w:color="auto"/>
            <w:bottom w:val="none" w:sz="0" w:space="0" w:color="auto"/>
            <w:right w:val="none" w:sz="0" w:space="0" w:color="auto"/>
          </w:divBdr>
          <w:divsChild>
            <w:div w:id="12960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670">
      <w:bodyDiv w:val="1"/>
      <w:marLeft w:val="0"/>
      <w:marRight w:val="0"/>
      <w:marTop w:val="0"/>
      <w:marBottom w:val="0"/>
      <w:divBdr>
        <w:top w:val="none" w:sz="0" w:space="0" w:color="auto"/>
        <w:left w:val="none" w:sz="0" w:space="0" w:color="auto"/>
        <w:bottom w:val="none" w:sz="0" w:space="0" w:color="auto"/>
        <w:right w:val="none" w:sz="0" w:space="0" w:color="auto"/>
      </w:divBdr>
      <w:divsChild>
        <w:div w:id="578904242">
          <w:marLeft w:val="0"/>
          <w:marRight w:val="0"/>
          <w:marTop w:val="0"/>
          <w:marBottom w:val="0"/>
          <w:divBdr>
            <w:top w:val="none" w:sz="0" w:space="0" w:color="auto"/>
            <w:left w:val="none" w:sz="0" w:space="0" w:color="auto"/>
            <w:bottom w:val="none" w:sz="0" w:space="0" w:color="auto"/>
            <w:right w:val="none" w:sz="0" w:space="0" w:color="auto"/>
          </w:divBdr>
        </w:div>
      </w:divsChild>
    </w:div>
    <w:div w:id="994720370">
      <w:bodyDiv w:val="1"/>
      <w:marLeft w:val="0"/>
      <w:marRight w:val="0"/>
      <w:marTop w:val="0"/>
      <w:marBottom w:val="0"/>
      <w:divBdr>
        <w:top w:val="none" w:sz="0" w:space="0" w:color="auto"/>
        <w:left w:val="none" w:sz="0" w:space="0" w:color="auto"/>
        <w:bottom w:val="none" w:sz="0" w:space="0" w:color="auto"/>
        <w:right w:val="none" w:sz="0" w:space="0" w:color="auto"/>
      </w:divBdr>
      <w:divsChild>
        <w:div w:id="1493762717">
          <w:marLeft w:val="0"/>
          <w:marRight w:val="0"/>
          <w:marTop w:val="0"/>
          <w:marBottom w:val="0"/>
          <w:divBdr>
            <w:top w:val="none" w:sz="0" w:space="0" w:color="auto"/>
            <w:left w:val="none" w:sz="0" w:space="0" w:color="auto"/>
            <w:bottom w:val="none" w:sz="0" w:space="0" w:color="auto"/>
            <w:right w:val="none" w:sz="0" w:space="0" w:color="auto"/>
          </w:divBdr>
        </w:div>
      </w:divsChild>
    </w:div>
    <w:div w:id="1012561567">
      <w:bodyDiv w:val="1"/>
      <w:marLeft w:val="0"/>
      <w:marRight w:val="0"/>
      <w:marTop w:val="0"/>
      <w:marBottom w:val="0"/>
      <w:divBdr>
        <w:top w:val="none" w:sz="0" w:space="0" w:color="auto"/>
        <w:left w:val="none" w:sz="0" w:space="0" w:color="auto"/>
        <w:bottom w:val="none" w:sz="0" w:space="0" w:color="auto"/>
        <w:right w:val="none" w:sz="0" w:space="0" w:color="auto"/>
      </w:divBdr>
      <w:divsChild>
        <w:div w:id="570579966">
          <w:marLeft w:val="0"/>
          <w:marRight w:val="0"/>
          <w:marTop w:val="0"/>
          <w:marBottom w:val="0"/>
          <w:divBdr>
            <w:top w:val="none" w:sz="0" w:space="0" w:color="auto"/>
            <w:left w:val="none" w:sz="0" w:space="0" w:color="auto"/>
            <w:bottom w:val="none" w:sz="0" w:space="0" w:color="auto"/>
            <w:right w:val="none" w:sz="0" w:space="0" w:color="auto"/>
          </w:divBdr>
          <w:divsChild>
            <w:div w:id="2096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050">
      <w:bodyDiv w:val="1"/>
      <w:marLeft w:val="0"/>
      <w:marRight w:val="0"/>
      <w:marTop w:val="0"/>
      <w:marBottom w:val="0"/>
      <w:divBdr>
        <w:top w:val="none" w:sz="0" w:space="0" w:color="auto"/>
        <w:left w:val="none" w:sz="0" w:space="0" w:color="auto"/>
        <w:bottom w:val="none" w:sz="0" w:space="0" w:color="auto"/>
        <w:right w:val="none" w:sz="0" w:space="0" w:color="auto"/>
      </w:divBdr>
      <w:divsChild>
        <w:div w:id="1031491948">
          <w:marLeft w:val="0"/>
          <w:marRight w:val="0"/>
          <w:marTop w:val="0"/>
          <w:marBottom w:val="0"/>
          <w:divBdr>
            <w:top w:val="none" w:sz="0" w:space="0" w:color="auto"/>
            <w:left w:val="none" w:sz="0" w:space="0" w:color="auto"/>
            <w:bottom w:val="none" w:sz="0" w:space="0" w:color="auto"/>
            <w:right w:val="none" w:sz="0" w:space="0" w:color="auto"/>
          </w:divBdr>
          <w:divsChild>
            <w:div w:id="12174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8412">
      <w:bodyDiv w:val="1"/>
      <w:marLeft w:val="0"/>
      <w:marRight w:val="0"/>
      <w:marTop w:val="0"/>
      <w:marBottom w:val="0"/>
      <w:divBdr>
        <w:top w:val="none" w:sz="0" w:space="0" w:color="auto"/>
        <w:left w:val="none" w:sz="0" w:space="0" w:color="auto"/>
        <w:bottom w:val="none" w:sz="0" w:space="0" w:color="auto"/>
        <w:right w:val="none" w:sz="0" w:space="0" w:color="auto"/>
      </w:divBdr>
    </w:div>
    <w:div w:id="1149400195">
      <w:bodyDiv w:val="1"/>
      <w:marLeft w:val="0"/>
      <w:marRight w:val="0"/>
      <w:marTop w:val="0"/>
      <w:marBottom w:val="0"/>
      <w:divBdr>
        <w:top w:val="none" w:sz="0" w:space="0" w:color="auto"/>
        <w:left w:val="none" w:sz="0" w:space="0" w:color="auto"/>
        <w:bottom w:val="none" w:sz="0" w:space="0" w:color="auto"/>
        <w:right w:val="none" w:sz="0" w:space="0" w:color="auto"/>
      </w:divBdr>
      <w:divsChild>
        <w:div w:id="329795848">
          <w:marLeft w:val="0"/>
          <w:marRight w:val="0"/>
          <w:marTop w:val="0"/>
          <w:marBottom w:val="0"/>
          <w:divBdr>
            <w:top w:val="none" w:sz="0" w:space="0" w:color="auto"/>
            <w:left w:val="none" w:sz="0" w:space="0" w:color="auto"/>
            <w:bottom w:val="none" w:sz="0" w:space="0" w:color="auto"/>
            <w:right w:val="none" w:sz="0" w:space="0" w:color="auto"/>
          </w:divBdr>
        </w:div>
      </w:divsChild>
    </w:div>
    <w:div w:id="1157310004">
      <w:bodyDiv w:val="1"/>
      <w:marLeft w:val="0"/>
      <w:marRight w:val="0"/>
      <w:marTop w:val="0"/>
      <w:marBottom w:val="0"/>
      <w:divBdr>
        <w:top w:val="none" w:sz="0" w:space="0" w:color="auto"/>
        <w:left w:val="none" w:sz="0" w:space="0" w:color="auto"/>
        <w:bottom w:val="none" w:sz="0" w:space="0" w:color="auto"/>
        <w:right w:val="none" w:sz="0" w:space="0" w:color="auto"/>
      </w:divBdr>
    </w:div>
    <w:div w:id="1173060308">
      <w:bodyDiv w:val="1"/>
      <w:marLeft w:val="0"/>
      <w:marRight w:val="0"/>
      <w:marTop w:val="0"/>
      <w:marBottom w:val="0"/>
      <w:divBdr>
        <w:top w:val="none" w:sz="0" w:space="0" w:color="auto"/>
        <w:left w:val="none" w:sz="0" w:space="0" w:color="auto"/>
        <w:bottom w:val="none" w:sz="0" w:space="0" w:color="auto"/>
        <w:right w:val="none" w:sz="0" w:space="0" w:color="auto"/>
      </w:divBdr>
    </w:div>
    <w:div w:id="1189679564">
      <w:bodyDiv w:val="1"/>
      <w:marLeft w:val="0"/>
      <w:marRight w:val="0"/>
      <w:marTop w:val="0"/>
      <w:marBottom w:val="0"/>
      <w:divBdr>
        <w:top w:val="none" w:sz="0" w:space="0" w:color="auto"/>
        <w:left w:val="none" w:sz="0" w:space="0" w:color="auto"/>
        <w:bottom w:val="none" w:sz="0" w:space="0" w:color="auto"/>
        <w:right w:val="none" w:sz="0" w:space="0" w:color="auto"/>
      </w:divBdr>
      <w:divsChild>
        <w:div w:id="932516060">
          <w:marLeft w:val="0"/>
          <w:marRight w:val="0"/>
          <w:marTop w:val="0"/>
          <w:marBottom w:val="0"/>
          <w:divBdr>
            <w:top w:val="none" w:sz="0" w:space="0" w:color="auto"/>
            <w:left w:val="none" w:sz="0" w:space="0" w:color="auto"/>
            <w:bottom w:val="none" w:sz="0" w:space="0" w:color="auto"/>
            <w:right w:val="none" w:sz="0" w:space="0" w:color="auto"/>
          </w:divBdr>
        </w:div>
      </w:divsChild>
    </w:div>
    <w:div w:id="1253276199">
      <w:bodyDiv w:val="1"/>
      <w:marLeft w:val="0"/>
      <w:marRight w:val="0"/>
      <w:marTop w:val="0"/>
      <w:marBottom w:val="0"/>
      <w:divBdr>
        <w:top w:val="none" w:sz="0" w:space="0" w:color="auto"/>
        <w:left w:val="none" w:sz="0" w:space="0" w:color="auto"/>
        <w:bottom w:val="none" w:sz="0" w:space="0" w:color="auto"/>
        <w:right w:val="none" w:sz="0" w:space="0" w:color="auto"/>
      </w:divBdr>
      <w:divsChild>
        <w:div w:id="1684747523">
          <w:marLeft w:val="0"/>
          <w:marRight w:val="0"/>
          <w:marTop w:val="0"/>
          <w:marBottom w:val="0"/>
          <w:divBdr>
            <w:top w:val="none" w:sz="0" w:space="0" w:color="auto"/>
            <w:left w:val="none" w:sz="0" w:space="0" w:color="auto"/>
            <w:bottom w:val="none" w:sz="0" w:space="0" w:color="auto"/>
            <w:right w:val="none" w:sz="0" w:space="0" w:color="auto"/>
          </w:divBdr>
        </w:div>
      </w:divsChild>
    </w:div>
    <w:div w:id="1289775644">
      <w:bodyDiv w:val="1"/>
      <w:marLeft w:val="0"/>
      <w:marRight w:val="0"/>
      <w:marTop w:val="0"/>
      <w:marBottom w:val="0"/>
      <w:divBdr>
        <w:top w:val="none" w:sz="0" w:space="0" w:color="auto"/>
        <w:left w:val="none" w:sz="0" w:space="0" w:color="auto"/>
        <w:bottom w:val="none" w:sz="0" w:space="0" w:color="auto"/>
        <w:right w:val="none" w:sz="0" w:space="0" w:color="auto"/>
      </w:divBdr>
      <w:divsChild>
        <w:div w:id="1310288929">
          <w:marLeft w:val="0"/>
          <w:marRight w:val="0"/>
          <w:marTop w:val="0"/>
          <w:marBottom w:val="0"/>
          <w:divBdr>
            <w:top w:val="none" w:sz="0" w:space="0" w:color="auto"/>
            <w:left w:val="none" w:sz="0" w:space="0" w:color="auto"/>
            <w:bottom w:val="none" w:sz="0" w:space="0" w:color="auto"/>
            <w:right w:val="none" w:sz="0" w:space="0" w:color="auto"/>
          </w:divBdr>
          <w:divsChild>
            <w:div w:id="7764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971">
      <w:bodyDiv w:val="1"/>
      <w:marLeft w:val="0"/>
      <w:marRight w:val="0"/>
      <w:marTop w:val="0"/>
      <w:marBottom w:val="0"/>
      <w:divBdr>
        <w:top w:val="none" w:sz="0" w:space="0" w:color="auto"/>
        <w:left w:val="none" w:sz="0" w:space="0" w:color="auto"/>
        <w:bottom w:val="none" w:sz="0" w:space="0" w:color="auto"/>
        <w:right w:val="none" w:sz="0" w:space="0" w:color="auto"/>
      </w:divBdr>
    </w:div>
    <w:div w:id="1301811910">
      <w:bodyDiv w:val="1"/>
      <w:marLeft w:val="0"/>
      <w:marRight w:val="0"/>
      <w:marTop w:val="0"/>
      <w:marBottom w:val="0"/>
      <w:divBdr>
        <w:top w:val="none" w:sz="0" w:space="0" w:color="auto"/>
        <w:left w:val="none" w:sz="0" w:space="0" w:color="auto"/>
        <w:bottom w:val="none" w:sz="0" w:space="0" w:color="auto"/>
        <w:right w:val="none" w:sz="0" w:space="0" w:color="auto"/>
      </w:divBdr>
    </w:div>
    <w:div w:id="1324697215">
      <w:bodyDiv w:val="1"/>
      <w:marLeft w:val="0"/>
      <w:marRight w:val="0"/>
      <w:marTop w:val="0"/>
      <w:marBottom w:val="0"/>
      <w:divBdr>
        <w:top w:val="none" w:sz="0" w:space="0" w:color="auto"/>
        <w:left w:val="none" w:sz="0" w:space="0" w:color="auto"/>
        <w:bottom w:val="none" w:sz="0" w:space="0" w:color="auto"/>
        <w:right w:val="none" w:sz="0" w:space="0" w:color="auto"/>
      </w:divBdr>
    </w:div>
    <w:div w:id="1339505160">
      <w:bodyDiv w:val="1"/>
      <w:marLeft w:val="0"/>
      <w:marRight w:val="0"/>
      <w:marTop w:val="0"/>
      <w:marBottom w:val="0"/>
      <w:divBdr>
        <w:top w:val="none" w:sz="0" w:space="0" w:color="auto"/>
        <w:left w:val="none" w:sz="0" w:space="0" w:color="auto"/>
        <w:bottom w:val="none" w:sz="0" w:space="0" w:color="auto"/>
        <w:right w:val="none" w:sz="0" w:space="0" w:color="auto"/>
      </w:divBdr>
    </w:div>
    <w:div w:id="1349287029">
      <w:bodyDiv w:val="1"/>
      <w:marLeft w:val="0"/>
      <w:marRight w:val="0"/>
      <w:marTop w:val="0"/>
      <w:marBottom w:val="0"/>
      <w:divBdr>
        <w:top w:val="none" w:sz="0" w:space="0" w:color="auto"/>
        <w:left w:val="none" w:sz="0" w:space="0" w:color="auto"/>
        <w:bottom w:val="none" w:sz="0" w:space="0" w:color="auto"/>
        <w:right w:val="none" w:sz="0" w:space="0" w:color="auto"/>
      </w:divBdr>
      <w:divsChild>
        <w:div w:id="2059936873">
          <w:marLeft w:val="0"/>
          <w:marRight w:val="0"/>
          <w:marTop w:val="0"/>
          <w:marBottom w:val="0"/>
          <w:divBdr>
            <w:top w:val="none" w:sz="0" w:space="0" w:color="auto"/>
            <w:left w:val="none" w:sz="0" w:space="0" w:color="auto"/>
            <w:bottom w:val="none" w:sz="0" w:space="0" w:color="auto"/>
            <w:right w:val="none" w:sz="0" w:space="0" w:color="auto"/>
          </w:divBdr>
        </w:div>
      </w:divsChild>
    </w:div>
    <w:div w:id="1350834199">
      <w:bodyDiv w:val="1"/>
      <w:marLeft w:val="0"/>
      <w:marRight w:val="0"/>
      <w:marTop w:val="0"/>
      <w:marBottom w:val="0"/>
      <w:divBdr>
        <w:top w:val="none" w:sz="0" w:space="0" w:color="auto"/>
        <w:left w:val="none" w:sz="0" w:space="0" w:color="auto"/>
        <w:bottom w:val="none" w:sz="0" w:space="0" w:color="auto"/>
        <w:right w:val="none" w:sz="0" w:space="0" w:color="auto"/>
      </w:divBdr>
      <w:divsChild>
        <w:div w:id="495195593">
          <w:marLeft w:val="0"/>
          <w:marRight w:val="0"/>
          <w:marTop w:val="0"/>
          <w:marBottom w:val="0"/>
          <w:divBdr>
            <w:top w:val="none" w:sz="0" w:space="0" w:color="auto"/>
            <w:left w:val="none" w:sz="0" w:space="0" w:color="auto"/>
            <w:bottom w:val="none" w:sz="0" w:space="0" w:color="auto"/>
            <w:right w:val="none" w:sz="0" w:space="0" w:color="auto"/>
          </w:divBdr>
          <w:divsChild>
            <w:div w:id="5571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713">
      <w:bodyDiv w:val="1"/>
      <w:marLeft w:val="0"/>
      <w:marRight w:val="0"/>
      <w:marTop w:val="0"/>
      <w:marBottom w:val="0"/>
      <w:divBdr>
        <w:top w:val="none" w:sz="0" w:space="0" w:color="auto"/>
        <w:left w:val="none" w:sz="0" w:space="0" w:color="auto"/>
        <w:bottom w:val="none" w:sz="0" w:space="0" w:color="auto"/>
        <w:right w:val="none" w:sz="0" w:space="0" w:color="auto"/>
      </w:divBdr>
      <w:divsChild>
        <w:div w:id="1386369389">
          <w:marLeft w:val="0"/>
          <w:marRight w:val="0"/>
          <w:marTop w:val="0"/>
          <w:marBottom w:val="0"/>
          <w:divBdr>
            <w:top w:val="none" w:sz="0" w:space="0" w:color="auto"/>
            <w:left w:val="none" w:sz="0" w:space="0" w:color="auto"/>
            <w:bottom w:val="none" w:sz="0" w:space="0" w:color="auto"/>
            <w:right w:val="none" w:sz="0" w:space="0" w:color="auto"/>
          </w:divBdr>
          <w:divsChild>
            <w:div w:id="130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5934">
      <w:bodyDiv w:val="1"/>
      <w:marLeft w:val="0"/>
      <w:marRight w:val="0"/>
      <w:marTop w:val="0"/>
      <w:marBottom w:val="0"/>
      <w:divBdr>
        <w:top w:val="none" w:sz="0" w:space="0" w:color="auto"/>
        <w:left w:val="none" w:sz="0" w:space="0" w:color="auto"/>
        <w:bottom w:val="none" w:sz="0" w:space="0" w:color="auto"/>
        <w:right w:val="none" w:sz="0" w:space="0" w:color="auto"/>
      </w:divBdr>
      <w:divsChild>
        <w:div w:id="597449149">
          <w:marLeft w:val="0"/>
          <w:marRight w:val="0"/>
          <w:marTop w:val="0"/>
          <w:marBottom w:val="0"/>
          <w:divBdr>
            <w:top w:val="none" w:sz="0" w:space="0" w:color="auto"/>
            <w:left w:val="none" w:sz="0" w:space="0" w:color="auto"/>
            <w:bottom w:val="none" w:sz="0" w:space="0" w:color="auto"/>
            <w:right w:val="none" w:sz="0" w:space="0" w:color="auto"/>
          </w:divBdr>
          <w:divsChild>
            <w:div w:id="1185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474">
      <w:bodyDiv w:val="1"/>
      <w:marLeft w:val="0"/>
      <w:marRight w:val="0"/>
      <w:marTop w:val="0"/>
      <w:marBottom w:val="0"/>
      <w:divBdr>
        <w:top w:val="none" w:sz="0" w:space="0" w:color="auto"/>
        <w:left w:val="none" w:sz="0" w:space="0" w:color="auto"/>
        <w:bottom w:val="none" w:sz="0" w:space="0" w:color="auto"/>
        <w:right w:val="none" w:sz="0" w:space="0" w:color="auto"/>
      </w:divBdr>
      <w:divsChild>
        <w:div w:id="1590843157">
          <w:marLeft w:val="0"/>
          <w:marRight w:val="0"/>
          <w:marTop w:val="0"/>
          <w:marBottom w:val="0"/>
          <w:divBdr>
            <w:top w:val="none" w:sz="0" w:space="0" w:color="auto"/>
            <w:left w:val="none" w:sz="0" w:space="0" w:color="auto"/>
            <w:bottom w:val="none" w:sz="0" w:space="0" w:color="auto"/>
            <w:right w:val="none" w:sz="0" w:space="0" w:color="auto"/>
          </w:divBdr>
        </w:div>
      </w:divsChild>
    </w:div>
    <w:div w:id="1451050433">
      <w:bodyDiv w:val="1"/>
      <w:marLeft w:val="0"/>
      <w:marRight w:val="0"/>
      <w:marTop w:val="0"/>
      <w:marBottom w:val="0"/>
      <w:divBdr>
        <w:top w:val="none" w:sz="0" w:space="0" w:color="auto"/>
        <w:left w:val="none" w:sz="0" w:space="0" w:color="auto"/>
        <w:bottom w:val="none" w:sz="0" w:space="0" w:color="auto"/>
        <w:right w:val="none" w:sz="0" w:space="0" w:color="auto"/>
      </w:divBdr>
    </w:div>
    <w:div w:id="1560899164">
      <w:bodyDiv w:val="1"/>
      <w:marLeft w:val="0"/>
      <w:marRight w:val="0"/>
      <w:marTop w:val="0"/>
      <w:marBottom w:val="0"/>
      <w:divBdr>
        <w:top w:val="none" w:sz="0" w:space="0" w:color="auto"/>
        <w:left w:val="none" w:sz="0" w:space="0" w:color="auto"/>
        <w:bottom w:val="none" w:sz="0" w:space="0" w:color="auto"/>
        <w:right w:val="none" w:sz="0" w:space="0" w:color="auto"/>
      </w:divBdr>
      <w:divsChild>
        <w:div w:id="1696694163">
          <w:marLeft w:val="0"/>
          <w:marRight w:val="0"/>
          <w:marTop w:val="0"/>
          <w:marBottom w:val="0"/>
          <w:divBdr>
            <w:top w:val="none" w:sz="0" w:space="0" w:color="auto"/>
            <w:left w:val="none" w:sz="0" w:space="0" w:color="auto"/>
            <w:bottom w:val="none" w:sz="0" w:space="0" w:color="auto"/>
            <w:right w:val="none" w:sz="0" w:space="0" w:color="auto"/>
          </w:divBdr>
        </w:div>
      </w:divsChild>
    </w:div>
    <w:div w:id="1601255604">
      <w:bodyDiv w:val="1"/>
      <w:marLeft w:val="0"/>
      <w:marRight w:val="0"/>
      <w:marTop w:val="0"/>
      <w:marBottom w:val="0"/>
      <w:divBdr>
        <w:top w:val="none" w:sz="0" w:space="0" w:color="auto"/>
        <w:left w:val="none" w:sz="0" w:space="0" w:color="auto"/>
        <w:bottom w:val="none" w:sz="0" w:space="0" w:color="auto"/>
        <w:right w:val="none" w:sz="0" w:space="0" w:color="auto"/>
      </w:divBdr>
      <w:divsChild>
        <w:div w:id="1230652496">
          <w:marLeft w:val="0"/>
          <w:marRight w:val="0"/>
          <w:marTop w:val="0"/>
          <w:marBottom w:val="0"/>
          <w:divBdr>
            <w:top w:val="none" w:sz="0" w:space="0" w:color="auto"/>
            <w:left w:val="none" w:sz="0" w:space="0" w:color="auto"/>
            <w:bottom w:val="none" w:sz="0" w:space="0" w:color="auto"/>
            <w:right w:val="none" w:sz="0" w:space="0" w:color="auto"/>
          </w:divBdr>
          <w:divsChild>
            <w:div w:id="1248421457">
              <w:marLeft w:val="0"/>
              <w:marRight w:val="0"/>
              <w:marTop w:val="0"/>
              <w:marBottom w:val="0"/>
              <w:divBdr>
                <w:top w:val="none" w:sz="0" w:space="0" w:color="auto"/>
                <w:left w:val="none" w:sz="0" w:space="0" w:color="auto"/>
                <w:bottom w:val="none" w:sz="0" w:space="0" w:color="auto"/>
                <w:right w:val="none" w:sz="0" w:space="0" w:color="auto"/>
              </w:divBdr>
            </w:div>
            <w:div w:id="16453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6505">
      <w:bodyDiv w:val="1"/>
      <w:marLeft w:val="0"/>
      <w:marRight w:val="0"/>
      <w:marTop w:val="0"/>
      <w:marBottom w:val="0"/>
      <w:divBdr>
        <w:top w:val="none" w:sz="0" w:space="0" w:color="auto"/>
        <w:left w:val="none" w:sz="0" w:space="0" w:color="auto"/>
        <w:bottom w:val="none" w:sz="0" w:space="0" w:color="auto"/>
        <w:right w:val="none" w:sz="0" w:space="0" w:color="auto"/>
      </w:divBdr>
      <w:divsChild>
        <w:div w:id="620768135">
          <w:marLeft w:val="0"/>
          <w:marRight w:val="0"/>
          <w:marTop w:val="0"/>
          <w:marBottom w:val="0"/>
          <w:divBdr>
            <w:top w:val="none" w:sz="0" w:space="0" w:color="auto"/>
            <w:left w:val="none" w:sz="0" w:space="0" w:color="auto"/>
            <w:bottom w:val="none" w:sz="0" w:space="0" w:color="auto"/>
            <w:right w:val="none" w:sz="0" w:space="0" w:color="auto"/>
          </w:divBdr>
          <w:divsChild>
            <w:div w:id="15239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272">
      <w:bodyDiv w:val="1"/>
      <w:marLeft w:val="0"/>
      <w:marRight w:val="0"/>
      <w:marTop w:val="0"/>
      <w:marBottom w:val="0"/>
      <w:divBdr>
        <w:top w:val="none" w:sz="0" w:space="0" w:color="auto"/>
        <w:left w:val="none" w:sz="0" w:space="0" w:color="auto"/>
        <w:bottom w:val="none" w:sz="0" w:space="0" w:color="auto"/>
        <w:right w:val="none" w:sz="0" w:space="0" w:color="auto"/>
      </w:divBdr>
      <w:divsChild>
        <w:div w:id="732973277">
          <w:marLeft w:val="0"/>
          <w:marRight w:val="0"/>
          <w:marTop w:val="0"/>
          <w:marBottom w:val="0"/>
          <w:divBdr>
            <w:top w:val="none" w:sz="0" w:space="0" w:color="auto"/>
            <w:left w:val="none" w:sz="0" w:space="0" w:color="auto"/>
            <w:bottom w:val="none" w:sz="0" w:space="0" w:color="auto"/>
            <w:right w:val="none" w:sz="0" w:space="0" w:color="auto"/>
          </w:divBdr>
        </w:div>
      </w:divsChild>
    </w:div>
    <w:div w:id="1804421768">
      <w:bodyDiv w:val="1"/>
      <w:marLeft w:val="0"/>
      <w:marRight w:val="0"/>
      <w:marTop w:val="0"/>
      <w:marBottom w:val="0"/>
      <w:divBdr>
        <w:top w:val="none" w:sz="0" w:space="0" w:color="auto"/>
        <w:left w:val="none" w:sz="0" w:space="0" w:color="auto"/>
        <w:bottom w:val="none" w:sz="0" w:space="0" w:color="auto"/>
        <w:right w:val="none" w:sz="0" w:space="0" w:color="auto"/>
      </w:divBdr>
      <w:divsChild>
        <w:div w:id="1267226126">
          <w:marLeft w:val="0"/>
          <w:marRight w:val="0"/>
          <w:marTop w:val="0"/>
          <w:marBottom w:val="0"/>
          <w:divBdr>
            <w:top w:val="none" w:sz="0" w:space="0" w:color="auto"/>
            <w:left w:val="none" w:sz="0" w:space="0" w:color="auto"/>
            <w:bottom w:val="none" w:sz="0" w:space="0" w:color="auto"/>
            <w:right w:val="none" w:sz="0" w:space="0" w:color="auto"/>
          </w:divBdr>
        </w:div>
      </w:divsChild>
    </w:div>
    <w:div w:id="1874921571">
      <w:bodyDiv w:val="1"/>
      <w:marLeft w:val="0"/>
      <w:marRight w:val="0"/>
      <w:marTop w:val="0"/>
      <w:marBottom w:val="0"/>
      <w:divBdr>
        <w:top w:val="none" w:sz="0" w:space="0" w:color="auto"/>
        <w:left w:val="none" w:sz="0" w:space="0" w:color="auto"/>
        <w:bottom w:val="none" w:sz="0" w:space="0" w:color="auto"/>
        <w:right w:val="none" w:sz="0" w:space="0" w:color="auto"/>
      </w:divBdr>
      <w:divsChild>
        <w:div w:id="1774470475">
          <w:marLeft w:val="0"/>
          <w:marRight w:val="0"/>
          <w:marTop w:val="0"/>
          <w:marBottom w:val="0"/>
          <w:divBdr>
            <w:top w:val="none" w:sz="0" w:space="0" w:color="auto"/>
            <w:left w:val="none" w:sz="0" w:space="0" w:color="auto"/>
            <w:bottom w:val="none" w:sz="0" w:space="0" w:color="auto"/>
            <w:right w:val="none" w:sz="0" w:space="0" w:color="auto"/>
          </w:divBdr>
          <w:divsChild>
            <w:div w:id="3555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880">
      <w:bodyDiv w:val="1"/>
      <w:marLeft w:val="0"/>
      <w:marRight w:val="0"/>
      <w:marTop w:val="0"/>
      <w:marBottom w:val="0"/>
      <w:divBdr>
        <w:top w:val="none" w:sz="0" w:space="0" w:color="auto"/>
        <w:left w:val="none" w:sz="0" w:space="0" w:color="auto"/>
        <w:bottom w:val="none" w:sz="0" w:space="0" w:color="auto"/>
        <w:right w:val="none" w:sz="0" w:space="0" w:color="auto"/>
      </w:divBdr>
    </w:div>
    <w:div w:id="1913730591">
      <w:bodyDiv w:val="1"/>
      <w:marLeft w:val="0"/>
      <w:marRight w:val="0"/>
      <w:marTop w:val="0"/>
      <w:marBottom w:val="0"/>
      <w:divBdr>
        <w:top w:val="none" w:sz="0" w:space="0" w:color="auto"/>
        <w:left w:val="none" w:sz="0" w:space="0" w:color="auto"/>
        <w:bottom w:val="none" w:sz="0" w:space="0" w:color="auto"/>
        <w:right w:val="none" w:sz="0" w:space="0" w:color="auto"/>
      </w:divBdr>
    </w:div>
    <w:div w:id="1931811299">
      <w:bodyDiv w:val="1"/>
      <w:marLeft w:val="0"/>
      <w:marRight w:val="0"/>
      <w:marTop w:val="0"/>
      <w:marBottom w:val="0"/>
      <w:divBdr>
        <w:top w:val="none" w:sz="0" w:space="0" w:color="auto"/>
        <w:left w:val="none" w:sz="0" w:space="0" w:color="auto"/>
        <w:bottom w:val="none" w:sz="0" w:space="0" w:color="auto"/>
        <w:right w:val="none" w:sz="0" w:space="0" w:color="auto"/>
      </w:divBdr>
      <w:divsChild>
        <w:div w:id="1417047674">
          <w:marLeft w:val="0"/>
          <w:marRight w:val="0"/>
          <w:marTop w:val="0"/>
          <w:marBottom w:val="0"/>
          <w:divBdr>
            <w:top w:val="none" w:sz="0" w:space="0" w:color="auto"/>
            <w:left w:val="none" w:sz="0" w:space="0" w:color="auto"/>
            <w:bottom w:val="none" w:sz="0" w:space="0" w:color="auto"/>
            <w:right w:val="none" w:sz="0" w:space="0" w:color="auto"/>
          </w:divBdr>
        </w:div>
      </w:divsChild>
    </w:div>
    <w:div w:id="1954898783">
      <w:bodyDiv w:val="1"/>
      <w:marLeft w:val="0"/>
      <w:marRight w:val="0"/>
      <w:marTop w:val="0"/>
      <w:marBottom w:val="0"/>
      <w:divBdr>
        <w:top w:val="none" w:sz="0" w:space="0" w:color="auto"/>
        <w:left w:val="none" w:sz="0" w:space="0" w:color="auto"/>
        <w:bottom w:val="none" w:sz="0" w:space="0" w:color="auto"/>
        <w:right w:val="none" w:sz="0" w:space="0" w:color="auto"/>
      </w:divBdr>
    </w:div>
    <w:div w:id="1969045025">
      <w:bodyDiv w:val="1"/>
      <w:marLeft w:val="0"/>
      <w:marRight w:val="0"/>
      <w:marTop w:val="0"/>
      <w:marBottom w:val="0"/>
      <w:divBdr>
        <w:top w:val="none" w:sz="0" w:space="0" w:color="auto"/>
        <w:left w:val="none" w:sz="0" w:space="0" w:color="auto"/>
        <w:bottom w:val="none" w:sz="0" w:space="0" w:color="auto"/>
        <w:right w:val="none" w:sz="0" w:space="0" w:color="auto"/>
      </w:divBdr>
    </w:div>
    <w:div w:id="2036805546">
      <w:bodyDiv w:val="1"/>
      <w:marLeft w:val="0"/>
      <w:marRight w:val="0"/>
      <w:marTop w:val="0"/>
      <w:marBottom w:val="0"/>
      <w:divBdr>
        <w:top w:val="none" w:sz="0" w:space="0" w:color="auto"/>
        <w:left w:val="none" w:sz="0" w:space="0" w:color="auto"/>
        <w:bottom w:val="none" w:sz="0" w:space="0" w:color="auto"/>
        <w:right w:val="none" w:sz="0" w:space="0" w:color="auto"/>
      </w:divBdr>
      <w:divsChild>
        <w:div w:id="611480424">
          <w:marLeft w:val="0"/>
          <w:marRight w:val="0"/>
          <w:marTop w:val="0"/>
          <w:marBottom w:val="0"/>
          <w:divBdr>
            <w:top w:val="none" w:sz="0" w:space="0" w:color="auto"/>
            <w:left w:val="none" w:sz="0" w:space="0" w:color="auto"/>
            <w:bottom w:val="none" w:sz="0" w:space="0" w:color="auto"/>
            <w:right w:val="none" w:sz="0" w:space="0" w:color="auto"/>
          </w:divBdr>
          <w:divsChild>
            <w:div w:id="1188180529">
              <w:marLeft w:val="0"/>
              <w:marRight w:val="0"/>
              <w:marTop w:val="0"/>
              <w:marBottom w:val="0"/>
              <w:divBdr>
                <w:top w:val="none" w:sz="0" w:space="0" w:color="auto"/>
                <w:left w:val="none" w:sz="0" w:space="0" w:color="auto"/>
                <w:bottom w:val="none" w:sz="0" w:space="0" w:color="auto"/>
                <w:right w:val="none" w:sz="0" w:space="0" w:color="auto"/>
              </w:divBdr>
            </w:div>
            <w:div w:id="13240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5647">
      <w:bodyDiv w:val="1"/>
      <w:marLeft w:val="0"/>
      <w:marRight w:val="0"/>
      <w:marTop w:val="0"/>
      <w:marBottom w:val="0"/>
      <w:divBdr>
        <w:top w:val="none" w:sz="0" w:space="0" w:color="auto"/>
        <w:left w:val="none" w:sz="0" w:space="0" w:color="auto"/>
        <w:bottom w:val="none" w:sz="0" w:space="0" w:color="auto"/>
        <w:right w:val="none" w:sz="0" w:space="0" w:color="auto"/>
      </w:divBdr>
    </w:div>
    <w:div w:id="2062170239">
      <w:bodyDiv w:val="1"/>
      <w:marLeft w:val="0"/>
      <w:marRight w:val="0"/>
      <w:marTop w:val="0"/>
      <w:marBottom w:val="0"/>
      <w:divBdr>
        <w:top w:val="none" w:sz="0" w:space="0" w:color="auto"/>
        <w:left w:val="none" w:sz="0" w:space="0" w:color="auto"/>
        <w:bottom w:val="none" w:sz="0" w:space="0" w:color="auto"/>
        <w:right w:val="none" w:sz="0" w:space="0" w:color="auto"/>
      </w:divBdr>
    </w:div>
    <w:div w:id="2067757910">
      <w:bodyDiv w:val="1"/>
      <w:marLeft w:val="0"/>
      <w:marRight w:val="0"/>
      <w:marTop w:val="0"/>
      <w:marBottom w:val="0"/>
      <w:divBdr>
        <w:top w:val="none" w:sz="0" w:space="0" w:color="auto"/>
        <w:left w:val="none" w:sz="0" w:space="0" w:color="auto"/>
        <w:bottom w:val="none" w:sz="0" w:space="0" w:color="auto"/>
        <w:right w:val="none" w:sz="0" w:space="0" w:color="auto"/>
      </w:divBdr>
    </w:div>
    <w:div w:id="2092004938">
      <w:bodyDiv w:val="1"/>
      <w:marLeft w:val="0"/>
      <w:marRight w:val="0"/>
      <w:marTop w:val="0"/>
      <w:marBottom w:val="0"/>
      <w:divBdr>
        <w:top w:val="none" w:sz="0" w:space="0" w:color="auto"/>
        <w:left w:val="none" w:sz="0" w:space="0" w:color="auto"/>
        <w:bottom w:val="none" w:sz="0" w:space="0" w:color="auto"/>
        <w:right w:val="none" w:sz="0" w:space="0" w:color="auto"/>
      </w:divBdr>
      <w:divsChild>
        <w:div w:id="1888106703">
          <w:marLeft w:val="0"/>
          <w:marRight w:val="0"/>
          <w:marTop w:val="0"/>
          <w:marBottom w:val="0"/>
          <w:divBdr>
            <w:top w:val="none" w:sz="0" w:space="0" w:color="auto"/>
            <w:left w:val="none" w:sz="0" w:space="0" w:color="auto"/>
            <w:bottom w:val="none" w:sz="0" w:space="0" w:color="auto"/>
            <w:right w:val="none" w:sz="0" w:space="0" w:color="auto"/>
          </w:divBdr>
          <w:divsChild>
            <w:div w:id="2030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563">
      <w:bodyDiv w:val="1"/>
      <w:marLeft w:val="0"/>
      <w:marRight w:val="0"/>
      <w:marTop w:val="0"/>
      <w:marBottom w:val="0"/>
      <w:divBdr>
        <w:top w:val="none" w:sz="0" w:space="0" w:color="auto"/>
        <w:left w:val="none" w:sz="0" w:space="0" w:color="auto"/>
        <w:bottom w:val="none" w:sz="0" w:space="0" w:color="auto"/>
        <w:right w:val="none" w:sz="0" w:space="0" w:color="auto"/>
      </w:divBdr>
      <w:divsChild>
        <w:div w:id="111168794">
          <w:marLeft w:val="0"/>
          <w:marRight w:val="0"/>
          <w:marTop w:val="0"/>
          <w:marBottom w:val="0"/>
          <w:divBdr>
            <w:top w:val="none" w:sz="0" w:space="0" w:color="auto"/>
            <w:left w:val="none" w:sz="0" w:space="0" w:color="auto"/>
            <w:bottom w:val="none" w:sz="0" w:space="0" w:color="auto"/>
            <w:right w:val="none" w:sz="0" w:space="0" w:color="auto"/>
          </w:divBdr>
        </w:div>
      </w:divsChild>
    </w:div>
    <w:div w:id="2107381941">
      <w:bodyDiv w:val="1"/>
      <w:marLeft w:val="0"/>
      <w:marRight w:val="0"/>
      <w:marTop w:val="0"/>
      <w:marBottom w:val="0"/>
      <w:divBdr>
        <w:top w:val="none" w:sz="0" w:space="0" w:color="auto"/>
        <w:left w:val="none" w:sz="0" w:space="0" w:color="auto"/>
        <w:bottom w:val="none" w:sz="0" w:space="0" w:color="auto"/>
        <w:right w:val="none" w:sz="0" w:space="0" w:color="auto"/>
      </w:divBdr>
      <w:divsChild>
        <w:div w:id="144769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5C30-662D-448B-B1AF-3F3C8677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5263</Words>
  <Characters>30000</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STRATEJİK PLAN ŞABLONU</vt:lpstr>
    </vt:vector>
  </TitlesOfParts>
  <Company/>
  <LinksUpToDate>false</LinksUpToDate>
  <CharactersWithSpaces>35193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dc:title>
  <dc:subject/>
  <dc:creator>hmet</dc:creator>
  <cp:keywords/>
  <dc:description/>
  <cp:lastModifiedBy>TERM3</cp:lastModifiedBy>
  <cp:revision>22</cp:revision>
  <cp:lastPrinted>2008-03-31T09:59:00Z</cp:lastPrinted>
  <dcterms:created xsi:type="dcterms:W3CDTF">2008-10-05T21:11:00Z</dcterms:created>
  <dcterms:modified xsi:type="dcterms:W3CDTF">2009-03-04T12:54:00Z</dcterms:modified>
</cp:coreProperties>
</file>