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78" w:rsidRDefault="004A1E78" w:rsidP="004A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A1E7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</w:p>
    <w:p w:rsidR="004A1E78" w:rsidRPr="004A1E78" w:rsidRDefault="004A1E78" w:rsidP="004A1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</w:pPr>
      <w:r w:rsidRPr="004A1E78"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  <w:t>TNKÜ Türkçe Öğretimi Uygulama ve Araştırma Merkezi</w:t>
      </w:r>
    </w:p>
    <w:p w:rsidR="004A1E78" w:rsidRDefault="004A1E78" w:rsidP="004A1E78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color w:val="333333"/>
          <w:sz w:val="28"/>
          <w:szCs w:val="28"/>
          <w:lang w:eastAsia="tr-TR"/>
        </w:rPr>
      </w:pPr>
    </w:p>
    <w:p w:rsidR="004A1E78" w:rsidRDefault="004A1E78" w:rsidP="004A1E78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color w:val="333333"/>
          <w:sz w:val="28"/>
          <w:szCs w:val="28"/>
          <w:lang w:eastAsia="tr-TR"/>
        </w:rPr>
      </w:pPr>
    </w:p>
    <w:p w:rsidR="004A1E78" w:rsidRPr="004A1E78" w:rsidRDefault="004A1E78" w:rsidP="004A1E78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color w:val="333333"/>
          <w:sz w:val="28"/>
          <w:szCs w:val="28"/>
          <w:lang w:eastAsia="tr-TR"/>
        </w:rPr>
      </w:pPr>
      <w:r w:rsidRPr="004A1E78">
        <w:rPr>
          <w:rFonts w:ascii="Helvetica" w:eastAsia="Times New Roman" w:hAnsi="Helvetica" w:cs="Times New Roman"/>
          <w:color w:val="333333"/>
          <w:sz w:val="28"/>
          <w:szCs w:val="28"/>
          <w:lang w:eastAsia="tr-TR"/>
        </w:rPr>
        <w:t>TNKÜ Türkçe Öğretimi Uygulama ve Araştırma Merkezi Türkçe D</w:t>
      </w:r>
      <w:r w:rsidR="008664C9">
        <w:rPr>
          <w:rFonts w:ascii="Helvetica" w:eastAsia="Times New Roman" w:hAnsi="Helvetica" w:cs="Times New Roman"/>
          <w:color w:val="333333"/>
          <w:sz w:val="28"/>
          <w:szCs w:val="28"/>
          <w:lang w:eastAsia="tr-TR"/>
        </w:rPr>
        <w:t>il Yeterlilik Sınavı Duyurusu</w:t>
      </w:r>
    </w:p>
    <w:p w:rsidR="004A1E78" w:rsidRDefault="004A1E78" w:rsidP="004A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046D31" w:rsidRDefault="004A1E78" w:rsidP="00046D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A1E7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Tekirdağ Namık Kemal Üniversitesi Türkçe Öğretimi Uygulama ve Araştı</w:t>
      </w:r>
      <w:r w:rsidR="00281A6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rma Merkezi Müdürlüğü tarafından </w:t>
      </w:r>
      <w:r w:rsidRPr="004A1E7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yabancı</w:t>
      </w:r>
      <w:r w:rsidR="00BD62A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uyruklu öğrenciler </w:t>
      </w:r>
      <w:r w:rsidRPr="004A1E7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için Türkçe Dil Yeterlilik Sınavı yapılacaktır.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Sınavda başarılı olanlara </w:t>
      </w:r>
      <w:r w:rsidRPr="004A1E7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Türkçe Yeterlilik Sertifikası verilecektir. Tekir</w:t>
      </w:r>
      <w:r w:rsidR="00281A6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dağ Namık Kemal Üniversitesi’nde okuyan (</w:t>
      </w:r>
      <w:r w:rsidR="008664C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B2, </w:t>
      </w:r>
      <w:r w:rsidR="00281A6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C1 sertifikası almak isteyen) </w:t>
      </w:r>
      <w:r w:rsidRPr="004A1E7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yabancı uyruklu öğrencil</w:t>
      </w:r>
      <w:r w:rsidR="00281A6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erimiz ve farklı nedenlerle Türkiye’de yaşayan ve Türkçe Yeterlilik Sertifikası almak </w:t>
      </w:r>
      <w:proofErr w:type="gramStart"/>
      <w:r w:rsidR="00281A6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isteyen </w:t>
      </w:r>
      <w:r w:rsidRPr="004A1E7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yabancı</w:t>
      </w:r>
      <w:proofErr w:type="gramEnd"/>
      <w:r w:rsidR="00281A6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uyruklular, sınava katılabilir. Sınavda </w:t>
      </w:r>
      <w:r w:rsidR="005000B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 olanlar için öğrenci belgesi, öğrenci olmayan adaylar için kimlik/p</w:t>
      </w:r>
      <w:r w:rsidR="00046D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asaport ve ayrıca sınav ücretini yatırdıkların</w:t>
      </w:r>
      <w:r w:rsidR="004978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 dair banka </w:t>
      </w:r>
      <w:proofErr w:type="gramStart"/>
      <w:r w:rsidR="004978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dekontu</w:t>
      </w:r>
      <w:proofErr w:type="gramEnd"/>
      <w:r w:rsidR="004978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bulundurmaları</w:t>
      </w:r>
      <w:r w:rsidR="00046D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zorunludur. </w:t>
      </w:r>
      <w:bookmarkStart w:id="0" w:name="_GoBack"/>
      <w:bookmarkEnd w:id="0"/>
    </w:p>
    <w:p w:rsidR="00046D31" w:rsidRDefault="00046D31" w:rsidP="00046D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D56A54" w:rsidRDefault="00497841" w:rsidP="0049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</w:t>
      </w:r>
      <w:r w:rsidR="005000B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SINAV ÜCRETİ: 200 TL</w:t>
      </w:r>
    </w:p>
    <w:p w:rsidR="00497841" w:rsidRDefault="00497841" w:rsidP="0049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A1E78" w:rsidRPr="004A1E78" w:rsidRDefault="005000B6" w:rsidP="0049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97841">
        <w:rPr>
          <w:rFonts w:ascii="Times New Roman" w:eastAsia="Times New Roman" w:hAnsi="Times New Roman" w:cs="Times New Roman"/>
          <w:color w:val="333333"/>
          <w:lang w:eastAsia="tr-TR"/>
        </w:rPr>
        <w:t xml:space="preserve"> </w:t>
      </w:r>
      <w:r w:rsidR="00497841" w:rsidRPr="00497841">
        <w:rPr>
          <w:rFonts w:ascii="Times New Roman" w:eastAsia="Times New Roman" w:hAnsi="Times New Roman" w:cs="Times New Roman"/>
          <w:color w:val="333333"/>
          <w:lang w:eastAsia="tr-TR"/>
        </w:rPr>
        <w:t xml:space="preserve"> VAKIFBANK TÖMER SINAV ÜCRETİ HESABI: </w:t>
      </w:r>
      <w:r w:rsidR="004978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TR090001500158007306717422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            </w:t>
      </w:r>
      <w:r w:rsidR="00281A6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                    </w:t>
      </w:r>
    </w:p>
    <w:p w:rsidR="004A1E78" w:rsidRPr="004A1E78" w:rsidRDefault="004A1E78" w:rsidP="004A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A1E7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4A1E78" w:rsidRPr="004A1E78" w:rsidRDefault="005000B6" w:rsidP="004A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    Sınav Tarihi: 19.12</w:t>
      </w:r>
      <w:r w:rsidR="004A1E7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4A1E78" w:rsidRPr="004A1E7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2019</w:t>
      </w:r>
    </w:p>
    <w:p w:rsidR="004A1E78" w:rsidRPr="004A1E78" w:rsidRDefault="005000B6" w:rsidP="004A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    Sınav Saati: 12.00</w:t>
      </w:r>
    </w:p>
    <w:p w:rsidR="004A1E78" w:rsidRPr="004A1E78" w:rsidRDefault="004A1E78" w:rsidP="004A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A1E7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    Sınav Yeri: TNKÜ Merkezi Derslikler Yaba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ncı Diller Yüksekokulu </w:t>
      </w:r>
    </w:p>
    <w:p w:rsidR="004A1E78" w:rsidRPr="004A1E78" w:rsidRDefault="004A1E78" w:rsidP="004A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A1E7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    </w:t>
      </w:r>
      <w:proofErr w:type="gramStart"/>
      <w:r w:rsidRPr="004A1E7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lon :</w:t>
      </w:r>
      <w:r w:rsidR="005000B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</w:t>
      </w:r>
      <w:proofErr w:type="gramEnd"/>
      <w:r w:rsidR="005000B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-202, B-102</w:t>
      </w:r>
    </w:p>
    <w:p w:rsidR="004A1E78" w:rsidRPr="004A1E78" w:rsidRDefault="004A1E78" w:rsidP="004A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A1E7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4A1E78" w:rsidRPr="004A1E78" w:rsidRDefault="004A1E78" w:rsidP="004A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A1E7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İletişim:</w:t>
      </w:r>
    </w:p>
    <w:p w:rsidR="004A1E78" w:rsidRPr="004A1E78" w:rsidRDefault="004A1E78" w:rsidP="004A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A1E7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(0282) 250 11 83  -  (0282) 250 11 72</w:t>
      </w:r>
    </w:p>
    <w:p w:rsidR="004A1E78" w:rsidRPr="004A1E78" w:rsidRDefault="004A1E78" w:rsidP="004A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A1E7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(0282) 250 11 80  -  (0282) 250 11 74</w:t>
      </w:r>
    </w:p>
    <w:p w:rsidR="009E47D3" w:rsidRDefault="009E47D3"/>
    <w:sectPr w:rsidR="009E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F7"/>
    <w:rsid w:val="00046D31"/>
    <w:rsid w:val="000725B7"/>
    <w:rsid w:val="00281A6E"/>
    <w:rsid w:val="002D692E"/>
    <w:rsid w:val="00497841"/>
    <w:rsid w:val="004A1E78"/>
    <w:rsid w:val="005000B6"/>
    <w:rsid w:val="005A52F7"/>
    <w:rsid w:val="005E78DD"/>
    <w:rsid w:val="008664C9"/>
    <w:rsid w:val="008B317B"/>
    <w:rsid w:val="009E47D3"/>
    <w:rsid w:val="009F3E15"/>
    <w:rsid w:val="00BD62AA"/>
    <w:rsid w:val="00D56A54"/>
    <w:rsid w:val="00F4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4A1E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A1E7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4A1E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A1E7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özgür</dc:creator>
  <cp:keywords/>
  <dc:description/>
  <cp:lastModifiedBy>uğur özgür</cp:lastModifiedBy>
  <cp:revision>8</cp:revision>
  <dcterms:created xsi:type="dcterms:W3CDTF">2019-10-01T10:33:00Z</dcterms:created>
  <dcterms:modified xsi:type="dcterms:W3CDTF">2019-12-03T14:32:00Z</dcterms:modified>
</cp:coreProperties>
</file>