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18415"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9A533B" w:rsidP="008521C9">
                            <w:r>
                              <w:rPr>
                                <w:noProof/>
                                <w:lang w:val="tr-TR" w:eastAsia="tr-TR"/>
                              </w:rPr>
                              <w:drawing>
                                <wp:inline distT="0" distB="0" distL="0" distR="0">
                                  <wp:extent cx="781050" cy="78571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U_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54" cy="802316"/>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9A533B" w:rsidP="008521C9">
                      <w:r>
                        <w:rPr>
                          <w:noProof/>
                          <w:lang w:val="tr-TR" w:eastAsia="tr-TR"/>
                        </w:rPr>
                        <w:drawing>
                          <wp:inline distT="0" distB="0" distL="0" distR="0">
                            <wp:extent cx="781050" cy="78571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U_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54" cy="802316"/>
                                    </a:xfrm>
                                    <a:prstGeom prst="rect">
                                      <a:avLst/>
                                    </a:prstGeom>
                                  </pic:spPr>
                                </pic:pic>
                              </a:graphicData>
                            </a:graphic>
                          </wp:inline>
                        </w:drawing>
                      </w:r>
                    </w:p>
                  </w:txbxContent>
                </v:textbox>
              </v:shape>
            </w:pict>
          </mc:Fallback>
        </mc:AlternateContent>
      </w:r>
      <w:r w:rsidR="00611F57">
        <w:rPr>
          <w:b/>
          <w:sz w:val="28"/>
          <w:szCs w:val="28"/>
        </w:rPr>
        <w:t xml:space="preserve">TEKİRDAĞ </w:t>
      </w:r>
      <w:r w:rsidR="009A533B">
        <w:rPr>
          <w:b/>
          <w:sz w:val="28"/>
          <w:szCs w:val="28"/>
        </w:rPr>
        <w:t xml:space="preserve">NAMIK KEMAL </w:t>
      </w:r>
      <w:r w:rsidR="008521C9" w:rsidRPr="008D26B9">
        <w:rPr>
          <w:b/>
          <w:bCs/>
          <w:sz w:val="28"/>
          <w:szCs w:val="32"/>
          <w:lang w:val="tr-TR"/>
        </w:rPr>
        <w:t>ÜNİVERSİTESİ</w:t>
      </w:r>
    </w:p>
    <w:p w:rsidR="008521C9" w:rsidRPr="008D26B9" w:rsidRDefault="00735307"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2019-2020</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611F57" w:rsidP="00611F57">
            <w:pPr>
              <w:jc w:val="center"/>
              <w:rPr>
                <w:bCs/>
                <w:sz w:val="18"/>
                <w:szCs w:val="18"/>
                <w:lang w:val="tr-TR"/>
              </w:rPr>
            </w:pPr>
            <w:r>
              <w:rPr>
                <w:sz w:val="18"/>
                <w:szCs w:val="18"/>
              </w:rPr>
              <w:t xml:space="preserve">TEKİRDAĞ </w:t>
            </w:r>
            <w:r w:rsidR="009A533B" w:rsidRPr="009A533B">
              <w:rPr>
                <w:sz w:val="18"/>
                <w:szCs w:val="18"/>
              </w:rPr>
              <w:t>NAMIK KEMAL</w:t>
            </w:r>
            <w:r w:rsidR="00220912">
              <w:rPr>
                <w:sz w:val="18"/>
                <w:szCs w:val="18"/>
              </w:rPr>
              <w:t xml:space="preserve"> ÜNİVERSİTESİ</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9A533B" w:rsidRDefault="009A533B" w:rsidP="009A533B">
            <w:pPr>
              <w:spacing w:line="276" w:lineRule="auto"/>
              <w:ind w:right="-108"/>
              <w:rPr>
                <w:sz w:val="18"/>
                <w:szCs w:val="18"/>
              </w:rPr>
            </w:pPr>
            <w:r w:rsidRPr="00B8392C">
              <w:rPr>
                <w:sz w:val="18"/>
                <w:szCs w:val="18"/>
              </w:rPr>
              <w:t>Namık Kemal Üniversitesi Değirmenaltı Kampüsü</w:t>
            </w:r>
            <w:r>
              <w:rPr>
                <w:sz w:val="18"/>
                <w:szCs w:val="18"/>
              </w:rPr>
              <w:t xml:space="preserve"> </w:t>
            </w:r>
            <w:r w:rsidR="00735307">
              <w:rPr>
                <w:sz w:val="18"/>
                <w:szCs w:val="18"/>
              </w:rPr>
              <w:t>Rektörlük Binası 2.</w:t>
            </w:r>
            <w:r w:rsidRPr="00B8392C">
              <w:rPr>
                <w:sz w:val="18"/>
                <w:szCs w:val="18"/>
              </w:rPr>
              <w:t xml:space="preserve"> Kat Farabi Ofisi</w:t>
            </w:r>
            <w:r>
              <w:rPr>
                <w:sz w:val="18"/>
                <w:szCs w:val="18"/>
              </w:rPr>
              <w:t xml:space="preserve"> </w:t>
            </w:r>
          </w:p>
          <w:p w:rsidR="00D07D4D" w:rsidRPr="00220912" w:rsidRDefault="009A533B" w:rsidP="009A533B">
            <w:pPr>
              <w:jc w:val="both"/>
              <w:rPr>
                <w:bCs/>
                <w:sz w:val="16"/>
                <w:szCs w:val="16"/>
                <w:lang w:val="tr-TR"/>
              </w:rPr>
            </w:pPr>
            <w:r>
              <w:rPr>
                <w:sz w:val="18"/>
                <w:szCs w:val="18"/>
              </w:rPr>
              <w:t>SÜLEYMANPAŞA/TEKİRDAĞ</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735307" w:rsidP="00F727A8">
            <w:pPr>
              <w:rPr>
                <w:bCs/>
                <w:sz w:val="18"/>
                <w:szCs w:val="18"/>
                <w:lang w:val="tr-TR"/>
              </w:rPr>
            </w:pPr>
            <w:r>
              <w:rPr>
                <w:sz w:val="18"/>
                <w:szCs w:val="18"/>
              </w:rPr>
              <w:t>Öğr. Gör. Ferda DİKMEN</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r>
              <w:rPr>
                <w:sz w:val="18"/>
                <w:szCs w:val="18"/>
              </w:rPr>
              <w:t>Kurum Koordinatörü</w:t>
            </w:r>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FFFD"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8A427"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r>
              <w:rPr>
                <w:sz w:val="18"/>
                <w:szCs w:val="18"/>
              </w:rPr>
              <w:t>Güz              Güz + Bahar</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w:t>
            </w:r>
            <w:r w:rsidR="00B56F32">
              <w:rPr>
                <w:sz w:val="18"/>
                <w:szCs w:val="18"/>
              </w:rPr>
              <w:t>………………..</w:t>
            </w:r>
            <w:r>
              <w:rPr>
                <w:sz w:val="18"/>
                <w:szCs w:val="18"/>
              </w:rPr>
              <w:t xml:space="preserve"> </w:t>
            </w:r>
            <w:r w:rsidR="0043692C">
              <w:rPr>
                <w:sz w:val="18"/>
                <w:szCs w:val="18"/>
              </w:rPr>
              <w:t>Bankası</w:t>
            </w:r>
            <w:r>
              <w:rPr>
                <w:sz w:val="18"/>
                <w:szCs w:val="18"/>
              </w:rPr>
              <w:t xml:space="preserve">   …</w:t>
            </w:r>
            <w:r w:rsidR="00F727A8">
              <w:rPr>
                <w:sz w:val="18"/>
                <w:szCs w:val="18"/>
              </w:rPr>
              <w:t>…..</w:t>
            </w:r>
            <w:r>
              <w:rPr>
                <w:sz w:val="18"/>
                <w:szCs w:val="18"/>
              </w:rPr>
              <w:t>……</w:t>
            </w:r>
            <w:r w:rsidR="00B56F32">
              <w:rPr>
                <w:sz w:val="18"/>
                <w:szCs w:val="18"/>
              </w:rPr>
              <w:t>…………</w:t>
            </w:r>
            <w:r>
              <w:rPr>
                <w:sz w:val="18"/>
                <w:szCs w:val="18"/>
              </w:rPr>
              <w:t xml:space="preserve">. </w:t>
            </w:r>
            <w:r w:rsidR="0043692C">
              <w:rPr>
                <w:sz w:val="18"/>
                <w:szCs w:val="18"/>
              </w:rPr>
              <w:t>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9A533B" w:rsidP="00310602">
            <w:pPr>
              <w:spacing w:line="276" w:lineRule="auto"/>
              <w:rPr>
                <w:sz w:val="18"/>
                <w:szCs w:val="18"/>
                <w:lang w:val="tr-TR"/>
              </w:rPr>
            </w:pPr>
            <w:r>
              <w:rPr>
                <w:sz w:val="18"/>
                <w:szCs w:val="18"/>
                <w:lang w:val="tr-TR"/>
              </w:rPr>
              <w:t>Yer     :Tekirdağ</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Pr>
                <w:sz w:val="18"/>
                <w:szCs w:val="18"/>
              </w:rPr>
              <w:t>/</w:t>
            </w:r>
            <w:r w:rsidR="006D513C">
              <w:rPr>
                <w:sz w:val="18"/>
                <w:szCs w:val="18"/>
              </w:rPr>
              <w:t>….</w:t>
            </w:r>
            <w:r>
              <w:rPr>
                <w:sz w:val="18"/>
                <w:szCs w:val="18"/>
              </w:rPr>
              <w:t>/</w:t>
            </w:r>
            <w:r w:rsidR="006D513C">
              <w:rPr>
                <w:sz w:val="18"/>
                <w:szCs w:val="18"/>
              </w:rPr>
              <w:t>20</w:t>
            </w:r>
            <w:r w:rsidR="00611F57">
              <w:rPr>
                <w:sz w:val="18"/>
                <w:szCs w:val="18"/>
              </w:rPr>
              <w:t>..</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11F57" w:rsidP="00E47C51">
            <w:pPr>
              <w:jc w:val="center"/>
              <w:rPr>
                <w:sz w:val="18"/>
                <w:szCs w:val="18"/>
              </w:rPr>
            </w:pPr>
            <w:r>
              <w:rPr>
                <w:sz w:val="18"/>
                <w:szCs w:val="18"/>
              </w:rPr>
              <w:t>Tekirdağ Namı</w:t>
            </w:r>
            <w:r w:rsidR="009A533B" w:rsidRPr="009A533B">
              <w:rPr>
                <w:sz w:val="18"/>
                <w:szCs w:val="18"/>
              </w:rPr>
              <w:t>k Kemal</w:t>
            </w:r>
            <w:r w:rsidR="009A533B">
              <w:rPr>
                <w:sz w:val="18"/>
                <w:szCs w:val="18"/>
              </w:rPr>
              <w:t xml:space="preserve"> </w:t>
            </w:r>
            <w:r w:rsidR="006D513C">
              <w:rPr>
                <w:sz w:val="18"/>
                <w:szCs w:val="18"/>
              </w:rPr>
              <w:t>Üniversitesi</w:t>
            </w:r>
          </w:p>
          <w:p w:rsidR="00310602" w:rsidRPr="00D2114B" w:rsidRDefault="00735307" w:rsidP="0020420D">
            <w:pPr>
              <w:jc w:val="center"/>
              <w:rPr>
                <w:color w:val="A6A6A6"/>
                <w:sz w:val="14"/>
                <w:szCs w:val="18"/>
                <w:lang w:val="tr-TR"/>
              </w:rPr>
            </w:pPr>
            <w:r>
              <w:rPr>
                <w:sz w:val="18"/>
                <w:szCs w:val="18"/>
              </w:rPr>
              <w:t>Öğr. Gör. Ferda DİKMEN</w:t>
            </w:r>
            <w:bookmarkStart w:id="0" w:name="_GoBack"/>
            <w:bookmarkEnd w:id="0"/>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9A533B">
              <w:rPr>
                <w:sz w:val="18"/>
                <w:szCs w:val="18"/>
                <w:lang w:val="tr-TR"/>
              </w:rPr>
              <w:t>Tekirdağ</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w:t>
            </w:r>
            <w:r w:rsidR="00611F57">
              <w:rPr>
                <w:sz w:val="18"/>
                <w:szCs w:val="18"/>
              </w:rPr>
              <w:t>..</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06" w:rsidRDefault="00D97106">
      <w:r>
        <w:separator/>
      </w:r>
    </w:p>
  </w:endnote>
  <w:endnote w:type="continuationSeparator" w:id="0">
    <w:p w:rsidR="00D97106" w:rsidRDefault="00D9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06" w:rsidRDefault="00D97106">
      <w:r>
        <w:separator/>
      </w:r>
    </w:p>
  </w:footnote>
  <w:footnote w:type="continuationSeparator" w:id="0">
    <w:p w:rsidR="00D97106" w:rsidRDefault="00D97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20912"/>
    <w:rsid w:val="00257CB3"/>
    <w:rsid w:val="0029084B"/>
    <w:rsid w:val="002A731E"/>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7214"/>
    <w:rsid w:val="00546341"/>
    <w:rsid w:val="005F0BD9"/>
    <w:rsid w:val="005F2715"/>
    <w:rsid w:val="006115F9"/>
    <w:rsid w:val="00611F57"/>
    <w:rsid w:val="00613C57"/>
    <w:rsid w:val="006525CD"/>
    <w:rsid w:val="0066263A"/>
    <w:rsid w:val="0067742C"/>
    <w:rsid w:val="0068236B"/>
    <w:rsid w:val="00686425"/>
    <w:rsid w:val="006B4BE5"/>
    <w:rsid w:val="006C23D6"/>
    <w:rsid w:val="006D513C"/>
    <w:rsid w:val="006D569E"/>
    <w:rsid w:val="006E608E"/>
    <w:rsid w:val="00724BA6"/>
    <w:rsid w:val="00735307"/>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1CE1"/>
    <w:rsid w:val="00997841"/>
    <w:rsid w:val="009A019F"/>
    <w:rsid w:val="009A05F8"/>
    <w:rsid w:val="009A533B"/>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6F32"/>
    <w:rsid w:val="00B57D29"/>
    <w:rsid w:val="00B614A9"/>
    <w:rsid w:val="00B70B12"/>
    <w:rsid w:val="00B75D20"/>
    <w:rsid w:val="00B80E53"/>
    <w:rsid w:val="00B85E87"/>
    <w:rsid w:val="00B873D3"/>
    <w:rsid w:val="00B929B1"/>
    <w:rsid w:val="00B945EE"/>
    <w:rsid w:val="00B972F1"/>
    <w:rsid w:val="00BC5594"/>
    <w:rsid w:val="00BF3E9B"/>
    <w:rsid w:val="00C06AEB"/>
    <w:rsid w:val="00C34BD6"/>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97106"/>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EF6A90"/>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A43C036-913F-47C2-9954-FCBCF6AF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6505-BE17-4456-A8CD-451E1C9A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Fujitsu®</cp:lastModifiedBy>
  <cp:revision>4</cp:revision>
  <cp:lastPrinted>2013-05-28T07:31:00Z</cp:lastPrinted>
  <dcterms:created xsi:type="dcterms:W3CDTF">2018-05-29T06:30:00Z</dcterms:created>
  <dcterms:modified xsi:type="dcterms:W3CDTF">2019-04-29T07:59:00Z</dcterms:modified>
</cp:coreProperties>
</file>