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-856" w:tblpY="973"/>
        <w:tblOverlap w:val="never"/>
        <w:tblW w:w="10774" w:type="dxa"/>
        <w:tblLayout w:type="fixed"/>
        <w:tblCellMar>
          <w:top w:w="12" w:type="dxa"/>
          <w:right w:w="75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2699"/>
      </w:tblGrid>
      <w:tr w:rsidR="00E026E3" w:rsidRPr="00E026E3" w14:paraId="66D4C6C6" w14:textId="77777777" w:rsidTr="00667E1D">
        <w:trPr>
          <w:trHeight w:val="5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BF0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 xml:space="preserve">DERS ADI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EB56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 xml:space="preserve">SINAV TARİHİ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138B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 xml:space="preserve">SINAV </w:t>
            </w:r>
          </w:p>
          <w:p w14:paraId="24B3720C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 xml:space="preserve">OTURUMU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F2D4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 xml:space="preserve">DERSLİK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78E4" w14:textId="77777777" w:rsidR="00E026E3" w:rsidRPr="00E026E3" w:rsidRDefault="00E026E3" w:rsidP="00E026E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/>
                <w:lang w:bidi="tr-TR"/>
              </w:rPr>
              <w:t>ÖĞRENCİ LİSTELERİ</w:t>
            </w:r>
          </w:p>
        </w:tc>
      </w:tr>
      <w:tr w:rsidR="0056380C" w:rsidRPr="00E026E3" w14:paraId="61B82B5F" w14:textId="77777777" w:rsidTr="00667E1D">
        <w:trPr>
          <w:trHeight w:val="61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9531" w14:textId="77777777" w:rsidR="0056380C" w:rsidRPr="00E026E3" w:rsidRDefault="0056380C" w:rsidP="0056380C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HUK2001</w:t>
            </w:r>
          </w:p>
          <w:p w14:paraId="5B9A248F" w14:textId="77777777" w:rsidR="0056380C" w:rsidRPr="00E026E3" w:rsidRDefault="0056380C" w:rsidP="0056380C">
            <w:pPr>
              <w:rPr>
                <w:rFonts w:ascii="Times New Roman" w:hAnsi="Times New Roman" w:cs="Times New Roman"/>
                <w:bCs/>
                <w:lang w:bidi="tr-TR"/>
              </w:rPr>
            </w:pPr>
            <w:r w:rsidRPr="00E026E3">
              <w:rPr>
                <w:rFonts w:ascii="Times New Roman" w:hAnsi="Times New Roman" w:cs="Times New Roman"/>
                <w:bCs/>
                <w:lang w:bidi="tr-TR"/>
              </w:rPr>
              <w:t>Borçlar Hukuku Genel Hükümler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5EC9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13.06.2022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20E2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9.30-11.30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4C1B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EA9" w14:textId="1DAECB55" w:rsidR="0056380C" w:rsidRPr="00E026E3" w:rsidRDefault="0056380C" w:rsidP="0056380C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1201101061</w:t>
            </w:r>
          </w:p>
        </w:tc>
      </w:tr>
      <w:tr w:rsidR="0056380C" w:rsidRPr="00E026E3" w14:paraId="44CCE736" w14:textId="77777777" w:rsidTr="00667E1D">
        <w:trPr>
          <w:trHeight w:val="144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BB44" w14:textId="77777777" w:rsidR="0056380C" w:rsidRPr="00E026E3" w:rsidRDefault="0056380C" w:rsidP="0056380C">
            <w:pPr>
              <w:rPr>
                <w:rFonts w:ascii="Times New Roman" w:hAnsi="Times New Roman" w:cs="Times New Roman"/>
                <w:bCs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2527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0FF9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B63F" w14:textId="77777777" w:rsidR="0056380C" w:rsidRPr="00E026E3" w:rsidRDefault="0056380C" w:rsidP="0056380C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7336" w14:textId="188D1BB8" w:rsidR="0056380C" w:rsidRPr="00E026E3" w:rsidRDefault="0056380C" w:rsidP="0056380C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1201101062 -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1211101628</w:t>
            </w:r>
          </w:p>
        </w:tc>
      </w:tr>
      <w:tr w:rsidR="00ED609D" w:rsidRPr="00E026E3" w14:paraId="67A00C84" w14:textId="77777777" w:rsidTr="00667E1D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E18E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HUK2006</w:t>
            </w:r>
          </w:p>
          <w:p w14:paraId="1B01264E" w14:textId="10795C7C" w:rsidR="00ED609D" w:rsidRPr="00E026E3" w:rsidRDefault="00ED609D" w:rsidP="00ED609D">
            <w:pPr>
              <w:rPr>
                <w:rFonts w:ascii="Times New Roman" w:hAnsi="Times New Roman" w:cs="Times New Roman"/>
                <w:bCs/>
                <w:lang w:bidi="tr-TR"/>
              </w:rPr>
            </w:pPr>
            <w:r w:rsidRPr="00E026E3">
              <w:rPr>
                <w:rFonts w:ascii="Times New Roman" w:hAnsi="Times New Roman" w:cs="Times New Roman"/>
                <w:bCs/>
                <w:lang w:bidi="tr-TR"/>
              </w:rPr>
              <w:t>Hukuk Felsefesi ve Hukuk Sosyolojisi</w:t>
            </w:r>
            <w:r w:rsidRPr="00E026E3">
              <w:rPr>
                <w:rFonts w:ascii="Times New Roman" w:hAnsi="Times New Roman" w:cs="Times New Roman"/>
                <w:lang w:bidi="tr-TR"/>
              </w:rPr>
              <w:t xml:space="preserve"> </w:t>
            </w:r>
            <w:r w:rsidRPr="00E026E3">
              <w:rPr>
                <w:rFonts w:ascii="Times New Roman" w:hAnsi="Times New Roman" w:cs="Times New Roman"/>
                <w:lang w:bidi="tr-TR"/>
              </w:rPr>
              <w:tab/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73FAD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15.06.2022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924E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9.30-11.30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BEF6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AA54" w14:textId="2A4F262A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1201101061</w:t>
            </w:r>
          </w:p>
        </w:tc>
      </w:tr>
      <w:tr w:rsidR="00ED609D" w:rsidRPr="00E026E3" w14:paraId="132AD191" w14:textId="77777777" w:rsidTr="00667E1D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000B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628A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18FC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45A7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E3CB" w14:textId="0D30C9E8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1201101062 -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1211101625</w:t>
            </w:r>
          </w:p>
        </w:tc>
      </w:tr>
      <w:tr w:rsidR="00ED609D" w:rsidRPr="00E026E3" w14:paraId="0F1F8113" w14:textId="77777777" w:rsidTr="00667E1D">
        <w:trPr>
          <w:trHeight w:val="5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7406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HUK2203</w:t>
            </w:r>
          </w:p>
          <w:p w14:paraId="2E8E0DE8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Cs/>
                <w:lang w:bidi="tr-TR"/>
              </w:rPr>
              <w:t>İslam Hukuku</w:t>
            </w:r>
            <w:r w:rsidRPr="00E026E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3D59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16.06.2022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3E6C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10.30-11:30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58CD3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G233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86174" w14:textId="3D5BD9B2" w:rsidR="00ED609D" w:rsidRPr="00E026E3" w:rsidRDefault="00ED609D" w:rsidP="00ED609D">
            <w:pPr>
              <w:spacing w:before="360" w:after="0"/>
              <w:jc w:val="center"/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>Tüm Öğrenciler</w:t>
            </w:r>
          </w:p>
        </w:tc>
      </w:tr>
      <w:tr w:rsidR="00ED609D" w:rsidRPr="00E026E3" w14:paraId="3A607451" w14:textId="77777777" w:rsidTr="00667E1D">
        <w:trPr>
          <w:trHeight w:val="61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78E3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HUK2005</w:t>
            </w:r>
          </w:p>
          <w:p w14:paraId="21D58524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bCs/>
                <w:lang w:bidi="tr-TR"/>
              </w:rPr>
              <w:t>Türk Hukuk Tarihi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8667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16.06.2022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EC78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12.30-14.30 </w:t>
            </w:r>
          </w:p>
          <w:p w14:paraId="7B158345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D971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2C4" w14:textId="41ECE8B5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1201101058</w:t>
            </w:r>
          </w:p>
        </w:tc>
      </w:tr>
      <w:tr w:rsidR="00ED609D" w:rsidRPr="00E026E3" w14:paraId="71CEF705" w14:textId="77777777" w:rsidTr="00667E1D">
        <w:trPr>
          <w:trHeight w:val="189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1C79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07A7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6643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F4F3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B9A" w14:textId="3D50FF1E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1201101059 -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1211101200</w:t>
            </w:r>
          </w:p>
        </w:tc>
      </w:tr>
      <w:tr w:rsidR="00ED609D" w:rsidRPr="00E026E3" w14:paraId="793FA576" w14:textId="77777777" w:rsidTr="00667E1D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5DE0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HUK2201</w:t>
            </w:r>
          </w:p>
          <w:p w14:paraId="660912F2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Mukayeseli Hukuk Sistemleri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AD14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17.06.2022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7F9B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12.30-14.30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1EA5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8C3" w14:textId="13BE622A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1201101055</w:t>
            </w:r>
          </w:p>
        </w:tc>
      </w:tr>
      <w:tr w:rsidR="00ED609D" w:rsidRPr="00E026E3" w14:paraId="19CF589E" w14:textId="77777777" w:rsidTr="00667E1D">
        <w:trPr>
          <w:trHeight w:val="24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8D31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44E0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286E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E2BE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A9C" w14:textId="63D24EE1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1201101056 -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1211101625</w:t>
            </w:r>
          </w:p>
        </w:tc>
      </w:tr>
      <w:tr w:rsidR="00ED609D" w:rsidRPr="00E026E3" w14:paraId="573E0E27" w14:textId="77777777" w:rsidTr="00667E1D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65FD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HUK2003</w:t>
            </w:r>
          </w:p>
          <w:p w14:paraId="20157902" w14:textId="7D7369C6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İdare Hukuku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1139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20.06.2022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AD32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9.30-11.30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29D0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D173" w14:textId="50FCC57A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1201101061</w:t>
            </w:r>
          </w:p>
        </w:tc>
      </w:tr>
      <w:tr w:rsidR="00ED609D" w:rsidRPr="00E026E3" w14:paraId="0E4AA7CA" w14:textId="77777777" w:rsidTr="00667E1D">
        <w:trPr>
          <w:trHeight w:val="5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E528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F416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F7EB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A998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10A" w14:textId="36017F5A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1201101062 -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1211101628</w:t>
            </w:r>
          </w:p>
        </w:tc>
      </w:tr>
      <w:tr w:rsidR="00ED609D" w:rsidRPr="00E026E3" w14:paraId="7804D842" w14:textId="77777777" w:rsidTr="00667E1D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AAFA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HUK2202 </w:t>
            </w:r>
          </w:p>
          <w:p w14:paraId="477A855D" w14:textId="5E84718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Sağlık Hukuku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0BCA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21.06.2022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01767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15.30-16.30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AE25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B894" w14:textId="161DB2AB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1201101062</w:t>
            </w:r>
          </w:p>
        </w:tc>
      </w:tr>
      <w:tr w:rsidR="00ED609D" w:rsidRPr="00E026E3" w14:paraId="6EDC8F72" w14:textId="77777777" w:rsidTr="00667E1D">
        <w:trPr>
          <w:trHeight w:val="616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5BA7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034A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0FDD5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A6F3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9890" w14:textId="599016BF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1201101063 -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1211101625</w:t>
            </w:r>
          </w:p>
        </w:tc>
      </w:tr>
      <w:tr w:rsidR="00ED609D" w:rsidRPr="00E026E3" w14:paraId="050431D2" w14:textId="77777777" w:rsidTr="00667E1D">
        <w:trPr>
          <w:trHeight w:val="61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FF07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HUK2004 </w:t>
            </w:r>
          </w:p>
          <w:p w14:paraId="31714A67" w14:textId="1A04313F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Milletlerarası Hukuk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2E8D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22.06.2022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CEF5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10.30-12.30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70E2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6CD0" w14:textId="5EFC49FB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1201101061</w:t>
            </w:r>
          </w:p>
        </w:tc>
      </w:tr>
      <w:tr w:rsidR="00ED609D" w:rsidRPr="00E026E3" w14:paraId="2C07FB2E" w14:textId="77777777" w:rsidTr="00667E1D">
        <w:trPr>
          <w:trHeight w:val="616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F8FE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E87D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D070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280A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C8D1" w14:textId="5F5FF5AC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1201101062 -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1211101625</w:t>
            </w:r>
          </w:p>
        </w:tc>
      </w:tr>
      <w:tr w:rsidR="00ED609D" w:rsidRPr="00E026E3" w14:paraId="1A49E73E" w14:textId="77777777" w:rsidTr="00667E1D">
        <w:trPr>
          <w:trHeight w:val="79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3D9" w14:textId="77777777" w:rsidR="00ED609D" w:rsidRPr="00E026E3" w:rsidRDefault="00ED609D" w:rsidP="00ED609D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HUK2002 </w:t>
            </w:r>
          </w:p>
          <w:p w14:paraId="55746A3F" w14:textId="2DE1F243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>Ceza Hukuku Genel Hükümler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C7A1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24.06.2022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5609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9.30-11.30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7C80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D30" w14:textId="14B65FEF" w:rsidR="00ED609D" w:rsidRPr="00E026E3" w:rsidRDefault="00ED609D" w:rsidP="00ED609D">
            <w:pPr>
              <w:spacing w:before="120"/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1201101001 -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1201101061</w:t>
            </w:r>
          </w:p>
        </w:tc>
      </w:tr>
      <w:tr w:rsidR="00ED609D" w:rsidRPr="00E026E3" w14:paraId="284DF84E" w14:textId="77777777" w:rsidTr="00667E1D">
        <w:trPr>
          <w:trHeight w:val="79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EFF8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CAA5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F5B5" w14:textId="77777777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EB76" w14:textId="6F77122A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r w:rsidRPr="00E026E3">
              <w:rPr>
                <w:rFonts w:ascii="Times New Roman" w:hAnsi="Times New Roman" w:cs="Times New Roman"/>
                <w:lang w:bidi="tr-TR"/>
              </w:rPr>
              <w:t xml:space="preserve">Amfi 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503" w14:textId="410C6F3D" w:rsidR="00ED609D" w:rsidRPr="00E026E3" w:rsidRDefault="00ED609D" w:rsidP="00ED609D">
            <w:pPr>
              <w:rPr>
                <w:rFonts w:ascii="Times New Roman" w:hAnsi="Times New Roman" w:cs="Times New Roman"/>
                <w:lang w:bidi="tr-TR"/>
              </w:rPr>
            </w:pPr>
            <w:proofErr w:type="gramStart"/>
            <w:r>
              <w:rPr>
                <w:rFonts w:ascii="Times New Roman" w:hAnsi="Times New Roman" w:cs="Times New Roman"/>
                <w:lang w:bidi="tr-TR"/>
              </w:rPr>
              <w:t>1201101062 -</w:t>
            </w:r>
            <w:proofErr w:type="gramEnd"/>
            <w:r>
              <w:rPr>
                <w:rFonts w:ascii="Times New Roman" w:hAnsi="Times New Roman" w:cs="Times New Roman"/>
                <w:lang w:bidi="tr-TR"/>
              </w:rPr>
              <w:t xml:space="preserve"> 1211101628</w:t>
            </w:r>
          </w:p>
        </w:tc>
      </w:tr>
    </w:tbl>
    <w:p w14:paraId="3EB3811F" w14:textId="77777777" w:rsidR="007023E5" w:rsidRPr="00E026E3" w:rsidRDefault="007023E5">
      <w:pPr>
        <w:rPr>
          <w:rFonts w:ascii="Times New Roman" w:hAnsi="Times New Roman" w:cs="Times New Roman"/>
        </w:rPr>
      </w:pPr>
    </w:p>
    <w:sectPr w:rsidR="007023E5" w:rsidRPr="00E026E3" w:rsidSect="00E026E3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E3"/>
    <w:rsid w:val="0056380C"/>
    <w:rsid w:val="00667E1D"/>
    <w:rsid w:val="007023E5"/>
    <w:rsid w:val="007B1365"/>
    <w:rsid w:val="00E026E3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6DF"/>
  <w15:chartTrackingRefBased/>
  <w15:docId w15:val="{5AFBEC12-4009-4BEF-9AD8-C2646B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Özçınar</dc:creator>
  <cp:keywords/>
  <dc:description/>
  <cp:lastModifiedBy>Okan Özçınar</cp:lastModifiedBy>
  <cp:revision>5</cp:revision>
  <dcterms:created xsi:type="dcterms:W3CDTF">2022-05-27T14:19:00Z</dcterms:created>
  <dcterms:modified xsi:type="dcterms:W3CDTF">2022-05-30T06:35:00Z</dcterms:modified>
</cp:coreProperties>
</file>