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21" w:rsidRDefault="005F0621">
      <w:pPr>
        <w:spacing w:after="38" w:line="259" w:lineRule="auto"/>
        <w:ind w:left="1008" w:right="0" w:firstLine="0"/>
        <w:jc w:val="left"/>
      </w:pPr>
    </w:p>
    <w:p w:rsidR="005F0621" w:rsidRDefault="007516C6">
      <w:pPr>
        <w:spacing w:after="38" w:line="259" w:lineRule="auto"/>
        <w:ind w:left="1008" w:right="0" w:firstLine="0"/>
        <w:jc w:val="left"/>
      </w:pPr>
      <w:r>
        <w:t xml:space="preserve"> </w:t>
      </w:r>
    </w:p>
    <w:p w:rsidR="005F0621" w:rsidRDefault="005F0621" w:rsidP="0067764D">
      <w:pPr>
        <w:spacing w:after="0" w:line="259" w:lineRule="auto"/>
        <w:ind w:left="1008" w:right="0" w:firstLine="0"/>
      </w:pPr>
    </w:p>
    <w:p w:rsidR="005F0621" w:rsidRDefault="007516C6" w:rsidP="0067764D">
      <w:pPr>
        <w:spacing w:after="39" w:line="259" w:lineRule="auto"/>
        <w:ind w:left="1008" w:right="0" w:firstLine="0"/>
      </w:pPr>
      <w:r>
        <w:t>2018/EKPSS/KURA İLE ENGELLİ KAMU PERSONELİ YERLEŞTİRME</w:t>
      </w:r>
    </w:p>
    <w:p w:rsidR="005F0621" w:rsidRDefault="007516C6" w:rsidP="0067764D">
      <w:pPr>
        <w:ind w:left="1018" w:right="51"/>
      </w:pPr>
      <w:r>
        <w:t>SONUÇLARINA GÖRE YERLEŞEN ADAY MEMURLARIN DİKKATİNE</w:t>
      </w:r>
    </w:p>
    <w:p w:rsidR="005F0621" w:rsidRDefault="005F0621" w:rsidP="0067764D">
      <w:pPr>
        <w:spacing w:after="0" w:line="259" w:lineRule="auto"/>
        <w:ind w:left="715" w:right="0" w:firstLine="0"/>
      </w:pPr>
    </w:p>
    <w:p w:rsidR="005F0621" w:rsidRDefault="005F0621" w:rsidP="0067764D">
      <w:pPr>
        <w:spacing w:after="0" w:line="259" w:lineRule="auto"/>
        <w:ind w:left="715" w:right="0" w:firstLine="0"/>
      </w:pPr>
    </w:p>
    <w:p w:rsidR="005F0621" w:rsidRDefault="007516C6">
      <w:pPr>
        <w:spacing w:after="72" w:line="259" w:lineRule="auto"/>
        <w:ind w:left="715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/>
        <w:ind w:left="-15" w:right="51" w:firstLine="715"/>
      </w:pPr>
      <w:r>
        <w:t xml:space="preserve">2018-EKPSS/KURA ile Engelli Kamu Personeli Yerleştirme Sonuçlarına Göre yerleşen personellerin aşağıda belirtilen evrakları hazırlayarak 08.01.2019 tarihi mesai saati bitimine kadar Namık Kemal Üniversitesi Rektörlüğü Personel Daire Başkanlığına getirmeleri gerekmektedir. </w:t>
      </w:r>
    </w:p>
    <w:p w:rsidR="005F0621" w:rsidRDefault="007516C6">
      <w:pPr>
        <w:spacing w:after="139" w:line="259" w:lineRule="auto"/>
        <w:ind w:left="701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65" w:lineRule="auto"/>
        <w:ind w:left="711" w:right="0"/>
        <w:jc w:val="left"/>
      </w:pPr>
      <w:r>
        <w:t xml:space="preserve">Bilgilerinizi rica ederim.  </w:t>
      </w:r>
    </w:p>
    <w:p w:rsidR="005F0621" w:rsidRDefault="007516C6">
      <w:pPr>
        <w:spacing w:after="0" w:line="259" w:lineRule="auto"/>
        <w:ind w:left="3543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110" w:line="259" w:lineRule="auto"/>
        <w:ind w:left="3543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3543" w:right="0" w:firstLine="0"/>
        <w:jc w:val="left"/>
      </w:pPr>
      <w:r>
        <w:rPr>
          <w:b/>
          <w:i/>
          <w:sz w:val="20"/>
        </w:rPr>
        <w:t xml:space="preserve">             </w:t>
      </w:r>
      <w:proofErr w:type="gramStart"/>
      <w:r>
        <w:rPr>
          <w:b/>
          <w:i/>
          <w:sz w:val="20"/>
        </w:rPr>
        <w:t>NAMIK  KEMAL</w:t>
      </w:r>
      <w:proofErr w:type="gramEnd"/>
      <w:r>
        <w:rPr>
          <w:b/>
          <w:i/>
          <w:sz w:val="20"/>
        </w:rPr>
        <w:t xml:space="preserve"> ÜNİVERSİTESİ REKTÖRLÜĞÜ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 w:rsidP="0067764D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u w:val="single" w:color="000000"/>
        </w:rPr>
        <w:t xml:space="preserve">GEREKLİ </w:t>
      </w:r>
      <w:proofErr w:type="gramStart"/>
      <w:r>
        <w:rPr>
          <w:u w:val="single" w:color="000000"/>
        </w:rPr>
        <w:t>BELGELER  :</w:t>
      </w:r>
      <w:proofErr w:type="gramEnd"/>
      <w:r>
        <w:t xml:space="preserve"> </w:t>
      </w:r>
    </w:p>
    <w:p w:rsidR="005F0621" w:rsidRDefault="007516C6">
      <w:pPr>
        <w:numPr>
          <w:ilvl w:val="0"/>
          <w:numId w:val="2"/>
        </w:numPr>
        <w:ind w:right="51" w:hanging="264"/>
      </w:pPr>
      <w:r>
        <w:t xml:space="preserve">6 Adet Fotoğraf </w:t>
      </w:r>
    </w:p>
    <w:p w:rsidR="005F0621" w:rsidRDefault="007516C6">
      <w:pPr>
        <w:numPr>
          <w:ilvl w:val="0"/>
          <w:numId w:val="2"/>
        </w:numPr>
        <w:ind w:right="51" w:hanging="264"/>
      </w:pPr>
      <w:r>
        <w:t xml:space="preserve">Nüfus Cüzdanı Fotokopisi </w:t>
      </w:r>
    </w:p>
    <w:p w:rsidR="005F0621" w:rsidRDefault="007516C6">
      <w:pPr>
        <w:numPr>
          <w:ilvl w:val="0"/>
          <w:numId w:val="2"/>
        </w:numPr>
        <w:ind w:right="51" w:hanging="264"/>
      </w:pPr>
      <w:r>
        <w:t xml:space="preserve">Diploma Fotokopisi (Noter Tasdikli veya </w:t>
      </w:r>
      <w:proofErr w:type="gramStart"/>
      <w:r>
        <w:t>Aslı )</w:t>
      </w:r>
      <w:proofErr w:type="gramEnd"/>
      <w:r>
        <w:t xml:space="preserve"> </w:t>
      </w:r>
    </w:p>
    <w:p w:rsidR="005F0621" w:rsidRDefault="007516C6">
      <w:pPr>
        <w:numPr>
          <w:ilvl w:val="0"/>
          <w:numId w:val="2"/>
        </w:numPr>
        <w:ind w:right="51" w:hanging="264"/>
      </w:pPr>
      <w:r>
        <w:t xml:space="preserve">Savcılık İyi Hal Belgesi </w:t>
      </w:r>
    </w:p>
    <w:p w:rsidR="005F0621" w:rsidRDefault="007516C6" w:rsidP="00D84C6B">
      <w:pPr>
        <w:numPr>
          <w:ilvl w:val="0"/>
          <w:numId w:val="2"/>
        </w:numPr>
        <w:spacing w:after="0"/>
        <w:ind w:right="51" w:hanging="264"/>
      </w:pPr>
      <w:r>
        <w:t xml:space="preserve">Sağlık Kurulu Raporu (Tam Teşekküllü Devlet Hastaneleri, Tıp Fakülteleri veya Özel </w:t>
      </w:r>
      <w:proofErr w:type="gramStart"/>
      <w:r>
        <w:t>Hastanelerden )</w:t>
      </w:r>
      <w:proofErr w:type="gramEnd"/>
      <w:r>
        <w:t xml:space="preserve"> </w:t>
      </w:r>
      <w:bookmarkStart w:id="0" w:name="_GoBack"/>
      <w:bookmarkEnd w:id="0"/>
    </w:p>
    <w:p w:rsidR="005F0621" w:rsidRDefault="007516C6" w:rsidP="00D84C6B">
      <w:pPr>
        <w:ind w:left="0" w:right="51" w:firstLine="0"/>
      </w:pPr>
      <w:r>
        <w:t xml:space="preserve">6-Askerlik Belgesi (Erkek Adaylar İçin) </w:t>
      </w:r>
    </w:p>
    <w:p w:rsidR="009164DD" w:rsidRDefault="007516C6">
      <w:pPr>
        <w:spacing w:after="0"/>
        <w:ind w:left="-5" w:right="485"/>
      </w:pPr>
      <w:r>
        <w:t xml:space="preserve">7-EKPSS Sonuç Belgesi (EKPSS sonuçlarına göre yapılan atamalar için...)  </w:t>
      </w:r>
    </w:p>
    <w:p w:rsidR="005F0621" w:rsidRDefault="007516C6">
      <w:pPr>
        <w:spacing w:after="0"/>
        <w:ind w:left="-5" w:right="485"/>
      </w:pPr>
      <w:r>
        <w:t xml:space="preserve">8-Kan Grubu Belgesi. </w:t>
      </w:r>
    </w:p>
    <w:p w:rsidR="005F0621" w:rsidRDefault="007516C6">
      <w:pPr>
        <w:ind w:left="-5" w:right="51"/>
      </w:pPr>
      <w:r>
        <w:t xml:space="preserve">9-Dilekçe (Dilekçe örneği için tıklayınız.) </w:t>
      </w:r>
    </w:p>
    <w:p w:rsidR="005F0621" w:rsidRDefault="007516C6">
      <w:pPr>
        <w:ind w:left="-5" w:right="51"/>
      </w:pPr>
      <w:r>
        <w:t xml:space="preserve">10- Güvenlik Soruşturması ve Arşiv Araştırması Formu 2 Adet (Form için tıklayınız.)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F0621" w:rsidRDefault="007516C6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spacing w:after="2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5F0621" w:rsidRDefault="007516C6">
      <w:pPr>
        <w:ind w:left="-5" w:right="51"/>
      </w:pPr>
      <w:proofErr w:type="gramStart"/>
      <w:r>
        <w:t>Not :</w:t>
      </w:r>
      <w:proofErr w:type="gramEnd"/>
      <w:r>
        <w:t xml:space="preserve"> Belgeler şahsen kabul edilecektir </w:t>
      </w:r>
    </w:p>
    <w:sectPr w:rsidR="005F0621" w:rsidSect="0067764D">
      <w:pgSz w:w="11906" w:h="16838"/>
      <w:pgMar w:top="1476" w:right="924" w:bottom="174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7176"/>
    <w:multiLevelType w:val="hybridMultilevel"/>
    <w:tmpl w:val="3104E1B8"/>
    <w:lvl w:ilvl="0" w:tplc="DBDACBE0">
      <w:start w:val="1"/>
      <w:numFmt w:val="decimal"/>
      <w:lvlText w:val="%1-"/>
      <w:lvlJc w:val="left"/>
      <w:pPr>
        <w:ind w:left="2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3ABA16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2A97E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A63132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CB24C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6066E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4D2F4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E788A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8CA4E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E1116D"/>
    <w:multiLevelType w:val="hybridMultilevel"/>
    <w:tmpl w:val="5100F548"/>
    <w:lvl w:ilvl="0" w:tplc="66D6A8EC">
      <w:start w:val="1"/>
      <w:numFmt w:val="decimal"/>
      <w:lvlText w:val="%1-"/>
      <w:lvlJc w:val="left"/>
      <w:pPr>
        <w:ind w:left="264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40C5D0">
      <w:start w:val="1"/>
      <w:numFmt w:val="lowerLetter"/>
      <w:lvlText w:val="%2"/>
      <w:lvlJc w:val="left"/>
      <w:pPr>
        <w:ind w:left="10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4E8B4">
      <w:start w:val="1"/>
      <w:numFmt w:val="lowerRoman"/>
      <w:lvlText w:val="%3"/>
      <w:lvlJc w:val="left"/>
      <w:pPr>
        <w:ind w:left="18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A3046">
      <w:start w:val="1"/>
      <w:numFmt w:val="decimal"/>
      <w:lvlText w:val="%4"/>
      <w:lvlJc w:val="left"/>
      <w:pPr>
        <w:ind w:left="25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A5BCE">
      <w:start w:val="1"/>
      <w:numFmt w:val="lowerLetter"/>
      <w:lvlText w:val="%5"/>
      <w:lvlJc w:val="left"/>
      <w:pPr>
        <w:ind w:left="324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9E9898">
      <w:start w:val="1"/>
      <w:numFmt w:val="lowerRoman"/>
      <w:lvlText w:val="%6"/>
      <w:lvlJc w:val="left"/>
      <w:pPr>
        <w:ind w:left="396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BF9E">
      <w:start w:val="1"/>
      <w:numFmt w:val="decimal"/>
      <w:lvlText w:val="%7"/>
      <w:lvlJc w:val="left"/>
      <w:pPr>
        <w:ind w:left="468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D07D44">
      <w:start w:val="1"/>
      <w:numFmt w:val="lowerLetter"/>
      <w:lvlText w:val="%8"/>
      <w:lvlJc w:val="left"/>
      <w:pPr>
        <w:ind w:left="540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E2FE6">
      <w:start w:val="1"/>
      <w:numFmt w:val="lowerRoman"/>
      <w:lvlText w:val="%9"/>
      <w:lvlJc w:val="left"/>
      <w:pPr>
        <w:ind w:left="6120"/>
      </w:pPr>
      <w:rPr>
        <w:rFonts w:ascii="Century Schoolbook" w:eastAsia="Century Schoolbook" w:hAnsi="Century Schoolbook" w:cs="Century Schoolbook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21"/>
    <w:rsid w:val="00066C43"/>
    <w:rsid w:val="005F0621"/>
    <w:rsid w:val="0067764D"/>
    <w:rsid w:val="007516C6"/>
    <w:rsid w:val="009164DD"/>
    <w:rsid w:val="00D8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C739"/>
  <w15:docId w15:val="{DCF9EAA9-3F01-4DE4-948F-E4A5F311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7" w:line="249" w:lineRule="auto"/>
      <w:ind w:left="10" w:right="71" w:hanging="10"/>
      <w:jc w:val="both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B92A-74E0-4307-9639-D95A7176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Narin TAŞKIRAN</cp:lastModifiedBy>
  <cp:revision>6</cp:revision>
  <dcterms:created xsi:type="dcterms:W3CDTF">2018-12-26T10:55:00Z</dcterms:created>
  <dcterms:modified xsi:type="dcterms:W3CDTF">2018-12-26T11:16:00Z</dcterms:modified>
</cp:coreProperties>
</file>