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D09E" w14:textId="77777777" w:rsidR="005E2E83" w:rsidRDefault="00000000">
      <w:pPr>
        <w:spacing w:after="0"/>
        <w:ind w:left="10" w:right="2" w:hanging="10"/>
        <w:jc w:val="center"/>
      </w:pPr>
      <w:r>
        <w:rPr>
          <w:rFonts w:ascii="Times New Roman" w:eastAsia="Times New Roman" w:hAnsi="Times New Roman" w:cs="Times New Roman"/>
          <w:b/>
        </w:rPr>
        <w:t xml:space="preserve">T.C. </w:t>
      </w:r>
    </w:p>
    <w:p w14:paraId="48FD33EF" w14:textId="77777777" w:rsidR="005E2E83" w:rsidRDefault="00000000">
      <w:pPr>
        <w:spacing w:after="0"/>
        <w:ind w:left="10" w:right="1" w:hanging="10"/>
        <w:jc w:val="center"/>
      </w:pPr>
      <w:r>
        <w:rPr>
          <w:rFonts w:ascii="Times New Roman" w:eastAsia="Times New Roman" w:hAnsi="Times New Roman" w:cs="Times New Roman"/>
          <w:b/>
        </w:rPr>
        <w:t xml:space="preserve">TEKİRDAĞ NAMIK KEMAL ÜNİVERSİTESİ </w:t>
      </w:r>
    </w:p>
    <w:p w14:paraId="34BE3F4D" w14:textId="77777777" w:rsidR="005E2E83" w:rsidRDefault="00000000">
      <w:pPr>
        <w:spacing w:after="0"/>
        <w:ind w:left="10" w:right="2" w:hanging="10"/>
        <w:jc w:val="center"/>
      </w:pPr>
      <w:r>
        <w:rPr>
          <w:rFonts w:ascii="Times New Roman" w:eastAsia="Times New Roman" w:hAnsi="Times New Roman" w:cs="Times New Roman"/>
          <w:b/>
        </w:rPr>
        <w:t xml:space="preserve">İLAHİYAT FAKÜLTESİ DEKANLIĞI </w:t>
      </w:r>
    </w:p>
    <w:p w14:paraId="018F40E5" w14:textId="77777777" w:rsidR="005E2E83" w:rsidRDefault="00000000">
      <w:pPr>
        <w:spacing w:after="0"/>
        <w:ind w:left="10" w:right="2" w:hanging="10"/>
        <w:jc w:val="center"/>
      </w:pPr>
      <w:r>
        <w:rPr>
          <w:rFonts w:ascii="Times New Roman" w:eastAsia="Times New Roman" w:hAnsi="Times New Roman" w:cs="Times New Roman"/>
          <w:b/>
        </w:rPr>
        <w:t xml:space="preserve">EĞİTİM ÖĞRETİM KOMİSYONU </w:t>
      </w:r>
    </w:p>
    <w:p w14:paraId="6FB95573" w14:textId="77777777" w:rsidR="005E2E83" w:rsidRDefault="00000000">
      <w:pPr>
        <w:spacing w:after="0"/>
      </w:pPr>
      <w:r>
        <w:rPr>
          <w:rFonts w:ascii="Times New Roman" w:eastAsia="Times New Roman" w:hAnsi="Times New Roman" w:cs="Times New Roman"/>
        </w:rPr>
        <w:t xml:space="preserve"> </w:t>
      </w:r>
    </w:p>
    <w:p w14:paraId="341008D3" w14:textId="77777777" w:rsidR="005E2E83" w:rsidRDefault="00000000">
      <w:pPr>
        <w:spacing w:after="0"/>
        <w:ind w:left="-5" w:hanging="10"/>
      </w:pPr>
      <w:r>
        <w:rPr>
          <w:rFonts w:ascii="Times New Roman" w:eastAsia="Times New Roman" w:hAnsi="Times New Roman" w:cs="Times New Roman"/>
          <w:b/>
        </w:rPr>
        <w:t xml:space="preserve">TOPLANTI TARİHİ: 17.08.2023 </w:t>
      </w:r>
    </w:p>
    <w:p w14:paraId="662F692E" w14:textId="77777777" w:rsidR="005E2E83" w:rsidRDefault="00000000">
      <w:pPr>
        <w:spacing w:after="0"/>
        <w:ind w:left="-5" w:hanging="10"/>
      </w:pPr>
      <w:r>
        <w:rPr>
          <w:rFonts w:ascii="Times New Roman" w:eastAsia="Times New Roman" w:hAnsi="Times New Roman" w:cs="Times New Roman"/>
          <w:b/>
        </w:rPr>
        <w:t xml:space="preserve">TOPLANTI NO: 2023/72 </w:t>
      </w:r>
    </w:p>
    <w:p w14:paraId="43E30472" w14:textId="77777777" w:rsidR="005E2E83" w:rsidRDefault="00000000">
      <w:pPr>
        <w:spacing w:after="17"/>
      </w:pPr>
      <w:r>
        <w:rPr>
          <w:rFonts w:ascii="Times New Roman" w:eastAsia="Times New Roman" w:hAnsi="Times New Roman" w:cs="Times New Roman"/>
          <w:b/>
        </w:rPr>
        <w:t xml:space="preserve"> </w:t>
      </w:r>
    </w:p>
    <w:p w14:paraId="772E511E" w14:textId="77777777" w:rsidR="005E2E83" w:rsidRDefault="00000000">
      <w:pPr>
        <w:spacing w:after="0" w:line="273" w:lineRule="auto"/>
        <w:jc w:val="both"/>
      </w:pPr>
      <w:r>
        <w:rPr>
          <w:rFonts w:ascii="Times New Roman" w:eastAsia="Times New Roman" w:hAnsi="Times New Roman" w:cs="Times New Roman"/>
          <w:b/>
        </w:rPr>
        <w:t>KARAR NO 01</w:t>
      </w:r>
      <w:r>
        <w:rPr>
          <w:rFonts w:ascii="Times New Roman" w:eastAsia="Times New Roman" w:hAnsi="Times New Roman" w:cs="Times New Roman"/>
        </w:rPr>
        <w:t xml:space="preserve">: İlahiyat Fakültesi Eğitim Öğretim Komisyonu genel not ortalamasıyla </w:t>
      </w:r>
      <w:proofErr w:type="spellStart"/>
      <w:r>
        <w:rPr>
          <w:rFonts w:ascii="Times New Roman" w:eastAsia="Times New Roman" w:hAnsi="Times New Roman" w:cs="Times New Roman"/>
        </w:rPr>
        <w:t>Kurumlararası</w:t>
      </w:r>
      <w:proofErr w:type="spellEnd"/>
      <w:r>
        <w:rPr>
          <w:rFonts w:ascii="Times New Roman" w:eastAsia="Times New Roman" w:hAnsi="Times New Roman" w:cs="Times New Roman"/>
        </w:rPr>
        <w:t xml:space="preserve"> yatay geçiş talebelerini değerlendirmiştir. Yapılan değerlendirme sonucunda aşağıda tablo halinde belirtilen öğrencilerin yatay geçiş talepleri Tekirdağ Namık Kemal Üniversitesi Yatay Geçiş İlkelerine göre değerlendirilmiştir. Geldikleri fakültede hazırlık sınıfı okumamış ve başarılı şekilde geçmemiş olanlar veya Arapça muafiyet sınavını başarılı şekilde geçmemiş olanlar fakültemizde öncelikle ya </w:t>
      </w:r>
      <w:proofErr w:type="gramStart"/>
      <w:r>
        <w:rPr>
          <w:rFonts w:ascii="Times New Roman" w:eastAsia="Times New Roman" w:hAnsi="Times New Roman" w:cs="Times New Roman"/>
        </w:rPr>
        <w:t>hazırlık</w:t>
      </w:r>
      <w:proofErr w:type="gramEnd"/>
      <w:r>
        <w:rPr>
          <w:rFonts w:ascii="Times New Roman" w:eastAsia="Times New Roman" w:hAnsi="Times New Roman" w:cs="Times New Roman"/>
        </w:rPr>
        <w:t xml:space="preserve"> sınıfını okuyarak başarılı olmaları ya da 19 Eylül tarihinde yapılacak olan Arapça hazırlık yeterlilik sınavından başarılı bir not almaları durumunda kabul edildikleri sınıftan öğrenimlerine devam edebilirler. Değerlendirme sonucunda müracaatları kabul edilen ve reddedilen öğrencilerin listeleri aşağıdaki şekilde belirlenmiş olup konunun Fakültemiz Yönetim Kuruluna arzına, gereği için öğrenci işlerimize ve ilgili bölümlere bildirilmesine oy birliği ile karar verilmiştir. </w:t>
      </w:r>
    </w:p>
    <w:p w14:paraId="46EAE595" w14:textId="77777777" w:rsidR="005E2E83" w:rsidRDefault="00000000">
      <w:pPr>
        <w:spacing w:after="0"/>
      </w:pPr>
      <w:r>
        <w:rPr>
          <w:rFonts w:ascii="Times New Roman" w:eastAsia="Times New Roman" w:hAnsi="Times New Roman" w:cs="Times New Roman"/>
        </w:rPr>
        <w:t xml:space="preserve"> </w:t>
      </w:r>
    </w:p>
    <w:tbl>
      <w:tblPr>
        <w:tblStyle w:val="TableGrid"/>
        <w:tblW w:w="9288" w:type="dxa"/>
        <w:tblInd w:w="-110" w:type="dxa"/>
        <w:tblCellMar>
          <w:top w:w="10" w:type="dxa"/>
          <w:left w:w="110" w:type="dxa"/>
          <w:right w:w="55" w:type="dxa"/>
        </w:tblCellMar>
        <w:tblLook w:val="04A0" w:firstRow="1" w:lastRow="0" w:firstColumn="1" w:lastColumn="0" w:noHBand="0" w:noVBand="1"/>
      </w:tblPr>
      <w:tblGrid>
        <w:gridCol w:w="869"/>
        <w:gridCol w:w="2011"/>
        <w:gridCol w:w="2515"/>
        <w:gridCol w:w="3893"/>
      </w:tblGrid>
      <w:tr w:rsidR="005E2E83" w14:paraId="73B6E677" w14:textId="77777777">
        <w:trPr>
          <w:trHeight w:val="518"/>
        </w:trPr>
        <w:tc>
          <w:tcPr>
            <w:tcW w:w="9288" w:type="dxa"/>
            <w:gridSpan w:val="4"/>
            <w:tcBorders>
              <w:top w:val="single" w:sz="4" w:space="0" w:color="000000"/>
              <w:left w:val="single" w:sz="4" w:space="0" w:color="000000"/>
              <w:bottom w:val="single" w:sz="4" w:space="0" w:color="000000"/>
              <w:right w:val="single" w:sz="4" w:space="0" w:color="000000"/>
            </w:tcBorders>
          </w:tcPr>
          <w:p w14:paraId="3C765E5E" w14:textId="77777777" w:rsidR="005E2E83" w:rsidRDefault="00000000">
            <w:pPr>
              <w:spacing w:after="0"/>
              <w:ind w:right="52"/>
              <w:jc w:val="center"/>
            </w:pPr>
            <w:r>
              <w:rPr>
                <w:rFonts w:ascii="Times New Roman" w:eastAsia="Times New Roman" w:hAnsi="Times New Roman" w:cs="Times New Roman"/>
                <w:b/>
              </w:rPr>
              <w:t xml:space="preserve">2. SINIF BİRİNCİ ÖĞRETİME BAŞVURULAR </w:t>
            </w:r>
          </w:p>
          <w:p w14:paraId="240F22CD" w14:textId="77777777" w:rsidR="005E2E83" w:rsidRDefault="00000000">
            <w:pPr>
              <w:spacing w:after="0"/>
              <w:ind w:right="57"/>
              <w:jc w:val="center"/>
            </w:pPr>
            <w:r>
              <w:rPr>
                <w:rFonts w:ascii="Times New Roman" w:eastAsia="Times New Roman" w:hAnsi="Times New Roman" w:cs="Times New Roman"/>
              </w:rPr>
              <w:t xml:space="preserve">Değerlendirme kriteri sonunda puanlama bakımından ilk 4 kişinin başvurusu kabul edilir.  </w:t>
            </w:r>
          </w:p>
        </w:tc>
      </w:tr>
      <w:tr w:rsidR="005E2E83" w14:paraId="0326E438" w14:textId="77777777">
        <w:trPr>
          <w:trHeight w:val="259"/>
        </w:trPr>
        <w:tc>
          <w:tcPr>
            <w:tcW w:w="9288" w:type="dxa"/>
            <w:gridSpan w:val="4"/>
            <w:tcBorders>
              <w:top w:val="single" w:sz="4" w:space="0" w:color="000000"/>
              <w:left w:val="single" w:sz="4" w:space="0" w:color="000000"/>
              <w:bottom w:val="single" w:sz="4" w:space="0" w:color="000000"/>
              <w:right w:val="single" w:sz="4" w:space="0" w:color="000000"/>
            </w:tcBorders>
          </w:tcPr>
          <w:p w14:paraId="4AB454D2" w14:textId="77777777" w:rsidR="005E2E83" w:rsidRDefault="00000000">
            <w:pPr>
              <w:spacing w:after="0"/>
              <w:ind w:left="3"/>
              <w:jc w:val="center"/>
            </w:pPr>
            <w:r>
              <w:rPr>
                <w:rFonts w:ascii="Times New Roman" w:eastAsia="Times New Roman" w:hAnsi="Times New Roman" w:cs="Times New Roman"/>
                <w:b/>
              </w:rPr>
              <w:t xml:space="preserve"> </w:t>
            </w:r>
          </w:p>
        </w:tc>
      </w:tr>
      <w:tr w:rsidR="005E2E83" w14:paraId="1BA39BCF" w14:textId="77777777">
        <w:trPr>
          <w:trHeight w:val="264"/>
        </w:trPr>
        <w:tc>
          <w:tcPr>
            <w:tcW w:w="869" w:type="dxa"/>
            <w:tcBorders>
              <w:top w:val="single" w:sz="4" w:space="0" w:color="000000"/>
              <w:left w:val="single" w:sz="4" w:space="0" w:color="000000"/>
              <w:bottom w:val="single" w:sz="4" w:space="0" w:color="000000"/>
              <w:right w:val="single" w:sz="4" w:space="0" w:color="000000"/>
            </w:tcBorders>
          </w:tcPr>
          <w:p w14:paraId="060DE95A" w14:textId="77777777" w:rsidR="005E2E83" w:rsidRDefault="00000000">
            <w:pPr>
              <w:spacing w:after="0"/>
            </w:pPr>
            <w:r>
              <w:rPr>
                <w:rFonts w:ascii="Times New Roman" w:eastAsia="Times New Roman" w:hAnsi="Times New Roman" w:cs="Times New Roman"/>
                <w:b/>
              </w:rPr>
              <w:t xml:space="preserve">SIRA </w:t>
            </w:r>
          </w:p>
        </w:tc>
        <w:tc>
          <w:tcPr>
            <w:tcW w:w="2011" w:type="dxa"/>
            <w:tcBorders>
              <w:top w:val="single" w:sz="4" w:space="0" w:color="000000"/>
              <w:left w:val="single" w:sz="4" w:space="0" w:color="000000"/>
              <w:bottom w:val="single" w:sz="4" w:space="0" w:color="000000"/>
              <w:right w:val="single" w:sz="4" w:space="0" w:color="000000"/>
            </w:tcBorders>
          </w:tcPr>
          <w:p w14:paraId="5EBDCD3B" w14:textId="77777777" w:rsidR="005E2E83" w:rsidRDefault="00000000">
            <w:pPr>
              <w:spacing w:after="0"/>
            </w:pPr>
            <w:r>
              <w:rPr>
                <w:rFonts w:ascii="Times New Roman" w:eastAsia="Times New Roman" w:hAnsi="Times New Roman" w:cs="Times New Roman"/>
                <w:b/>
              </w:rPr>
              <w:t xml:space="preserve">ADI SOYADI </w:t>
            </w:r>
          </w:p>
        </w:tc>
        <w:tc>
          <w:tcPr>
            <w:tcW w:w="2515" w:type="dxa"/>
            <w:tcBorders>
              <w:top w:val="single" w:sz="4" w:space="0" w:color="000000"/>
              <w:left w:val="single" w:sz="4" w:space="0" w:color="000000"/>
              <w:bottom w:val="single" w:sz="4" w:space="0" w:color="000000"/>
              <w:right w:val="single" w:sz="4" w:space="0" w:color="000000"/>
            </w:tcBorders>
          </w:tcPr>
          <w:p w14:paraId="32772F5D" w14:textId="77777777" w:rsidR="005E2E83" w:rsidRDefault="00000000">
            <w:pPr>
              <w:spacing w:after="0"/>
            </w:pPr>
            <w:r>
              <w:rPr>
                <w:rFonts w:ascii="Times New Roman" w:eastAsia="Times New Roman" w:hAnsi="Times New Roman" w:cs="Times New Roman"/>
                <w:b/>
              </w:rPr>
              <w:t xml:space="preserve">Puanı </w:t>
            </w:r>
          </w:p>
        </w:tc>
        <w:tc>
          <w:tcPr>
            <w:tcW w:w="3893" w:type="dxa"/>
            <w:tcBorders>
              <w:top w:val="single" w:sz="4" w:space="0" w:color="000000"/>
              <w:left w:val="single" w:sz="4" w:space="0" w:color="000000"/>
              <w:bottom w:val="single" w:sz="4" w:space="0" w:color="000000"/>
              <w:right w:val="single" w:sz="4" w:space="0" w:color="000000"/>
            </w:tcBorders>
          </w:tcPr>
          <w:p w14:paraId="2160DA4E" w14:textId="77777777" w:rsidR="005E2E83" w:rsidRDefault="00000000">
            <w:pPr>
              <w:spacing w:after="0"/>
            </w:pPr>
            <w:r>
              <w:rPr>
                <w:rFonts w:ascii="Times New Roman" w:eastAsia="Times New Roman" w:hAnsi="Times New Roman" w:cs="Times New Roman"/>
                <w:b/>
              </w:rPr>
              <w:t xml:space="preserve">SONUÇ </w:t>
            </w:r>
          </w:p>
        </w:tc>
      </w:tr>
      <w:tr w:rsidR="005E2E83" w14:paraId="476DB8F9" w14:textId="77777777">
        <w:trPr>
          <w:trHeight w:val="1162"/>
        </w:trPr>
        <w:tc>
          <w:tcPr>
            <w:tcW w:w="869" w:type="dxa"/>
            <w:tcBorders>
              <w:top w:val="single" w:sz="4" w:space="0" w:color="000000"/>
              <w:left w:val="single" w:sz="4" w:space="0" w:color="000000"/>
              <w:bottom w:val="single" w:sz="4" w:space="0" w:color="000000"/>
              <w:right w:val="single" w:sz="4" w:space="0" w:color="000000"/>
            </w:tcBorders>
          </w:tcPr>
          <w:p w14:paraId="6E9D13E3" w14:textId="77777777" w:rsidR="005E2E83" w:rsidRDefault="00000000">
            <w:pPr>
              <w:spacing w:after="0"/>
            </w:pPr>
            <w:r>
              <w:rPr>
                <w:rFonts w:ascii="Times New Roman" w:eastAsia="Times New Roman" w:hAnsi="Times New Roman" w:cs="Times New Roman"/>
                <w:b/>
                <w:color w:val="0070C0"/>
                <w:sz w:val="20"/>
              </w:rPr>
              <w:t xml:space="preserve">1.asil </w:t>
            </w:r>
          </w:p>
        </w:tc>
        <w:tc>
          <w:tcPr>
            <w:tcW w:w="2011" w:type="dxa"/>
            <w:tcBorders>
              <w:top w:val="single" w:sz="4" w:space="0" w:color="000000"/>
              <w:left w:val="single" w:sz="4" w:space="0" w:color="000000"/>
              <w:bottom w:val="single" w:sz="4" w:space="0" w:color="000000"/>
              <w:right w:val="single" w:sz="4" w:space="0" w:color="000000"/>
            </w:tcBorders>
          </w:tcPr>
          <w:p w14:paraId="1B10D471" w14:textId="393B9702" w:rsidR="005E2E83" w:rsidRDefault="00000000">
            <w:pPr>
              <w:spacing w:after="0"/>
            </w:pPr>
            <w:r>
              <w:rPr>
                <w:rFonts w:ascii="Times New Roman" w:eastAsia="Times New Roman" w:hAnsi="Times New Roman" w:cs="Times New Roman"/>
                <w:color w:val="0070C0"/>
                <w:sz w:val="20"/>
              </w:rPr>
              <w:t>Es</w:t>
            </w:r>
            <w:r w:rsidR="00E14599">
              <w:rPr>
                <w:rFonts w:ascii="Times New Roman" w:eastAsia="Times New Roman" w:hAnsi="Times New Roman" w:cs="Times New Roman"/>
                <w:color w:val="0070C0"/>
                <w:sz w:val="20"/>
              </w:rPr>
              <w:t xml:space="preserve">** </w:t>
            </w:r>
            <w:r>
              <w:rPr>
                <w:rFonts w:ascii="Times New Roman" w:eastAsia="Times New Roman" w:hAnsi="Times New Roman" w:cs="Times New Roman"/>
                <w:color w:val="0070C0"/>
                <w:sz w:val="20"/>
              </w:rPr>
              <w:t>K</w:t>
            </w:r>
            <w:r w:rsidR="00E14599">
              <w:rPr>
                <w:rFonts w:ascii="Times New Roman" w:eastAsia="Times New Roman" w:hAnsi="Times New Roman" w:cs="Times New Roman"/>
                <w:color w:val="0070C0"/>
                <w:sz w:val="20"/>
              </w:rPr>
              <w:t>I**</w:t>
            </w:r>
          </w:p>
        </w:tc>
        <w:tc>
          <w:tcPr>
            <w:tcW w:w="2515" w:type="dxa"/>
            <w:tcBorders>
              <w:top w:val="single" w:sz="4" w:space="0" w:color="000000"/>
              <w:left w:val="single" w:sz="4" w:space="0" w:color="000000"/>
              <w:bottom w:val="single" w:sz="4" w:space="0" w:color="000000"/>
              <w:right w:val="single" w:sz="4" w:space="0" w:color="000000"/>
            </w:tcBorders>
          </w:tcPr>
          <w:p w14:paraId="6FB2B8F5" w14:textId="77777777" w:rsidR="005E2E83" w:rsidRDefault="00000000">
            <w:pPr>
              <w:spacing w:after="0"/>
              <w:ind w:right="50"/>
              <w:jc w:val="center"/>
            </w:pPr>
            <w:r>
              <w:rPr>
                <w:rFonts w:ascii="Times New Roman" w:eastAsia="Times New Roman" w:hAnsi="Times New Roman" w:cs="Times New Roman"/>
                <w:color w:val="0070C0"/>
                <w:sz w:val="20"/>
              </w:rPr>
              <w:t xml:space="preserve">85,603 </w:t>
            </w:r>
          </w:p>
        </w:tc>
        <w:tc>
          <w:tcPr>
            <w:tcW w:w="3893" w:type="dxa"/>
            <w:tcBorders>
              <w:top w:val="single" w:sz="4" w:space="0" w:color="000000"/>
              <w:left w:val="single" w:sz="4" w:space="0" w:color="000000"/>
              <w:bottom w:val="single" w:sz="4" w:space="0" w:color="000000"/>
              <w:right w:val="single" w:sz="4" w:space="0" w:color="000000"/>
            </w:tcBorders>
          </w:tcPr>
          <w:p w14:paraId="366E7AE7" w14:textId="77777777" w:rsidR="005E2E83" w:rsidRDefault="00000000">
            <w:pPr>
              <w:spacing w:after="0"/>
              <w:ind w:right="50"/>
              <w:jc w:val="both"/>
            </w:pPr>
            <w:r>
              <w:rPr>
                <w:rFonts w:ascii="Times New Roman" w:eastAsia="Times New Roman" w:hAnsi="Times New Roman" w:cs="Times New Roman"/>
                <w:color w:val="0070C0"/>
                <w:sz w:val="20"/>
              </w:rPr>
              <w:t xml:space="preserve">Başvurusu kabul edilmiştir. Hazırlık okumamış. Öğrenci hazırlık sınıfını başarılı şekilde geçerse veya yeterlilik </w:t>
            </w:r>
            <w:proofErr w:type="spellStart"/>
            <w:r>
              <w:rPr>
                <w:rFonts w:ascii="Times New Roman" w:eastAsia="Times New Roman" w:hAnsi="Times New Roman" w:cs="Times New Roman"/>
                <w:color w:val="0070C0"/>
                <w:sz w:val="20"/>
              </w:rPr>
              <w:t>sınıvını</w:t>
            </w:r>
            <w:proofErr w:type="spellEnd"/>
            <w:r>
              <w:rPr>
                <w:rFonts w:ascii="Times New Roman" w:eastAsia="Times New Roman" w:hAnsi="Times New Roman" w:cs="Times New Roman"/>
                <w:color w:val="0070C0"/>
                <w:sz w:val="20"/>
              </w:rPr>
              <w:t xml:space="preserve"> geçerse 2. Sınıf birinci öğretime intibakı uygundur. </w:t>
            </w:r>
          </w:p>
        </w:tc>
      </w:tr>
      <w:tr w:rsidR="005E2E83" w14:paraId="288BAA91" w14:textId="77777777">
        <w:trPr>
          <w:trHeight w:val="1157"/>
        </w:trPr>
        <w:tc>
          <w:tcPr>
            <w:tcW w:w="869" w:type="dxa"/>
            <w:tcBorders>
              <w:top w:val="single" w:sz="4" w:space="0" w:color="000000"/>
              <w:left w:val="single" w:sz="4" w:space="0" w:color="000000"/>
              <w:bottom w:val="single" w:sz="4" w:space="0" w:color="000000"/>
              <w:right w:val="single" w:sz="4" w:space="0" w:color="000000"/>
            </w:tcBorders>
          </w:tcPr>
          <w:p w14:paraId="575E061E" w14:textId="77777777" w:rsidR="005E2E83" w:rsidRDefault="00000000">
            <w:pPr>
              <w:spacing w:after="0"/>
            </w:pPr>
            <w:r>
              <w:rPr>
                <w:rFonts w:ascii="Times New Roman" w:eastAsia="Times New Roman" w:hAnsi="Times New Roman" w:cs="Times New Roman"/>
                <w:b/>
                <w:color w:val="0070C0"/>
                <w:sz w:val="20"/>
              </w:rPr>
              <w:t xml:space="preserve">2.asil </w:t>
            </w:r>
          </w:p>
        </w:tc>
        <w:tc>
          <w:tcPr>
            <w:tcW w:w="2011" w:type="dxa"/>
            <w:tcBorders>
              <w:top w:val="single" w:sz="4" w:space="0" w:color="000000"/>
              <w:left w:val="single" w:sz="4" w:space="0" w:color="000000"/>
              <w:bottom w:val="single" w:sz="4" w:space="0" w:color="000000"/>
              <w:right w:val="single" w:sz="4" w:space="0" w:color="000000"/>
            </w:tcBorders>
          </w:tcPr>
          <w:p w14:paraId="4D1D88AF" w14:textId="3E08992E" w:rsidR="005E2E83" w:rsidRDefault="00000000">
            <w:pPr>
              <w:spacing w:after="0"/>
            </w:pPr>
            <w:r>
              <w:rPr>
                <w:rFonts w:ascii="Times New Roman" w:eastAsia="Times New Roman" w:hAnsi="Times New Roman" w:cs="Times New Roman"/>
                <w:color w:val="0070C0"/>
                <w:sz w:val="20"/>
              </w:rPr>
              <w:t>BÜ</w:t>
            </w:r>
            <w:r w:rsidR="00E14599">
              <w:rPr>
                <w:rFonts w:ascii="Times New Roman" w:eastAsia="Times New Roman" w:hAnsi="Times New Roman" w:cs="Times New Roman"/>
                <w:color w:val="0070C0"/>
                <w:sz w:val="20"/>
              </w:rPr>
              <w:t>***</w:t>
            </w:r>
            <w:r>
              <w:rPr>
                <w:rFonts w:ascii="Times New Roman" w:eastAsia="Times New Roman" w:hAnsi="Times New Roman" w:cs="Times New Roman"/>
                <w:color w:val="0070C0"/>
                <w:sz w:val="20"/>
              </w:rPr>
              <w:t xml:space="preserve"> ER</w:t>
            </w:r>
            <w:r w:rsidR="00E14599">
              <w:rPr>
                <w:rFonts w:ascii="Times New Roman" w:eastAsia="Times New Roman" w:hAnsi="Times New Roman" w:cs="Times New Roman"/>
                <w:color w:val="0070C0"/>
                <w:sz w:val="20"/>
              </w:rPr>
              <w:t>*****</w:t>
            </w:r>
            <w:r>
              <w:rPr>
                <w:rFonts w:ascii="Times New Roman" w:eastAsia="Times New Roman" w:hAnsi="Times New Roman" w:cs="Times New Roman"/>
                <w:color w:val="0070C0"/>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01118EF9" w14:textId="77777777" w:rsidR="005E2E83" w:rsidRDefault="00000000">
            <w:pPr>
              <w:spacing w:after="0"/>
              <w:ind w:right="50"/>
              <w:jc w:val="center"/>
            </w:pPr>
            <w:r>
              <w:rPr>
                <w:rFonts w:ascii="Times New Roman" w:eastAsia="Times New Roman" w:hAnsi="Times New Roman" w:cs="Times New Roman"/>
                <w:color w:val="0070C0"/>
                <w:sz w:val="20"/>
              </w:rPr>
              <w:t xml:space="preserve">70,441 </w:t>
            </w:r>
          </w:p>
        </w:tc>
        <w:tc>
          <w:tcPr>
            <w:tcW w:w="3893" w:type="dxa"/>
            <w:tcBorders>
              <w:top w:val="single" w:sz="4" w:space="0" w:color="000000"/>
              <w:left w:val="single" w:sz="4" w:space="0" w:color="000000"/>
              <w:bottom w:val="single" w:sz="4" w:space="0" w:color="000000"/>
              <w:right w:val="single" w:sz="4" w:space="0" w:color="000000"/>
            </w:tcBorders>
          </w:tcPr>
          <w:p w14:paraId="19A6A16E" w14:textId="77777777" w:rsidR="005E2E83" w:rsidRDefault="00000000">
            <w:pPr>
              <w:spacing w:after="0"/>
            </w:pPr>
            <w:r>
              <w:rPr>
                <w:rFonts w:ascii="Times New Roman" w:eastAsia="Times New Roman" w:hAnsi="Times New Roman" w:cs="Times New Roman"/>
                <w:color w:val="0070C0"/>
                <w:sz w:val="20"/>
              </w:rPr>
              <w:t xml:space="preserve">Başvurusu kabul edilmiştir.  Yüzde ona girmiştir. Hazırlık okumamış. Öğrenci hazırlık sınıfını başarılı şekilde geçerse veya yeterlilik </w:t>
            </w:r>
            <w:proofErr w:type="spellStart"/>
            <w:r>
              <w:rPr>
                <w:rFonts w:ascii="Times New Roman" w:eastAsia="Times New Roman" w:hAnsi="Times New Roman" w:cs="Times New Roman"/>
                <w:color w:val="0070C0"/>
                <w:sz w:val="20"/>
              </w:rPr>
              <w:t>sınıvını</w:t>
            </w:r>
            <w:proofErr w:type="spellEnd"/>
            <w:r>
              <w:rPr>
                <w:rFonts w:ascii="Times New Roman" w:eastAsia="Times New Roman" w:hAnsi="Times New Roman" w:cs="Times New Roman"/>
                <w:color w:val="0070C0"/>
                <w:sz w:val="20"/>
              </w:rPr>
              <w:t xml:space="preserve"> geçerse 2. Sınıf birinci öğretime intibakı uygundur. </w:t>
            </w:r>
          </w:p>
        </w:tc>
      </w:tr>
      <w:tr w:rsidR="005E2E83" w14:paraId="04E2E31C" w14:textId="77777777">
        <w:trPr>
          <w:trHeight w:val="701"/>
        </w:trPr>
        <w:tc>
          <w:tcPr>
            <w:tcW w:w="869" w:type="dxa"/>
            <w:tcBorders>
              <w:top w:val="single" w:sz="4" w:space="0" w:color="000000"/>
              <w:left w:val="single" w:sz="4" w:space="0" w:color="000000"/>
              <w:bottom w:val="single" w:sz="4" w:space="0" w:color="000000"/>
              <w:right w:val="single" w:sz="4" w:space="0" w:color="000000"/>
            </w:tcBorders>
          </w:tcPr>
          <w:p w14:paraId="111B4519" w14:textId="77777777" w:rsidR="005E2E83" w:rsidRDefault="00000000">
            <w:pPr>
              <w:spacing w:after="0"/>
            </w:pPr>
            <w:r>
              <w:rPr>
                <w:rFonts w:ascii="Times New Roman" w:eastAsia="Times New Roman" w:hAnsi="Times New Roman" w:cs="Times New Roman"/>
                <w:b/>
                <w:color w:val="0070C0"/>
                <w:sz w:val="20"/>
              </w:rPr>
              <w:t xml:space="preserve">3.asil </w:t>
            </w:r>
          </w:p>
        </w:tc>
        <w:tc>
          <w:tcPr>
            <w:tcW w:w="2011" w:type="dxa"/>
            <w:tcBorders>
              <w:top w:val="single" w:sz="4" w:space="0" w:color="000000"/>
              <w:left w:val="single" w:sz="4" w:space="0" w:color="000000"/>
              <w:bottom w:val="single" w:sz="4" w:space="0" w:color="000000"/>
              <w:right w:val="single" w:sz="4" w:space="0" w:color="000000"/>
            </w:tcBorders>
          </w:tcPr>
          <w:p w14:paraId="5E3685B1" w14:textId="52F7B35F" w:rsidR="005E2E83" w:rsidRDefault="00000000">
            <w:pPr>
              <w:spacing w:after="0"/>
              <w:jc w:val="both"/>
            </w:pPr>
            <w:r>
              <w:rPr>
                <w:rFonts w:ascii="Times New Roman" w:eastAsia="Times New Roman" w:hAnsi="Times New Roman" w:cs="Times New Roman"/>
                <w:color w:val="0070C0"/>
                <w:sz w:val="20"/>
              </w:rPr>
              <w:t>GÜ</w:t>
            </w:r>
            <w:r w:rsidR="00E14599">
              <w:rPr>
                <w:rFonts w:ascii="Times New Roman" w:eastAsia="Times New Roman" w:hAnsi="Times New Roman" w:cs="Times New Roman"/>
                <w:color w:val="0070C0"/>
                <w:sz w:val="20"/>
              </w:rPr>
              <w:t>******</w:t>
            </w:r>
            <w:r>
              <w:rPr>
                <w:rFonts w:ascii="Times New Roman" w:eastAsia="Times New Roman" w:hAnsi="Times New Roman" w:cs="Times New Roman"/>
                <w:color w:val="0070C0"/>
                <w:sz w:val="20"/>
              </w:rPr>
              <w:t xml:space="preserve"> BA</w:t>
            </w:r>
            <w:r w:rsidR="00E14599">
              <w:rPr>
                <w:rFonts w:ascii="Times New Roman" w:eastAsia="Times New Roman" w:hAnsi="Times New Roman" w:cs="Times New Roman"/>
                <w:color w:val="0070C0"/>
                <w:sz w:val="20"/>
              </w:rPr>
              <w:t>***</w:t>
            </w:r>
          </w:p>
        </w:tc>
        <w:tc>
          <w:tcPr>
            <w:tcW w:w="2515" w:type="dxa"/>
            <w:tcBorders>
              <w:top w:val="single" w:sz="4" w:space="0" w:color="000000"/>
              <w:left w:val="single" w:sz="4" w:space="0" w:color="000000"/>
              <w:bottom w:val="single" w:sz="4" w:space="0" w:color="000000"/>
              <w:right w:val="single" w:sz="4" w:space="0" w:color="000000"/>
            </w:tcBorders>
          </w:tcPr>
          <w:p w14:paraId="6CB3C2EF" w14:textId="77777777" w:rsidR="005E2E83" w:rsidRDefault="00000000">
            <w:pPr>
              <w:spacing w:after="0"/>
              <w:ind w:right="50"/>
              <w:jc w:val="center"/>
            </w:pPr>
            <w:r>
              <w:rPr>
                <w:rFonts w:ascii="Times New Roman" w:eastAsia="Times New Roman" w:hAnsi="Times New Roman" w:cs="Times New Roman"/>
                <w:color w:val="0070C0"/>
                <w:sz w:val="20"/>
              </w:rPr>
              <w:t xml:space="preserve">70,430 </w:t>
            </w:r>
          </w:p>
        </w:tc>
        <w:tc>
          <w:tcPr>
            <w:tcW w:w="3893" w:type="dxa"/>
            <w:tcBorders>
              <w:top w:val="single" w:sz="4" w:space="0" w:color="000000"/>
              <w:left w:val="single" w:sz="4" w:space="0" w:color="000000"/>
              <w:bottom w:val="single" w:sz="4" w:space="0" w:color="000000"/>
              <w:right w:val="single" w:sz="4" w:space="0" w:color="000000"/>
            </w:tcBorders>
          </w:tcPr>
          <w:p w14:paraId="474A3513" w14:textId="77777777" w:rsidR="005E2E83" w:rsidRDefault="00000000">
            <w:pPr>
              <w:spacing w:after="0"/>
              <w:ind w:right="50"/>
              <w:jc w:val="both"/>
            </w:pPr>
            <w:r>
              <w:rPr>
                <w:rFonts w:ascii="Times New Roman" w:eastAsia="Times New Roman" w:hAnsi="Times New Roman" w:cs="Times New Roman"/>
                <w:color w:val="0070C0"/>
                <w:sz w:val="20"/>
              </w:rPr>
              <w:t xml:space="preserve">Hazırlık programını başarı ile tamamlamıştır. 2. Sınıf birinci öğretime intibakı uygun olabilir </w:t>
            </w:r>
          </w:p>
        </w:tc>
      </w:tr>
      <w:tr w:rsidR="005E2E83" w14:paraId="2EED1EAD" w14:textId="77777777">
        <w:trPr>
          <w:trHeight w:val="701"/>
        </w:trPr>
        <w:tc>
          <w:tcPr>
            <w:tcW w:w="869" w:type="dxa"/>
            <w:tcBorders>
              <w:top w:val="single" w:sz="4" w:space="0" w:color="000000"/>
              <w:left w:val="single" w:sz="4" w:space="0" w:color="000000"/>
              <w:bottom w:val="single" w:sz="4" w:space="0" w:color="000000"/>
              <w:right w:val="single" w:sz="4" w:space="0" w:color="000000"/>
            </w:tcBorders>
          </w:tcPr>
          <w:p w14:paraId="0F2F6E69" w14:textId="77777777" w:rsidR="005E2E83" w:rsidRDefault="00000000">
            <w:pPr>
              <w:spacing w:after="0"/>
            </w:pPr>
            <w:r>
              <w:rPr>
                <w:rFonts w:ascii="Times New Roman" w:eastAsia="Times New Roman" w:hAnsi="Times New Roman" w:cs="Times New Roman"/>
                <w:b/>
                <w:color w:val="0070C0"/>
                <w:sz w:val="20"/>
              </w:rPr>
              <w:t xml:space="preserve">4.asil </w:t>
            </w:r>
          </w:p>
        </w:tc>
        <w:tc>
          <w:tcPr>
            <w:tcW w:w="2011" w:type="dxa"/>
            <w:tcBorders>
              <w:top w:val="single" w:sz="4" w:space="0" w:color="000000"/>
              <w:left w:val="single" w:sz="4" w:space="0" w:color="000000"/>
              <w:bottom w:val="single" w:sz="4" w:space="0" w:color="000000"/>
              <w:right w:val="single" w:sz="4" w:space="0" w:color="000000"/>
            </w:tcBorders>
          </w:tcPr>
          <w:p w14:paraId="29AB5F54" w14:textId="395F3FAC" w:rsidR="005E2E83" w:rsidRDefault="00000000">
            <w:pPr>
              <w:spacing w:after="0"/>
            </w:pPr>
            <w:r>
              <w:rPr>
                <w:rFonts w:ascii="Times New Roman" w:eastAsia="Times New Roman" w:hAnsi="Times New Roman" w:cs="Times New Roman"/>
                <w:color w:val="0070C0"/>
                <w:sz w:val="20"/>
              </w:rPr>
              <w:t>MU</w:t>
            </w:r>
            <w:r w:rsidR="00E14599">
              <w:rPr>
                <w:rFonts w:ascii="Times New Roman" w:eastAsia="Times New Roman" w:hAnsi="Times New Roman" w:cs="Times New Roman"/>
                <w:color w:val="0070C0"/>
                <w:sz w:val="20"/>
              </w:rPr>
              <w:t>*****</w:t>
            </w:r>
            <w:r>
              <w:rPr>
                <w:rFonts w:ascii="Times New Roman" w:eastAsia="Times New Roman" w:hAnsi="Times New Roman" w:cs="Times New Roman"/>
                <w:color w:val="0070C0"/>
                <w:sz w:val="20"/>
              </w:rPr>
              <w:t xml:space="preserve"> BA</w:t>
            </w:r>
            <w:r w:rsidR="00E14599">
              <w:rPr>
                <w:rFonts w:ascii="Times New Roman" w:eastAsia="Times New Roman" w:hAnsi="Times New Roman" w:cs="Times New Roman"/>
                <w:color w:val="0070C0"/>
                <w:sz w:val="20"/>
              </w:rPr>
              <w:t>***</w:t>
            </w:r>
          </w:p>
        </w:tc>
        <w:tc>
          <w:tcPr>
            <w:tcW w:w="2515" w:type="dxa"/>
            <w:tcBorders>
              <w:top w:val="single" w:sz="4" w:space="0" w:color="000000"/>
              <w:left w:val="single" w:sz="4" w:space="0" w:color="000000"/>
              <w:bottom w:val="single" w:sz="4" w:space="0" w:color="000000"/>
              <w:right w:val="single" w:sz="4" w:space="0" w:color="000000"/>
            </w:tcBorders>
          </w:tcPr>
          <w:p w14:paraId="2E74E14C" w14:textId="77777777" w:rsidR="005E2E83" w:rsidRDefault="00000000">
            <w:pPr>
              <w:spacing w:after="0"/>
              <w:ind w:right="50"/>
              <w:jc w:val="center"/>
            </w:pPr>
            <w:r>
              <w:rPr>
                <w:rFonts w:ascii="Times New Roman" w:eastAsia="Times New Roman" w:hAnsi="Times New Roman" w:cs="Times New Roman"/>
                <w:color w:val="0070C0"/>
                <w:sz w:val="20"/>
              </w:rPr>
              <w:t xml:space="preserve">68,682 </w:t>
            </w:r>
          </w:p>
        </w:tc>
        <w:tc>
          <w:tcPr>
            <w:tcW w:w="3893" w:type="dxa"/>
            <w:tcBorders>
              <w:top w:val="single" w:sz="4" w:space="0" w:color="000000"/>
              <w:left w:val="single" w:sz="4" w:space="0" w:color="000000"/>
              <w:bottom w:val="single" w:sz="4" w:space="0" w:color="000000"/>
              <w:right w:val="single" w:sz="4" w:space="0" w:color="000000"/>
            </w:tcBorders>
          </w:tcPr>
          <w:p w14:paraId="54F3FAE6" w14:textId="77777777" w:rsidR="005E2E83" w:rsidRDefault="00000000">
            <w:pPr>
              <w:spacing w:after="0"/>
            </w:pPr>
            <w:r>
              <w:rPr>
                <w:rFonts w:ascii="Times New Roman" w:eastAsia="Times New Roman" w:hAnsi="Times New Roman" w:cs="Times New Roman"/>
                <w:color w:val="0070C0"/>
                <w:sz w:val="20"/>
              </w:rPr>
              <w:t xml:space="preserve">Başvurusu kabul edilmiştir. Hazırlık programını başarı ile tamamlamıştır. 2. Sınıf birinci öğretime intibakı uygun olabilir </w:t>
            </w:r>
          </w:p>
        </w:tc>
      </w:tr>
      <w:tr w:rsidR="005E2E83" w14:paraId="57624E46" w14:textId="77777777">
        <w:trPr>
          <w:trHeight w:val="1162"/>
        </w:trPr>
        <w:tc>
          <w:tcPr>
            <w:tcW w:w="869" w:type="dxa"/>
            <w:tcBorders>
              <w:top w:val="single" w:sz="4" w:space="0" w:color="000000"/>
              <w:left w:val="single" w:sz="4" w:space="0" w:color="000000"/>
              <w:bottom w:val="single" w:sz="4" w:space="0" w:color="000000"/>
              <w:right w:val="single" w:sz="4" w:space="0" w:color="000000"/>
            </w:tcBorders>
          </w:tcPr>
          <w:p w14:paraId="59BE9382" w14:textId="77777777" w:rsidR="005E2E83" w:rsidRDefault="00000000">
            <w:pPr>
              <w:spacing w:after="0"/>
            </w:pPr>
            <w:r>
              <w:rPr>
                <w:rFonts w:ascii="Times New Roman" w:eastAsia="Times New Roman" w:hAnsi="Times New Roman" w:cs="Times New Roman"/>
                <w:b/>
                <w:sz w:val="20"/>
              </w:rPr>
              <w:t xml:space="preserve">1.yedek </w:t>
            </w:r>
          </w:p>
        </w:tc>
        <w:tc>
          <w:tcPr>
            <w:tcW w:w="2011" w:type="dxa"/>
            <w:tcBorders>
              <w:top w:val="single" w:sz="4" w:space="0" w:color="000000"/>
              <w:left w:val="single" w:sz="4" w:space="0" w:color="000000"/>
              <w:bottom w:val="single" w:sz="4" w:space="0" w:color="000000"/>
              <w:right w:val="single" w:sz="4" w:space="0" w:color="000000"/>
            </w:tcBorders>
          </w:tcPr>
          <w:p w14:paraId="7F2DD90F" w14:textId="76E1B0B9" w:rsidR="005E2E83" w:rsidRDefault="00000000">
            <w:pPr>
              <w:spacing w:after="0"/>
            </w:pPr>
            <w:r>
              <w:rPr>
                <w:rFonts w:ascii="Times New Roman" w:eastAsia="Times New Roman" w:hAnsi="Times New Roman" w:cs="Times New Roman"/>
                <w:sz w:val="20"/>
              </w:rPr>
              <w:t>E</w:t>
            </w:r>
            <w:r w:rsidR="00E14599">
              <w:rPr>
                <w:rFonts w:ascii="Times New Roman" w:eastAsia="Times New Roman" w:hAnsi="Times New Roman" w:cs="Times New Roman"/>
                <w:sz w:val="20"/>
              </w:rPr>
              <w:t>D****</w:t>
            </w:r>
            <w:r>
              <w:rPr>
                <w:rFonts w:ascii="Times New Roman" w:eastAsia="Times New Roman" w:hAnsi="Times New Roman" w:cs="Times New Roman"/>
                <w:sz w:val="20"/>
              </w:rPr>
              <w:t xml:space="preserve"> KA</w:t>
            </w:r>
            <w:r w:rsidR="00E14599">
              <w:rPr>
                <w:rFonts w:ascii="Times New Roman" w:eastAsia="Times New Roman" w:hAnsi="Times New Roman" w:cs="Times New Roman"/>
                <w:sz w:val="20"/>
              </w:rPr>
              <w:t>**</w:t>
            </w:r>
          </w:p>
        </w:tc>
        <w:tc>
          <w:tcPr>
            <w:tcW w:w="2515" w:type="dxa"/>
            <w:tcBorders>
              <w:top w:val="single" w:sz="4" w:space="0" w:color="000000"/>
              <w:left w:val="single" w:sz="4" w:space="0" w:color="000000"/>
              <w:bottom w:val="single" w:sz="4" w:space="0" w:color="000000"/>
              <w:right w:val="single" w:sz="4" w:space="0" w:color="000000"/>
            </w:tcBorders>
          </w:tcPr>
          <w:p w14:paraId="1CED17CD" w14:textId="77777777" w:rsidR="005E2E83" w:rsidRDefault="00000000">
            <w:pPr>
              <w:spacing w:after="0"/>
              <w:ind w:right="50"/>
              <w:jc w:val="center"/>
            </w:pPr>
            <w:r>
              <w:rPr>
                <w:rFonts w:ascii="Times New Roman" w:eastAsia="Times New Roman" w:hAnsi="Times New Roman" w:cs="Times New Roman"/>
                <w:sz w:val="20"/>
              </w:rPr>
              <w:t xml:space="preserve">67,492 </w:t>
            </w:r>
          </w:p>
        </w:tc>
        <w:tc>
          <w:tcPr>
            <w:tcW w:w="3893" w:type="dxa"/>
            <w:tcBorders>
              <w:top w:val="single" w:sz="4" w:space="0" w:color="000000"/>
              <w:left w:val="single" w:sz="4" w:space="0" w:color="000000"/>
              <w:bottom w:val="single" w:sz="4" w:space="0" w:color="000000"/>
              <w:right w:val="single" w:sz="4" w:space="0" w:color="000000"/>
            </w:tcBorders>
          </w:tcPr>
          <w:p w14:paraId="4EB6D6FC" w14:textId="77777777" w:rsidR="005E2E83" w:rsidRDefault="00000000">
            <w:pPr>
              <w:spacing w:after="0"/>
            </w:pPr>
            <w:r>
              <w:rPr>
                <w:rFonts w:ascii="Times New Roman" w:eastAsia="Times New Roman" w:hAnsi="Times New Roman" w:cs="Times New Roman"/>
                <w:sz w:val="20"/>
              </w:rPr>
              <w:t xml:space="preserve">Birinci yedek hakkı </w:t>
            </w:r>
            <w:proofErr w:type="spellStart"/>
            <w:proofErr w:type="gramStart"/>
            <w:r>
              <w:rPr>
                <w:rFonts w:ascii="Times New Roman" w:eastAsia="Times New Roman" w:hAnsi="Times New Roman" w:cs="Times New Roman"/>
                <w:sz w:val="20"/>
              </w:rPr>
              <w:t>kazanmıştır.İlk</w:t>
            </w:r>
            <w:proofErr w:type="spellEnd"/>
            <w:proofErr w:type="gramEnd"/>
            <w:r>
              <w:rPr>
                <w:rFonts w:ascii="Times New Roman" w:eastAsia="Times New Roman" w:hAnsi="Times New Roman" w:cs="Times New Roman"/>
                <w:sz w:val="20"/>
              </w:rPr>
              <w:t xml:space="preserve"> dörde giremediği için başvurusu reddedilmiştir.</w:t>
            </w:r>
            <w:r>
              <w:rPr>
                <w:rFonts w:ascii="Times New Roman" w:eastAsia="Times New Roman" w:hAnsi="Times New Roman" w:cs="Times New Roman"/>
                <w:color w:val="0070C0"/>
                <w:sz w:val="20"/>
              </w:rPr>
              <w:t xml:space="preserve"> Kayıt yapma hakkı kazanırsa Hazırlık programını başarı ile tamamladığından dolayı 2. Sınıf birinci öğretime intibakı uygundur.</w:t>
            </w:r>
            <w:r>
              <w:rPr>
                <w:rFonts w:ascii="Times New Roman" w:eastAsia="Times New Roman" w:hAnsi="Times New Roman" w:cs="Times New Roman"/>
                <w:sz w:val="20"/>
              </w:rPr>
              <w:t xml:space="preserve"> </w:t>
            </w:r>
          </w:p>
        </w:tc>
      </w:tr>
      <w:tr w:rsidR="005E2E83" w14:paraId="40E98708" w14:textId="77777777">
        <w:trPr>
          <w:trHeight w:val="1157"/>
        </w:trPr>
        <w:tc>
          <w:tcPr>
            <w:tcW w:w="869" w:type="dxa"/>
            <w:tcBorders>
              <w:top w:val="single" w:sz="4" w:space="0" w:color="000000"/>
              <w:left w:val="single" w:sz="4" w:space="0" w:color="000000"/>
              <w:bottom w:val="single" w:sz="4" w:space="0" w:color="000000"/>
              <w:right w:val="single" w:sz="4" w:space="0" w:color="000000"/>
            </w:tcBorders>
          </w:tcPr>
          <w:p w14:paraId="7161AD44" w14:textId="77777777" w:rsidR="005E2E83" w:rsidRDefault="00000000">
            <w:pPr>
              <w:spacing w:after="0"/>
            </w:pPr>
            <w:r>
              <w:rPr>
                <w:rFonts w:ascii="Times New Roman" w:eastAsia="Times New Roman" w:hAnsi="Times New Roman" w:cs="Times New Roman"/>
                <w:b/>
                <w:sz w:val="20"/>
              </w:rPr>
              <w:t xml:space="preserve">2.yedek </w:t>
            </w:r>
          </w:p>
        </w:tc>
        <w:tc>
          <w:tcPr>
            <w:tcW w:w="2011" w:type="dxa"/>
            <w:tcBorders>
              <w:top w:val="single" w:sz="4" w:space="0" w:color="000000"/>
              <w:left w:val="single" w:sz="4" w:space="0" w:color="000000"/>
              <w:bottom w:val="single" w:sz="4" w:space="0" w:color="000000"/>
              <w:right w:val="single" w:sz="4" w:space="0" w:color="000000"/>
            </w:tcBorders>
          </w:tcPr>
          <w:p w14:paraId="4B4101BD" w14:textId="3282A1C5" w:rsidR="005E2E83" w:rsidRDefault="00000000">
            <w:pPr>
              <w:spacing w:after="0"/>
            </w:pPr>
            <w:r>
              <w:rPr>
                <w:rFonts w:ascii="Times New Roman" w:eastAsia="Times New Roman" w:hAnsi="Times New Roman" w:cs="Times New Roman"/>
                <w:sz w:val="20"/>
              </w:rPr>
              <w:t>NE</w:t>
            </w:r>
            <w:r w:rsidR="00E14599">
              <w:rPr>
                <w:rFonts w:ascii="Times New Roman" w:eastAsia="Times New Roman" w:hAnsi="Times New Roman" w:cs="Times New Roman"/>
                <w:sz w:val="20"/>
              </w:rPr>
              <w:t>******</w:t>
            </w:r>
            <w:r>
              <w:rPr>
                <w:rFonts w:ascii="Times New Roman" w:eastAsia="Times New Roman" w:hAnsi="Times New Roman" w:cs="Times New Roman"/>
                <w:sz w:val="20"/>
              </w:rPr>
              <w:t xml:space="preserve"> GE</w:t>
            </w:r>
            <w:r w:rsidR="00E14599">
              <w:rPr>
                <w:rFonts w:ascii="Times New Roman" w:eastAsia="Times New Roman" w:hAnsi="Times New Roman" w:cs="Times New Roman"/>
                <w:sz w:val="20"/>
              </w:rPr>
              <w:t>***</w:t>
            </w:r>
            <w:r>
              <w:rPr>
                <w:rFonts w:ascii="Times New Roman" w:eastAsia="Times New Roman" w:hAnsi="Times New Roman" w:cs="Times New Roman"/>
                <w:sz w:val="20"/>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17EC890D" w14:textId="77777777" w:rsidR="005E2E83" w:rsidRDefault="00000000">
            <w:pPr>
              <w:spacing w:after="0"/>
              <w:ind w:right="50"/>
              <w:jc w:val="center"/>
            </w:pPr>
            <w:r>
              <w:rPr>
                <w:rFonts w:ascii="Times New Roman" w:eastAsia="Times New Roman" w:hAnsi="Times New Roman" w:cs="Times New Roman"/>
                <w:sz w:val="20"/>
              </w:rPr>
              <w:t xml:space="preserve">58,071 </w:t>
            </w:r>
          </w:p>
        </w:tc>
        <w:tc>
          <w:tcPr>
            <w:tcW w:w="3893" w:type="dxa"/>
            <w:tcBorders>
              <w:top w:val="single" w:sz="4" w:space="0" w:color="000000"/>
              <w:left w:val="single" w:sz="4" w:space="0" w:color="000000"/>
              <w:bottom w:val="single" w:sz="4" w:space="0" w:color="000000"/>
              <w:right w:val="single" w:sz="4" w:space="0" w:color="000000"/>
            </w:tcBorders>
          </w:tcPr>
          <w:p w14:paraId="685285F2" w14:textId="77777777" w:rsidR="005E2E83" w:rsidRDefault="00000000">
            <w:pPr>
              <w:spacing w:after="0"/>
            </w:pPr>
            <w:proofErr w:type="gramStart"/>
            <w:r>
              <w:rPr>
                <w:rFonts w:ascii="Times New Roman" w:eastAsia="Times New Roman" w:hAnsi="Times New Roman" w:cs="Times New Roman"/>
                <w:sz w:val="20"/>
              </w:rPr>
              <w:t>ikinci</w:t>
            </w:r>
            <w:proofErr w:type="gramEnd"/>
            <w:r>
              <w:rPr>
                <w:rFonts w:ascii="Times New Roman" w:eastAsia="Times New Roman" w:hAnsi="Times New Roman" w:cs="Times New Roman"/>
                <w:sz w:val="20"/>
              </w:rPr>
              <w:t xml:space="preserve"> yedek hakkı kazanmıştır. İlk dörde giremediği için başvurusu reddedilmiştir.</w:t>
            </w:r>
            <w:r>
              <w:rPr>
                <w:rFonts w:ascii="Times New Roman" w:eastAsia="Times New Roman" w:hAnsi="Times New Roman" w:cs="Times New Roman"/>
                <w:color w:val="0070C0"/>
                <w:sz w:val="20"/>
              </w:rPr>
              <w:t xml:space="preserve"> Kayıt yapma hakkı kazanırsa Hazırlık programını başarı ile tamamladığından dolayı 2. Sınıf birinci öğretime intibakı uygundur.</w:t>
            </w:r>
            <w:r>
              <w:rPr>
                <w:rFonts w:ascii="Times New Roman" w:eastAsia="Times New Roman" w:hAnsi="Times New Roman" w:cs="Times New Roman"/>
                <w:sz w:val="20"/>
              </w:rPr>
              <w:t xml:space="preserve"> </w:t>
            </w:r>
          </w:p>
        </w:tc>
      </w:tr>
      <w:tr w:rsidR="005E2E83" w14:paraId="4C67E771" w14:textId="77777777">
        <w:trPr>
          <w:trHeight w:val="470"/>
        </w:trPr>
        <w:tc>
          <w:tcPr>
            <w:tcW w:w="869" w:type="dxa"/>
            <w:tcBorders>
              <w:top w:val="single" w:sz="4" w:space="0" w:color="000000"/>
              <w:left w:val="single" w:sz="4" w:space="0" w:color="000000"/>
              <w:bottom w:val="single" w:sz="4" w:space="0" w:color="000000"/>
              <w:right w:val="single" w:sz="4" w:space="0" w:color="000000"/>
            </w:tcBorders>
          </w:tcPr>
          <w:p w14:paraId="59EE09E2" w14:textId="77777777" w:rsidR="005E2E83" w:rsidRDefault="00000000">
            <w:pPr>
              <w:spacing w:after="0"/>
            </w:pPr>
            <w:r>
              <w:rPr>
                <w:rFonts w:ascii="Times New Roman" w:eastAsia="Times New Roman" w:hAnsi="Times New Roman" w:cs="Times New Roman"/>
                <w:b/>
                <w:color w:val="FF0000"/>
                <w:sz w:val="20"/>
              </w:rPr>
              <w:t xml:space="preserve">1.red </w:t>
            </w:r>
          </w:p>
        </w:tc>
        <w:tc>
          <w:tcPr>
            <w:tcW w:w="2011" w:type="dxa"/>
            <w:tcBorders>
              <w:top w:val="single" w:sz="4" w:space="0" w:color="000000"/>
              <w:left w:val="single" w:sz="4" w:space="0" w:color="000000"/>
              <w:bottom w:val="single" w:sz="4" w:space="0" w:color="000000"/>
              <w:right w:val="single" w:sz="4" w:space="0" w:color="000000"/>
            </w:tcBorders>
          </w:tcPr>
          <w:p w14:paraId="1BFE03FD" w14:textId="6DFDA7DC" w:rsidR="005E2E83" w:rsidRDefault="00000000">
            <w:pPr>
              <w:spacing w:after="0"/>
            </w:pPr>
            <w:r>
              <w:rPr>
                <w:rFonts w:ascii="Times New Roman" w:eastAsia="Times New Roman" w:hAnsi="Times New Roman" w:cs="Times New Roman"/>
                <w:color w:val="FF0000"/>
                <w:sz w:val="20"/>
              </w:rPr>
              <w:t>BE</w:t>
            </w:r>
            <w:r w:rsidR="00E14599">
              <w:rPr>
                <w:rFonts w:ascii="Times New Roman" w:eastAsia="Times New Roman" w:hAnsi="Times New Roman" w:cs="Times New Roman"/>
                <w:color w:val="FF0000"/>
                <w:sz w:val="20"/>
              </w:rPr>
              <w:t>***</w:t>
            </w:r>
            <w:r>
              <w:rPr>
                <w:rFonts w:ascii="Times New Roman" w:eastAsia="Times New Roman" w:hAnsi="Times New Roman" w:cs="Times New Roman"/>
                <w:color w:val="FF0000"/>
                <w:sz w:val="20"/>
              </w:rPr>
              <w:t xml:space="preserve"> AT</w:t>
            </w:r>
            <w:r w:rsidR="00E14599">
              <w:rPr>
                <w:rFonts w:ascii="Times New Roman" w:eastAsia="Times New Roman" w:hAnsi="Times New Roman" w:cs="Times New Roman"/>
                <w:color w:val="FF0000"/>
                <w:sz w:val="20"/>
              </w:rPr>
              <w:t>**</w:t>
            </w:r>
          </w:p>
        </w:tc>
        <w:tc>
          <w:tcPr>
            <w:tcW w:w="2515" w:type="dxa"/>
            <w:tcBorders>
              <w:top w:val="single" w:sz="4" w:space="0" w:color="000000"/>
              <w:left w:val="single" w:sz="4" w:space="0" w:color="000000"/>
              <w:bottom w:val="single" w:sz="4" w:space="0" w:color="000000"/>
              <w:right w:val="single" w:sz="4" w:space="0" w:color="000000"/>
            </w:tcBorders>
          </w:tcPr>
          <w:p w14:paraId="7AEBAF10" w14:textId="77777777" w:rsidR="005E2E83" w:rsidRDefault="00000000">
            <w:pPr>
              <w:spacing w:after="0"/>
              <w:ind w:right="50"/>
              <w:jc w:val="center"/>
            </w:pPr>
            <w:r>
              <w:rPr>
                <w:rFonts w:ascii="Times New Roman" w:eastAsia="Times New Roman" w:hAnsi="Times New Roman" w:cs="Times New Roman"/>
                <w:color w:val="FF0000"/>
                <w:sz w:val="20"/>
              </w:rPr>
              <w:t xml:space="preserve">72,443 </w:t>
            </w:r>
          </w:p>
        </w:tc>
        <w:tc>
          <w:tcPr>
            <w:tcW w:w="3893" w:type="dxa"/>
            <w:tcBorders>
              <w:top w:val="single" w:sz="4" w:space="0" w:color="000000"/>
              <w:left w:val="single" w:sz="4" w:space="0" w:color="000000"/>
              <w:bottom w:val="single" w:sz="4" w:space="0" w:color="000000"/>
              <w:right w:val="single" w:sz="4" w:space="0" w:color="000000"/>
            </w:tcBorders>
          </w:tcPr>
          <w:p w14:paraId="3EA7F4D2" w14:textId="77777777" w:rsidR="005E2E83" w:rsidRDefault="00000000">
            <w:pPr>
              <w:spacing w:after="0"/>
            </w:pPr>
            <w:r>
              <w:rPr>
                <w:rFonts w:ascii="Times New Roman" w:eastAsia="Times New Roman" w:hAnsi="Times New Roman" w:cs="Times New Roman"/>
                <w:color w:val="FF0000"/>
                <w:sz w:val="20"/>
              </w:rPr>
              <w:t xml:space="preserve">Başarısız dersi olduğundan dolayı Başvurusu reddedilmiştir. </w:t>
            </w:r>
          </w:p>
        </w:tc>
      </w:tr>
      <w:tr w:rsidR="005E2E83" w14:paraId="0939A312" w14:textId="77777777">
        <w:trPr>
          <w:trHeight w:val="1387"/>
        </w:trPr>
        <w:tc>
          <w:tcPr>
            <w:tcW w:w="869" w:type="dxa"/>
            <w:tcBorders>
              <w:top w:val="single" w:sz="4" w:space="0" w:color="000000"/>
              <w:left w:val="single" w:sz="4" w:space="0" w:color="000000"/>
              <w:bottom w:val="single" w:sz="4" w:space="0" w:color="000000"/>
              <w:right w:val="single" w:sz="4" w:space="0" w:color="000000"/>
            </w:tcBorders>
          </w:tcPr>
          <w:p w14:paraId="4926BB02" w14:textId="77777777" w:rsidR="005E2E83" w:rsidRDefault="00000000">
            <w:pPr>
              <w:spacing w:after="0"/>
            </w:pPr>
            <w:r>
              <w:rPr>
                <w:rFonts w:ascii="Times New Roman" w:eastAsia="Times New Roman" w:hAnsi="Times New Roman" w:cs="Times New Roman"/>
                <w:b/>
                <w:color w:val="FF0000"/>
                <w:sz w:val="20"/>
              </w:rPr>
              <w:lastRenderedPageBreak/>
              <w:t xml:space="preserve">2.red </w:t>
            </w:r>
          </w:p>
        </w:tc>
        <w:tc>
          <w:tcPr>
            <w:tcW w:w="2011" w:type="dxa"/>
            <w:tcBorders>
              <w:top w:val="single" w:sz="4" w:space="0" w:color="000000"/>
              <w:left w:val="single" w:sz="4" w:space="0" w:color="000000"/>
              <w:bottom w:val="single" w:sz="4" w:space="0" w:color="000000"/>
              <w:right w:val="single" w:sz="4" w:space="0" w:color="000000"/>
            </w:tcBorders>
          </w:tcPr>
          <w:p w14:paraId="6DE11736" w14:textId="1C26FE81" w:rsidR="005E2E83" w:rsidRDefault="00000000">
            <w:pPr>
              <w:spacing w:after="0"/>
            </w:pPr>
            <w:r>
              <w:rPr>
                <w:rFonts w:ascii="Times New Roman" w:eastAsia="Times New Roman" w:hAnsi="Times New Roman" w:cs="Times New Roman"/>
                <w:color w:val="FF0000"/>
                <w:sz w:val="20"/>
              </w:rPr>
              <w:t>MU</w:t>
            </w:r>
            <w:r w:rsidR="00E14599">
              <w:rPr>
                <w:rFonts w:ascii="Times New Roman" w:eastAsia="Times New Roman" w:hAnsi="Times New Roman" w:cs="Times New Roman"/>
                <w:color w:val="FF0000"/>
                <w:sz w:val="20"/>
              </w:rPr>
              <w:t>******</w:t>
            </w:r>
            <w:r>
              <w:rPr>
                <w:rFonts w:ascii="Times New Roman" w:eastAsia="Times New Roman" w:hAnsi="Times New Roman" w:cs="Times New Roman"/>
                <w:color w:val="FF0000"/>
                <w:sz w:val="20"/>
              </w:rPr>
              <w:t xml:space="preserve"> </w:t>
            </w:r>
          </w:p>
          <w:p w14:paraId="6F446A80" w14:textId="47BC83D0" w:rsidR="005E2E83" w:rsidRDefault="00000000">
            <w:pPr>
              <w:spacing w:after="0"/>
            </w:pPr>
            <w:r>
              <w:rPr>
                <w:rFonts w:ascii="Times New Roman" w:eastAsia="Times New Roman" w:hAnsi="Times New Roman" w:cs="Times New Roman"/>
                <w:color w:val="FF0000"/>
                <w:sz w:val="20"/>
              </w:rPr>
              <w:t>FA</w:t>
            </w:r>
            <w:r w:rsidR="00E14599">
              <w:rPr>
                <w:rFonts w:ascii="Times New Roman" w:eastAsia="Times New Roman" w:hAnsi="Times New Roman" w:cs="Times New Roman"/>
                <w:color w:val="FF0000"/>
                <w:sz w:val="20"/>
              </w:rPr>
              <w:t>***</w:t>
            </w:r>
            <w:r>
              <w:rPr>
                <w:rFonts w:ascii="Times New Roman" w:eastAsia="Times New Roman" w:hAnsi="Times New Roman" w:cs="Times New Roman"/>
                <w:color w:val="FF0000"/>
                <w:sz w:val="20"/>
              </w:rPr>
              <w:t xml:space="preserve"> DE</w:t>
            </w:r>
            <w:r w:rsidR="00E14599">
              <w:rPr>
                <w:rFonts w:ascii="Times New Roman" w:eastAsia="Times New Roman" w:hAnsi="Times New Roman" w:cs="Times New Roman"/>
                <w:color w:val="FF0000"/>
                <w:sz w:val="20"/>
              </w:rPr>
              <w:t>*****</w:t>
            </w:r>
          </w:p>
        </w:tc>
        <w:tc>
          <w:tcPr>
            <w:tcW w:w="2515" w:type="dxa"/>
            <w:tcBorders>
              <w:top w:val="single" w:sz="4" w:space="0" w:color="000000"/>
              <w:left w:val="single" w:sz="4" w:space="0" w:color="000000"/>
              <w:bottom w:val="single" w:sz="4" w:space="0" w:color="000000"/>
              <w:right w:val="single" w:sz="4" w:space="0" w:color="000000"/>
            </w:tcBorders>
          </w:tcPr>
          <w:p w14:paraId="2EB6A251" w14:textId="77777777" w:rsidR="005E2E83" w:rsidRDefault="00000000">
            <w:pPr>
              <w:spacing w:after="0"/>
              <w:ind w:right="50"/>
              <w:jc w:val="center"/>
            </w:pPr>
            <w:r>
              <w:rPr>
                <w:rFonts w:ascii="Times New Roman" w:eastAsia="Times New Roman" w:hAnsi="Times New Roman" w:cs="Times New Roman"/>
                <w:color w:val="FF0000"/>
                <w:sz w:val="20"/>
              </w:rPr>
              <w:t xml:space="preserve">76,544 </w:t>
            </w:r>
          </w:p>
        </w:tc>
        <w:tc>
          <w:tcPr>
            <w:tcW w:w="3893" w:type="dxa"/>
            <w:tcBorders>
              <w:top w:val="single" w:sz="4" w:space="0" w:color="000000"/>
              <w:left w:val="single" w:sz="4" w:space="0" w:color="000000"/>
              <w:bottom w:val="single" w:sz="4" w:space="0" w:color="000000"/>
              <w:right w:val="single" w:sz="4" w:space="0" w:color="000000"/>
            </w:tcBorders>
          </w:tcPr>
          <w:p w14:paraId="2F7DD3F8" w14:textId="77777777" w:rsidR="005E2E83" w:rsidRDefault="00000000">
            <w:pPr>
              <w:spacing w:after="0"/>
              <w:ind w:left="34" w:right="74"/>
            </w:pPr>
            <w:r>
              <w:rPr>
                <w:rFonts w:ascii="Times New Roman" w:eastAsia="Times New Roman" w:hAnsi="Times New Roman" w:cs="Times New Roman"/>
                <w:color w:val="FF0000"/>
                <w:sz w:val="20"/>
              </w:rPr>
              <w:t xml:space="preserve">Başvurusu reddedilmiştir. </w:t>
            </w:r>
            <w:proofErr w:type="gramStart"/>
            <w:r>
              <w:rPr>
                <w:rFonts w:ascii="Times New Roman" w:eastAsia="Times New Roman" w:hAnsi="Times New Roman" w:cs="Times New Roman"/>
                <w:color w:val="FF0000"/>
                <w:sz w:val="20"/>
              </w:rPr>
              <w:t>ayrılacağı</w:t>
            </w:r>
            <w:proofErr w:type="gramEnd"/>
            <w:r>
              <w:rPr>
                <w:rFonts w:ascii="Times New Roman" w:eastAsia="Times New Roman" w:hAnsi="Times New Roman" w:cs="Times New Roman"/>
                <w:color w:val="FF0000"/>
                <w:sz w:val="20"/>
              </w:rPr>
              <w:t xml:space="preserve"> kurumdaki </w:t>
            </w:r>
            <w:r>
              <w:rPr>
                <w:rFonts w:ascii="Times New Roman" w:eastAsia="Times New Roman" w:hAnsi="Times New Roman" w:cs="Times New Roman"/>
                <w:b/>
                <w:color w:val="FF0000"/>
                <w:sz w:val="20"/>
              </w:rPr>
              <w:t>tüm derslerinden başarılı olmalıdırla</w:t>
            </w:r>
            <w:r>
              <w:rPr>
                <w:rFonts w:ascii="Times New Roman" w:eastAsia="Times New Roman" w:hAnsi="Times New Roman" w:cs="Times New Roman"/>
                <w:color w:val="FF0000"/>
                <w:sz w:val="20"/>
              </w:rPr>
              <w:t xml:space="preserve">r. Güz dönemi dersleri eksik </w:t>
            </w:r>
            <w:r>
              <w:rPr>
                <w:rFonts w:ascii="Times New Roman" w:eastAsia="Times New Roman" w:hAnsi="Times New Roman" w:cs="Times New Roman"/>
                <w:color w:val="FF0000"/>
                <w:sz w:val="20"/>
              </w:rPr>
              <w:tab/>
              <w:t xml:space="preserve">olduğundan </w:t>
            </w:r>
            <w:r>
              <w:rPr>
                <w:rFonts w:ascii="Times New Roman" w:eastAsia="Times New Roman" w:hAnsi="Times New Roman" w:cs="Times New Roman"/>
                <w:color w:val="FF0000"/>
                <w:sz w:val="20"/>
              </w:rPr>
              <w:tab/>
              <w:t xml:space="preserve">başvuru reddedilmiştir. </w:t>
            </w:r>
          </w:p>
        </w:tc>
      </w:tr>
      <w:tr w:rsidR="005E2E83" w14:paraId="7039BF62" w14:textId="77777777">
        <w:trPr>
          <w:trHeight w:val="240"/>
        </w:trPr>
        <w:tc>
          <w:tcPr>
            <w:tcW w:w="869" w:type="dxa"/>
            <w:tcBorders>
              <w:top w:val="single" w:sz="4" w:space="0" w:color="000000"/>
              <w:left w:val="single" w:sz="4" w:space="0" w:color="000000"/>
              <w:bottom w:val="single" w:sz="4" w:space="0" w:color="000000"/>
              <w:right w:val="single" w:sz="4" w:space="0" w:color="000000"/>
            </w:tcBorders>
          </w:tcPr>
          <w:p w14:paraId="03319214" w14:textId="77777777" w:rsidR="005E2E83" w:rsidRDefault="005E2E83"/>
        </w:tc>
        <w:tc>
          <w:tcPr>
            <w:tcW w:w="2011" w:type="dxa"/>
            <w:tcBorders>
              <w:top w:val="single" w:sz="4" w:space="0" w:color="000000"/>
              <w:left w:val="single" w:sz="4" w:space="0" w:color="000000"/>
              <w:bottom w:val="single" w:sz="4" w:space="0" w:color="000000"/>
              <w:right w:val="single" w:sz="4" w:space="0" w:color="000000"/>
            </w:tcBorders>
          </w:tcPr>
          <w:p w14:paraId="1FBDC702" w14:textId="77777777" w:rsidR="005E2E83" w:rsidRDefault="005E2E83"/>
        </w:tc>
        <w:tc>
          <w:tcPr>
            <w:tcW w:w="2515" w:type="dxa"/>
            <w:tcBorders>
              <w:top w:val="single" w:sz="4" w:space="0" w:color="000000"/>
              <w:left w:val="single" w:sz="4" w:space="0" w:color="000000"/>
              <w:bottom w:val="single" w:sz="4" w:space="0" w:color="000000"/>
              <w:right w:val="single" w:sz="4" w:space="0" w:color="000000"/>
            </w:tcBorders>
          </w:tcPr>
          <w:p w14:paraId="4E8864FB" w14:textId="77777777" w:rsidR="005E2E83" w:rsidRDefault="005E2E83"/>
        </w:tc>
        <w:tc>
          <w:tcPr>
            <w:tcW w:w="3893" w:type="dxa"/>
            <w:tcBorders>
              <w:top w:val="single" w:sz="4" w:space="0" w:color="000000"/>
              <w:left w:val="single" w:sz="4" w:space="0" w:color="000000"/>
              <w:bottom w:val="single" w:sz="4" w:space="0" w:color="000000"/>
              <w:right w:val="single" w:sz="4" w:space="0" w:color="000000"/>
            </w:tcBorders>
          </w:tcPr>
          <w:p w14:paraId="6196C613" w14:textId="77777777" w:rsidR="005E2E83" w:rsidRDefault="00000000">
            <w:pPr>
              <w:spacing w:after="0"/>
            </w:pPr>
            <w:r>
              <w:rPr>
                <w:rFonts w:ascii="Times New Roman" w:eastAsia="Times New Roman" w:hAnsi="Times New Roman" w:cs="Times New Roman"/>
                <w:color w:val="FF0000"/>
                <w:sz w:val="20"/>
              </w:rPr>
              <w:t xml:space="preserve"> </w:t>
            </w:r>
          </w:p>
        </w:tc>
      </w:tr>
    </w:tbl>
    <w:p w14:paraId="727015CC" w14:textId="77777777" w:rsidR="005E2E83" w:rsidRDefault="00000000">
      <w:pPr>
        <w:spacing w:after="17"/>
      </w:pPr>
      <w:r>
        <w:rPr>
          <w:rFonts w:ascii="Times New Roman" w:eastAsia="Times New Roman" w:hAnsi="Times New Roman" w:cs="Times New Roman"/>
        </w:rPr>
        <w:t xml:space="preserve"> </w:t>
      </w:r>
    </w:p>
    <w:p w14:paraId="51013569" w14:textId="77777777" w:rsidR="005E2E83" w:rsidRDefault="00000000">
      <w:pPr>
        <w:spacing w:after="17"/>
      </w:pPr>
      <w:r>
        <w:rPr>
          <w:rFonts w:ascii="Times New Roman" w:eastAsia="Times New Roman" w:hAnsi="Times New Roman" w:cs="Times New Roman"/>
        </w:rPr>
        <w:t xml:space="preserve"> </w:t>
      </w:r>
    </w:p>
    <w:p w14:paraId="366AD230" w14:textId="77777777" w:rsidR="005E2E83" w:rsidRDefault="00000000">
      <w:pPr>
        <w:spacing w:after="0"/>
      </w:pPr>
      <w:r>
        <w:rPr>
          <w:rFonts w:ascii="Times New Roman" w:eastAsia="Times New Roman" w:hAnsi="Times New Roman" w:cs="Times New Roman"/>
        </w:rPr>
        <w:t xml:space="preserve"> </w:t>
      </w:r>
    </w:p>
    <w:tbl>
      <w:tblPr>
        <w:tblStyle w:val="TableGrid"/>
        <w:tblW w:w="9288" w:type="dxa"/>
        <w:tblInd w:w="-110" w:type="dxa"/>
        <w:tblCellMar>
          <w:top w:w="10" w:type="dxa"/>
          <w:right w:w="49" w:type="dxa"/>
        </w:tblCellMar>
        <w:tblLook w:val="04A0" w:firstRow="1" w:lastRow="0" w:firstColumn="1" w:lastColumn="0" w:noHBand="0" w:noVBand="1"/>
      </w:tblPr>
      <w:tblGrid>
        <w:gridCol w:w="782"/>
        <w:gridCol w:w="2021"/>
        <w:gridCol w:w="2410"/>
        <w:gridCol w:w="4075"/>
      </w:tblGrid>
      <w:tr w:rsidR="005E2E83" w14:paraId="5F575ED1" w14:textId="77777777">
        <w:trPr>
          <w:trHeight w:val="518"/>
        </w:trPr>
        <w:tc>
          <w:tcPr>
            <w:tcW w:w="782" w:type="dxa"/>
            <w:tcBorders>
              <w:top w:val="single" w:sz="4" w:space="0" w:color="000000"/>
              <w:left w:val="single" w:sz="4" w:space="0" w:color="000000"/>
              <w:bottom w:val="single" w:sz="4" w:space="0" w:color="000000"/>
              <w:right w:val="nil"/>
            </w:tcBorders>
          </w:tcPr>
          <w:p w14:paraId="3B0E5B7F" w14:textId="77777777" w:rsidR="005E2E83" w:rsidRDefault="005E2E83"/>
        </w:tc>
        <w:tc>
          <w:tcPr>
            <w:tcW w:w="8506" w:type="dxa"/>
            <w:gridSpan w:val="3"/>
            <w:tcBorders>
              <w:top w:val="single" w:sz="4" w:space="0" w:color="000000"/>
              <w:left w:val="nil"/>
              <w:bottom w:val="single" w:sz="4" w:space="0" w:color="000000"/>
              <w:right w:val="single" w:sz="4" w:space="0" w:color="000000"/>
            </w:tcBorders>
          </w:tcPr>
          <w:p w14:paraId="30D8EBBB" w14:textId="77777777" w:rsidR="005E2E83" w:rsidRDefault="00000000">
            <w:pPr>
              <w:spacing w:after="0"/>
              <w:ind w:left="1623"/>
            </w:pPr>
            <w:r>
              <w:rPr>
                <w:rFonts w:ascii="Times New Roman" w:eastAsia="Times New Roman" w:hAnsi="Times New Roman" w:cs="Times New Roman"/>
                <w:b/>
              </w:rPr>
              <w:t xml:space="preserve">2. SINIF İKİNCİ ÖĞRETİME BAŞVURULAR </w:t>
            </w:r>
          </w:p>
          <w:p w14:paraId="0CD8418C" w14:textId="77777777" w:rsidR="005E2E83" w:rsidRDefault="00000000">
            <w:pPr>
              <w:spacing w:after="0"/>
              <w:ind w:left="-75"/>
            </w:pPr>
            <w:r>
              <w:rPr>
                <w:rFonts w:ascii="Times New Roman" w:eastAsia="Times New Roman" w:hAnsi="Times New Roman" w:cs="Times New Roman"/>
              </w:rPr>
              <w:t xml:space="preserve">Değerlendirme kriteri sonunda puanlama bakımından ilk 3 kişinin başvurusu kabul edilir. </w:t>
            </w:r>
          </w:p>
        </w:tc>
      </w:tr>
      <w:tr w:rsidR="005E2E83" w14:paraId="4ECFCF4C" w14:textId="77777777">
        <w:trPr>
          <w:trHeight w:val="259"/>
        </w:trPr>
        <w:tc>
          <w:tcPr>
            <w:tcW w:w="782" w:type="dxa"/>
            <w:tcBorders>
              <w:top w:val="single" w:sz="4" w:space="0" w:color="000000"/>
              <w:left w:val="single" w:sz="4" w:space="0" w:color="000000"/>
              <w:bottom w:val="single" w:sz="4" w:space="0" w:color="000000"/>
              <w:right w:val="single" w:sz="4" w:space="0" w:color="000000"/>
            </w:tcBorders>
          </w:tcPr>
          <w:p w14:paraId="35DD524A" w14:textId="77777777" w:rsidR="005E2E83" w:rsidRDefault="00000000">
            <w:pPr>
              <w:spacing w:after="0"/>
              <w:ind w:left="110"/>
              <w:jc w:val="both"/>
            </w:pPr>
            <w:r>
              <w:rPr>
                <w:rFonts w:ascii="Times New Roman" w:eastAsia="Times New Roman" w:hAnsi="Times New Roman" w:cs="Times New Roman"/>
                <w:b/>
              </w:rPr>
              <w:t xml:space="preserve">SIRA </w:t>
            </w:r>
          </w:p>
        </w:tc>
        <w:tc>
          <w:tcPr>
            <w:tcW w:w="2021" w:type="dxa"/>
            <w:tcBorders>
              <w:top w:val="single" w:sz="4" w:space="0" w:color="000000"/>
              <w:left w:val="single" w:sz="4" w:space="0" w:color="000000"/>
              <w:bottom w:val="single" w:sz="4" w:space="0" w:color="000000"/>
              <w:right w:val="single" w:sz="4" w:space="0" w:color="000000"/>
            </w:tcBorders>
          </w:tcPr>
          <w:p w14:paraId="06AABCF9" w14:textId="77777777" w:rsidR="005E2E83" w:rsidRDefault="00000000">
            <w:pPr>
              <w:spacing w:after="0"/>
              <w:ind w:left="106"/>
            </w:pPr>
            <w:r>
              <w:rPr>
                <w:rFonts w:ascii="Times New Roman" w:eastAsia="Times New Roman" w:hAnsi="Times New Roman" w:cs="Times New Roman"/>
                <w:b/>
              </w:rPr>
              <w:t xml:space="preserve">ADI SOYADI </w:t>
            </w:r>
          </w:p>
        </w:tc>
        <w:tc>
          <w:tcPr>
            <w:tcW w:w="2410" w:type="dxa"/>
            <w:tcBorders>
              <w:top w:val="single" w:sz="4" w:space="0" w:color="000000"/>
              <w:left w:val="single" w:sz="4" w:space="0" w:color="000000"/>
              <w:bottom w:val="single" w:sz="4" w:space="0" w:color="000000"/>
              <w:right w:val="single" w:sz="4" w:space="0" w:color="000000"/>
            </w:tcBorders>
          </w:tcPr>
          <w:p w14:paraId="5F2058FF" w14:textId="77777777" w:rsidR="005E2E83" w:rsidRDefault="00000000">
            <w:pPr>
              <w:spacing w:after="0"/>
              <w:ind w:left="110"/>
            </w:pPr>
            <w:r>
              <w:rPr>
                <w:rFonts w:ascii="Times New Roman" w:eastAsia="Times New Roman" w:hAnsi="Times New Roman" w:cs="Times New Roman"/>
                <w:b/>
              </w:rPr>
              <w:t xml:space="preserve">Puanı </w:t>
            </w:r>
          </w:p>
        </w:tc>
        <w:tc>
          <w:tcPr>
            <w:tcW w:w="4075" w:type="dxa"/>
            <w:tcBorders>
              <w:top w:val="single" w:sz="4" w:space="0" w:color="000000"/>
              <w:left w:val="single" w:sz="4" w:space="0" w:color="000000"/>
              <w:bottom w:val="single" w:sz="4" w:space="0" w:color="000000"/>
              <w:right w:val="single" w:sz="4" w:space="0" w:color="000000"/>
            </w:tcBorders>
          </w:tcPr>
          <w:p w14:paraId="770325D8" w14:textId="77777777" w:rsidR="005E2E83" w:rsidRDefault="00000000">
            <w:pPr>
              <w:spacing w:after="0"/>
              <w:ind w:left="110"/>
            </w:pPr>
            <w:r>
              <w:rPr>
                <w:rFonts w:ascii="Times New Roman" w:eastAsia="Times New Roman" w:hAnsi="Times New Roman" w:cs="Times New Roman"/>
                <w:b/>
              </w:rPr>
              <w:t xml:space="preserve">SONUÇ </w:t>
            </w:r>
          </w:p>
        </w:tc>
      </w:tr>
      <w:tr w:rsidR="005E2E83" w14:paraId="43CE4F45"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15506BCE" w14:textId="77777777" w:rsidR="005E2E83" w:rsidRDefault="00000000">
            <w:pPr>
              <w:spacing w:after="0"/>
              <w:ind w:left="110"/>
            </w:pPr>
            <w:r>
              <w:rPr>
                <w:rFonts w:ascii="Times New Roman" w:eastAsia="Times New Roman" w:hAnsi="Times New Roman" w:cs="Times New Roman"/>
                <w:b/>
              </w:rPr>
              <w:t xml:space="preserve">1 </w:t>
            </w:r>
          </w:p>
        </w:tc>
        <w:tc>
          <w:tcPr>
            <w:tcW w:w="2021" w:type="dxa"/>
            <w:tcBorders>
              <w:top w:val="single" w:sz="4" w:space="0" w:color="000000"/>
              <w:left w:val="single" w:sz="4" w:space="0" w:color="000000"/>
              <w:bottom w:val="single" w:sz="4" w:space="0" w:color="000000"/>
              <w:right w:val="single" w:sz="4" w:space="0" w:color="000000"/>
            </w:tcBorders>
            <w:vAlign w:val="center"/>
          </w:tcPr>
          <w:p w14:paraId="49448578" w14:textId="03BD7856" w:rsidR="005E2E83" w:rsidRDefault="00000000">
            <w:pPr>
              <w:spacing w:after="0"/>
              <w:ind w:left="106"/>
            </w:pPr>
            <w:proofErr w:type="spellStart"/>
            <w:r>
              <w:rPr>
                <w:rFonts w:ascii="Times New Roman" w:eastAsia="Times New Roman" w:hAnsi="Times New Roman" w:cs="Times New Roman"/>
              </w:rPr>
              <w:t>Tü</w:t>
            </w:r>
            <w:proofErr w:type="spellEnd"/>
            <w:r w:rsidR="00E14599">
              <w:rPr>
                <w:rFonts w:ascii="Times New Roman" w:eastAsia="Times New Roman" w:hAnsi="Times New Roman" w:cs="Times New Roman"/>
              </w:rPr>
              <w:t>****</w:t>
            </w:r>
            <w:r>
              <w:rPr>
                <w:rFonts w:ascii="Times New Roman" w:eastAsia="Times New Roman" w:hAnsi="Times New Roman" w:cs="Times New Roman"/>
              </w:rPr>
              <w:t xml:space="preserve"> AK</w:t>
            </w:r>
            <w:r w:rsidR="00E14599">
              <w:rPr>
                <w:rFonts w:ascii="Times New Roman" w:eastAsia="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14:paraId="64C118F2" w14:textId="77777777" w:rsidR="005E2E83" w:rsidRDefault="00000000">
            <w:pPr>
              <w:spacing w:after="0"/>
              <w:ind w:left="110"/>
            </w:pPr>
            <w:r>
              <w:rPr>
                <w:rFonts w:ascii="Times New Roman" w:eastAsia="Times New Roman" w:hAnsi="Times New Roman" w:cs="Times New Roman"/>
              </w:rPr>
              <w:t xml:space="preserve"> </w:t>
            </w:r>
          </w:p>
          <w:p w14:paraId="5EE6D946" w14:textId="77777777" w:rsidR="005E2E83" w:rsidRDefault="00000000">
            <w:pPr>
              <w:spacing w:after="0"/>
              <w:ind w:left="53"/>
              <w:jc w:val="center"/>
            </w:pPr>
            <w:r>
              <w:rPr>
                <w:rFonts w:ascii="Times New Roman" w:eastAsia="Times New Roman" w:hAnsi="Times New Roman" w:cs="Times New Roman"/>
              </w:rPr>
              <w:t xml:space="preserve">95,883 </w:t>
            </w:r>
          </w:p>
        </w:tc>
        <w:tc>
          <w:tcPr>
            <w:tcW w:w="4075" w:type="dxa"/>
            <w:tcBorders>
              <w:top w:val="single" w:sz="4" w:space="0" w:color="000000"/>
              <w:left w:val="single" w:sz="4" w:space="0" w:color="000000"/>
              <w:bottom w:val="single" w:sz="4" w:space="0" w:color="000000"/>
              <w:right w:val="single" w:sz="4" w:space="0" w:color="000000"/>
            </w:tcBorders>
          </w:tcPr>
          <w:p w14:paraId="592A38B5" w14:textId="77777777" w:rsidR="005E2E83" w:rsidRDefault="00000000">
            <w:pPr>
              <w:spacing w:after="0"/>
              <w:ind w:left="110" w:right="55"/>
              <w:jc w:val="both"/>
            </w:pPr>
            <w:r>
              <w:rPr>
                <w:rFonts w:ascii="Times New Roman" w:eastAsia="Times New Roman" w:hAnsi="Times New Roman" w:cs="Times New Roman"/>
                <w:color w:val="0070C0"/>
              </w:rPr>
              <w:t>Başvurusu kabul edilmiştir. Hazırlık programını başarı ile tamamlamıştır. 2. Sınıf ikinci öğretime intibakı uygun olabilir.</w:t>
            </w:r>
            <w:r>
              <w:rPr>
                <w:rFonts w:ascii="Times New Roman" w:eastAsia="Times New Roman" w:hAnsi="Times New Roman" w:cs="Times New Roman"/>
              </w:rPr>
              <w:t xml:space="preserve"> </w:t>
            </w:r>
          </w:p>
        </w:tc>
      </w:tr>
      <w:tr w:rsidR="005E2E83" w14:paraId="7037049F"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5CC3E9E6" w14:textId="77777777" w:rsidR="005E2E83" w:rsidRDefault="00000000">
            <w:pPr>
              <w:spacing w:after="0"/>
              <w:ind w:left="110"/>
            </w:pPr>
            <w:r>
              <w:rPr>
                <w:rFonts w:ascii="Times New Roman" w:eastAsia="Times New Roman" w:hAnsi="Times New Roman" w:cs="Times New Roman"/>
                <w:b/>
              </w:rPr>
              <w:t xml:space="preserve">2 </w:t>
            </w:r>
          </w:p>
        </w:tc>
        <w:tc>
          <w:tcPr>
            <w:tcW w:w="2021" w:type="dxa"/>
            <w:tcBorders>
              <w:top w:val="single" w:sz="4" w:space="0" w:color="000000"/>
              <w:left w:val="single" w:sz="4" w:space="0" w:color="000000"/>
              <w:bottom w:val="single" w:sz="4" w:space="0" w:color="000000"/>
              <w:right w:val="single" w:sz="4" w:space="0" w:color="000000"/>
            </w:tcBorders>
            <w:vAlign w:val="center"/>
          </w:tcPr>
          <w:p w14:paraId="62F1029B" w14:textId="3F63F54A" w:rsidR="005E2E83" w:rsidRDefault="00000000">
            <w:pPr>
              <w:spacing w:after="0"/>
              <w:ind w:left="106"/>
            </w:pPr>
            <w:r>
              <w:rPr>
                <w:rFonts w:ascii="Times New Roman" w:eastAsia="Times New Roman" w:hAnsi="Times New Roman" w:cs="Times New Roman"/>
              </w:rPr>
              <w:t>Ne</w:t>
            </w:r>
            <w:r w:rsidR="00E14599">
              <w:rPr>
                <w:rFonts w:ascii="Times New Roman" w:eastAsia="Times New Roman" w:hAnsi="Times New Roman" w:cs="Times New Roman"/>
              </w:rPr>
              <w:t>*****</w:t>
            </w:r>
            <w:r>
              <w:rPr>
                <w:rFonts w:ascii="Times New Roman" w:eastAsia="Times New Roman" w:hAnsi="Times New Roman" w:cs="Times New Roman"/>
              </w:rPr>
              <w:t xml:space="preserve"> GEDİK </w:t>
            </w:r>
          </w:p>
        </w:tc>
        <w:tc>
          <w:tcPr>
            <w:tcW w:w="2410" w:type="dxa"/>
            <w:tcBorders>
              <w:top w:val="single" w:sz="4" w:space="0" w:color="000000"/>
              <w:left w:val="single" w:sz="4" w:space="0" w:color="000000"/>
              <w:bottom w:val="single" w:sz="4" w:space="0" w:color="000000"/>
              <w:right w:val="single" w:sz="4" w:space="0" w:color="000000"/>
            </w:tcBorders>
          </w:tcPr>
          <w:p w14:paraId="52FDDD48" w14:textId="77777777" w:rsidR="005E2E83" w:rsidRDefault="00000000">
            <w:pPr>
              <w:spacing w:after="0"/>
              <w:ind w:left="53"/>
              <w:jc w:val="center"/>
            </w:pPr>
            <w:r>
              <w:rPr>
                <w:rFonts w:ascii="Times New Roman" w:eastAsia="Times New Roman" w:hAnsi="Times New Roman" w:cs="Times New Roman"/>
              </w:rPr>
              <w:t xml:space="preserve">61,672 </w:t>
            </w:r>
          </w:p>
        </w:tc>
        <w:tc>
          <w:tcPr>
            <w:tcW w:w="4075" w:type="dxa"/>
            <w:tcBorders>
              <w:top w:val="single" w:sz="4" w:space="0" w:color="000000"/>
              <w:left w:val="single" w:sz="4" w:space="0" w:color="000000"/>
              <w:bottom w:val="single" w:sz="4" w:space="0" w:color="000000"/>
              <w:right w:val="single" w:sz="4" w:space="0" w:color="000000"/>
            </w:tcBorders>
          </w:tcPr>
          <w:p w14:paraId="701EFF5A" w14:textId="77777777" w:rsidR="005E2E83" w:rsidRDefault="00000000">
            <w:pPr>
              <w:spacing w:after="0"/>
              <w:ind w:left="110" w:right="55"/>
              <w:jc w:val="both"/>
            </w:pPr>
            <w:r>
              <w:rPr>
                <w:rFonts w:ascii="Times New Roman" w:eastAsia="Times New Roman" w:hAnsi="Times New Roman" w:cs="Times New Roman"/>
                <w:color w:val="0070C0"/>
              </w:rPr>
              <w:t>Başvurusu kabul edilmiştir. Hazırlık programını başarı ile tamamlamıştır. 2. Sınıf ikinci öğretime intibakı uygun olabilir.</w:t>
            </w:r>
            <w:r>
              <w:rPr>
                <w:rFonts w:ascii="Times New Roman" w:eastAsia="Times New Roman" w:hAnsi="Times New Roman" w:cs="Times New Roman"/>
              </w:rPr>
              <w:t xml:space="preserve"> </w:t>
            </w:r>
          </w:p>
        </w:tc>
      </w:tr>
    </w:tbl>
    <w:p w14:paraId="09B93B61" w14:textId="77777777" w:rsidR="005E2E83" w:rsidRDefault="00000000">
      <w:pPr>
        <w:spacing w:after="17"/>
      </w:pPr>
      <w:r>
        <w:rPr>
          <w:rFonts w:ascii="Times New Roman" w:eastAsia="Times New Roman" w:hAnsi="Times New Roman" w:cs="Times New Roman"/>
        </w:rPr>
        <w:t xml:space="preserve"> </w:t>
      </w:r>
    </w:p>
    <w:p w14:paraId="2227B635" w14:textId="77777777" w:rsidR="005E2E83" w:rsidRDefault="00000000">
      <w:pPr>
        <w:spacing w:after="0"/>
      </w:pPr>
      <w:r>
        <w:rPr>
          <w:rFonts w:ascii="Times New Roman" w:eastAsia="Times New Roman" w:hAnsi="Times New Roman" w:cs="Times New Roman"/>
        </w:rPr>
        <w:t xml:space="preserve"> </w:t>
      </w:r>
    </w:p>
    <w:tbl>
      <w:tblPr>
        <w:tblStyle w:val="TableGrid"/>
        <w:tblW w:w="9288" w:type="dxa"/>
        <w:tblInd w:w="-110" w:type="dxa"/>
        <w:tblCellMar>
          <w:top w:w="10" w:type="dxa"/>
          <w:right w:w="50" w:type="dxa"/>
        </w:tblCellMar>
        <w:tblLook w:val="04A0" w:firstRow="1" w:lastRow="0" w:firstColumn="1" w:lastColumn="0" w:noHBand="0" w:noVBand="1"/>
      </w:tblPr>
      <w:tblGrid>
        <w:gridCol w:w="782"/>
        <w:gridCol w:w="2021"/>
        <w:gridCol w:w="2410"/>
        <w:gridCol w:w="4075"/>
      </w:tblGrid>
      <w:tr w:rsidR="005E2E83" w14:paraId="1323E7C3" w14:textId="77777777">
        <w:trPr>
          <w:trHeight w:val="514"/>
        </w:trPr>
        <w:tc>
          <w:tcPr>
            <w:tcW w:w="782" w:type="dxa"/>
            <w:tcBorders>
              <w:top w:val="single" w:sz="4" w:space="0" w:color="000000"/>
              <w:left w:val="single" w:sz="4" w:space="0" w:color="000000"/>
              <w:bottom w:val="single" w:sz="4" w:space="0" w:color="000000"/>
              <w:right w:val="nil"/>
            </w:tcBorders>
          </w:tcPr>
          <w:p w14:paraId="6885CB0B" w14:textId="77777777" w:rsidR="005E2E83" w:rsidRDefault="005E2E83"/>
        </w:tc>
        <w:tc>
          <w:tcPr>
            <w:tcW w:w="8506" w:type="dxa"/>
            <w:gridSpan w:val="3"/>
            <w:tcBorders>
              <w:top w:val="single" w:sz="4" w:space="0" w:color="000000"/>
              <w:left w:val="nil"/>
              <w:bottom w:val="single" w:sz="4" w:space="0" w:color="000000"/>
              <w:right w:val="single" w:sz="4" w:space="0" w:color="000000"/>
            </w:tcBorders>
          </w:tcPr>
          <w:p w14:paraId="6FCB633F" w14:textId="77777777" w:rsidR="005E2E83" w:rsidRDefault="00000000">
            <w:pPr>
              <w:spacing w:after="0"/>
              <w:ind w:left="1556"/>
            </w:pPr>
            <w:r>
              <w:rPr>
                <w:rFonts w:ascii="Times New Roman" w:eastAsia="Times New Roman" w:hAnsi="Times New Roman" w:cs="Times New Roman"/>
                <w:b/>
              </w:rPr>
              <w:t xml:space="preserve">3. SINIF BİRİNCİ ÖĞRETİME BAŞVURULAR </w:t>
            </w:r>
          </w:p>
          <w:p w14:paraId="68AB6A8F" w14:textId="77777777" w:rsidR="005E2E83" w:rsidRDefault="00000000">
            <w:pPr>
              <w:spacing w:after="0"/>
              <w:ind w:left="-75"/>
            </w:pPr>
            <w:r>
              <w:rPr>
                <w:rFonts w:ascii="Times New Roman" w:eastAsia="Times New Roman" w:hAnsi="Times New Roman" w:cs="Times New Roman"/>
              </w:rPr>
              <w:t xml:space="preserve">Değerlendirme kriteri sonunda puanlama bakımından ilk 4 kişinin başvurusu kabul edilir. </w:t>
            </w:r>
          </w:p>
        </w:tc>
      </w:tr>
      <w:tr w:rsidR="005E2E83" w14:paraId="6EC2A796" w14:textId="77777777">
        <w:trPr>
          <w:trHeight w:val="264"/>
        </w:trPr>
        <w:tc>
          <w:tcPr>
            <w:tcW w:w="782" w:type="dxa"/>
            <w:tcBorders>
              <w:top w:val="single" w:sz="4" w:space="0" w:color="000000"/>
              <w:left w:val="single" w:sz="4" w:space="0" w:color="000000"/>
              <w:bottom w:val="single" w:sz="4" w:space="0" w:color="000000"/>
              <w:right w:val="single" w:sz="4" w:space="0" w:color="000000"/>
            </w:tcBorders>
          </w:tcPr>
          <w:p w14:paraId="637EE853" w14:textId="77777777" w:rsidR="005E2E83" w:rsidRDefault="00000000">
            <w:pPr>
              <w:spacing w:after="0"/>
              <w:ind w:left="110"/>
              <w:jc w:val="both"/>
            </w:pPr>
            <w:r>
              <w:rPr>
                <w:rFonts w:ascii="Times New Roman" w:eastAsia="Times New Roman" w:hAnsi="Times New Roman" w:cs="Times New Roman"/>
                <w:b/>
              </w:rPr>
              <w:t xml:space="preserve">SIRA </w:t>
            </w:r>
          </w:p>
        </w:tc>
        <w:tc>
          <w:tcPr>
            <w:tcW w:w="2021" w:type="dxa"/>
            <w:tcBorders>
              <w:top w:val="single" w:sz="4" w:space="0" w:color="000000"/>
              <w:left w:val="single" w:sz="4" w:space="0" w:color="000000"/>
              <w:bottom w:val="single" w:sz="4" w:space="0" w:color="000000"/>
              <w:right w:val="single" w:sz="4" w:space="0" w:color="000000"/>
            </w:tcBorders>
          </w:tcPr>
          <w:p w14:paraId="16A392BE" w14:textId="77777777" w:rsidR="005E2E83" w:rsidRDefault="00000000">
            <w:pPr>
              <w:spacing w:after="0"/>
              <w:ind w:left="106"/>
            </w:pPr>
            <w:r>
              <w:rPr>
                <w:rFonts w:ascii="Times New Roman" w:eastAsia="Times New Roman" w:hAnsi="Times New Roman" w:cs="Times New Roman"/>
                <w:b/>
              </w:rPr>
              <w:t xml:space="preserve">ADI SOYADI </w:t>
            </w:r>
          </w:p>
        </w:tc>
        <w:tc>
          <w:tcPr>
            <w:tcW w:w="2410" w:type="dxa"/>
            <w:tcBorders>
              <w:top w:val="single" w:sz="4" w:space="0" w:color="000000"/>
              <w:left w:val="single" w:sz="4" w:space="0" w:color="000000"/>
              <w:bottom w:val="single" w:sz="4" w:space="0" w:color="000000"/>
              <w:right w:val="single" w:sz="4" w:space="0" w:color="000000"/>
            </w:tcBorders>
          </w:tcPr>
          <w:p w14:paraId="1C414DA8" w14:textId="77777777" w:rsidR="005E2E83" w:rsidRDefault="00000000">
            <w:pPr>
              <w:spacing w:after="0"/>
              <w:ind w:left="110"/>
            </w:pPr>
            <w:r>
              <w:rPr>
                <w:rFonts w:ascii="Times New Roman" w:eastAsia="Times New Roman" w:hAnsi="Times New Roman" w:cs="Times New Roman"/>
                <w:b/>
              </w:rPr>
              <w:t xml:space="preserve">Puanı </w:t>
            </w:r>
          </w:p>
        </w:tc>
        <w:tc>
          <w:tcPr>
            <w:tcW w:w="4075" w:type="dxa"/>
            <w:tcBorders>
              <w:top w:val="single" w:sz="4" w:space="0" w:color="000000"/>
              <w:left w:val="single" w:sz="4" w:space="0" w:color="000000"/>
              <w:bottom w:val="single" w:sz="4" w:space="0" w:color="000000"/>
              <w:right w:val="single" w:sz="4" w:space="0" w:color="000000"/>
            </w:tcBorders>
          </w:tcPr>
          <w:p w14:paraId="104CD637" w14:textId="77777777" w:rsidR="005E2E83" w:rsidRDefault="00000000">
            <w:pPr>
              <w:spacing w:after="0"/>
              <w:ind w:left="110"/>
            </w:pPr>
            <w:r>
              <w:rPr>
                <w:rFonts w:ascii="Times New Roman" w:eastAsia="Times New Roman" w:hAnsi="Times New Roman" w:cs="Times New Roman"/>
                <w:b/>
              </w:rPr>
              <w:t xml:space="preserve">SONUÇ </w:t>
            </w:r>
          </w:p>
        </w:tc>
      </w:tr>
      <w:tr w:rsidR="005E2E83" w14:paraId="1A4C41D3"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3CA41AC1" w14:textId="77777777" w:rsidR="005E2E83" w:rsidRDefault="00000000">
            <w:pPr>
              <w:spacing w:after="0"/>
              <w:ind w:left="110"/>
            </w:pPr>
            <w:r>
              <w:rPr>
                <w:rFonts w:ascii="Times New Roman" w:eastAsia="Times New Roman" w:hAnsi="Times New Roman" w:cs="Times New Roman"/>
                <w:b/>
              </w:rPr>
              <w:t xml:space="preserve">1 </w:t>
            </w:r>
          </w:p>
        </w:tc>
        <w:tc>
          <w:tcPr>
            <w:tcW w:w="2021" w:type="dxa"/>
            <w:tcBorders>
              <w:top w:val="single" w:sz="4" w:space="0" w:color="000000"/>
              <w:left w:val="single" w:sz="4" w:space="0" w:color="000000"/>
              <w:bottom w:val="single" w:sz="4" w:space="0" w:color="000000"/>
              <w:right w:val="single" w:sz="4" w:space="0" w:color="000000"/>
            </w:tcBorders>
            <w:vAlign w:val="center"/>
          </w:tcPr>
          <w:p w14:paraId="7EA3424A" w14:textId="357A8A0E" w:rsidR="005E2E83" w:rsidRDefault="00000000">
            <w:pPr>
              <w:spacing w:after="0"/>
              <w:ind w:left="106"/>
            </w:pPr>
            <w:proofErr w:type="spellStart"/>
            <w:r>
              <w:rPr>
                <w:rFonts w:ascii="Times New Roman" w:eastAsia="Times New Roman" w:hAnsi="Times New Roman" w:cs="Times New Roman"/>
              </w:rPr>
              <w:t>Ra</w:t>
            </w:r>
            <w:proofErr w:type="spellEnd"/>
            <w:r w:rsidR="00E14599">
              <w:rPr>
                <w:rFonts w:ascii="Times New Roman" w:eastAsia="Times New Roman" w:hAnsi="Times New Roman" w:cs="Times New Roman"/>
              </w:rPr>
              <w:t xml:space="preserve">*** </w:t>
            </w:r>
            <w:r>
              <w:rPr>
                <w:rFonts w:ascii="Times New Roman" w:eastAsia="Times New Roman" w:hAnsi="Times New Roman" w:cs="Times New Roman"/>
              </w:rPr>
              <w:t>Ş</w:t>
            </w:r>
            <w:r w:rsidR="00E14599">
              <w:rPr>
                <w:rFonts w:ascii="Times New Roman" w:eastAsia="Times New Roman" w:hAnsi="Times New Roman" w:cs="Times New Roman"/>
              </w:rPr>
              <w:t>e***</w:t>
            </w:r>
            <w:r>
              <w:rPr>
                <w:rFonts w:ascii="Times New Roman" w:eastAsia="Times New Roman" w:hAnsi="Times New Roman" w:cs="Times New Roman"/>
              </w:rPr>
              <w:t xml:space="preserve"> </w:t>
            </w:r>
          </w:p>
          <w:p w14:paraId="58330B77" w14:textId="65D6C1F2" w:rsidR="005E2E83" w:rsidRDefault="00000000">
            <w:pPr>
              <w:spacing w:after="0"/>
              <w:ind w:left="106"/>
            </w:pPr>
            <w:r>
              <w:rPr>
                <w:rFonts w:ascii="Times New Roman" w:eastAsia="Times New Roman" w:hAnsi="Times New Roman" w:cs="Times New Roman"/>
              </w:rPr>
              <w:t>ER</w:t>
            </w:r>
            <w:r w:rsidR="00E14599">
              <w:rPr>
                <w:rFonts w:ascii="Times New Roman" w:eastAsia="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14:paraId="394BB45D" w14:textId="77777777" w:rsidR="005E2E83" w:rsidRDefault="00000000">
            <w:pPr>
              <w:spacing w:after="0"/>
              <w:ind w:left="55"/>
              <w:jc w:val="center"/>
            </w:pPr>
            <w:r>
              <w:rPr>
                <w:rFonts w:ascii="Times New Roman" w:eastAsia="Times New Roman" w:hAnsi="Times New Roman" w:cs="Times New Roman"/>
              </w:rPr>
              <w:t xml:space="preserve">82,22 </w:t>
            </w:r>
          </w:p>
        </w:tc>
        <w:tc>
          <w:tcPr>
            <w:tcW w:w="4075" w:type="dxa"/>
            <w:tcBorders>
              <w:top w:val="single" w:sz="4" w:space="0" w:color="000000"/>
              <w:left w:val="single" w:sz="4" w:space="0" w:color="000000"/>
              <w:bottom w:val="single" w:sz="4" w:space="0" w:color="000000"/>
              <w:right w:val="single" w:sz="4" w:space="0" w:color="000000"/>
            </w:tcBorders>
          </w:tcPr>
          <w:p w14:paraId="28532F59" w14:textId="77777777" w:rsidR="005E2E83" w:rsidRDefault="00000000">
            <w:pPr>
              <w:spacing w:after="0"/>
              <w:ind w:left="110" w:right="55"/>
              <w:jc w:val="both"/>
            </w:pPr>
            <w:r>
              <w:rPr>
                <w:rFonts w:ascii="Times New Roman" w:eastAsia="Times New Roman" w:hAnsi="Times New Roman" w:cs="Times New Roman"/>
                <w:color w:val="0070C0"/>
              </w:rPr>
              <w:t>Başvurusu kabul edilmiştir. Hazırlık programını başarı ile tamamladığını belgelemek kaydıyla 3. Sınıf birinci öğretime intibakı uygun olabilir.</w:t>
            </w:r>
            <w:r>
              <w:rPr>
                <w:rFonts w:ascii="Times New Roman" w:eastAsia="Times New Roman" w:hAnsi="Times New Roman" w:cs="Times New Roman"/>
              </w:rPr>
              <w:t xml:space="preserve"> </w:t>
            </w:r>
          </w:p>
        </w:tc>
      </w:tr>
    </w:tbl>
    <w:p w14:paraId="7A8602FB" w14:textId="77777777" w:rsidR="005E2E83" w:rsidRDefault="00000000">
      <w:pPr>
        <w:spacing w:after="12"/>
      </w:pPr>
      <w:r>
        <w:rPr>
          <w:rFonts w:ascii="Times New Roman" w:eastAsia="Times New Roman" w:hAnsi="Times New Roman" w:cs="Times New Roman"/>
        </w:rPr>
        <w:t xml:space="preserve"> </w:t>
      </w:r>
    </w:p>
    <w:p w14:paraId="022D5465" w14:textId="77777777" w:rsidR="005E2E83" w:rsidRDefault="00000000">
      <w:pPr>
        <w:spacing w:after="17"/>
      </w:pPr>
      <w:r>
        <w:rPr>
          <w:rFonts w:ascii="Times New Roman" w:eastAsia="Times New Roman" w:hAnsi="Times New Roman" w:cs="Times New Roman"/>
        </w:rPr>
        <w:t xml:space="preserve"> </w:t>
      </w:r>
    </w:p>
    <w:p w14:paraId="200B47E3" w14:textId="77777777" w:rsidR="005E2E83" w:rsidRDefault="00000000">
      <w:pPr>
        <w:spacing w:after="0"/>
      </w:pPr>
      <w:r>
        <w:rPr>
          <w:rFonts w:ascii="Times New Roman" w:eastAsia="Times New Roman" w:hAnsi="Times New Roman" w:cs="Times New Roman"/>
        </w:rPr>
        <w:t xml:space="preserve"> </w:t>
      </w:r>
    </w:p>
    <w:tbl>
      <w:tblPr>
        <w:tblStyle w:val="TableGrid"/>
        <w:tblW w:w="9288" w:type="dxa"/>
        <w:tblInd w:w="-110" w:type="dxa"/>
        <w:tblCellMar>
          <w:top w:w="10" w:type="dxa"/>
          <w:right w:w="50" w:type="dxa"/>
        </w:tblCellMar>
        <w:tblLook w:val="04A0" w:firstRow="1" w:lastRow="0" w:firstColumn="1" w:lastColumn="0" w:noHBand="0" w:noVBand="1"/>
      </w:tblPr>
      <w:tblGrid>
        <w:gridCol w:w="782"/>
        <w:gridCol w:w="2021"/>
        <w:gridCol w:w="2410"/>
        <w:gridCol w:w="4075"/>
      </w:tblGrid>
      <w:tr w:rsidR="005E2E83" w14:paraId="2AE3EF34" w14:textId="77777777">
        <w:trPr>
          <w:trHeight w:val="514"/>
        </w:trPr>
        <w:tc>
          <w:tcPr>
            <w:tcW w:w="782" w:type="dxa"/>
            <w:tcBorders>
              <w:top w:val="single" w:sz="4" w:space="0" w:color="000000"/>
              <w:left w:val="single" w:sz="4" w:space="0" w:color="000000"/>
              <w:bottom w:val="single" w:sz="4" w:space="0" w:color="000000"/>
              <w:right w:val="nil"/>
            </w:tcBorders>
          </w:tcPr>
          <w:p w14:paraId="6BD194D9" w14:textId="77777777" w:rsidR="005E2E83" w:rsidRDefault="005E2E83"/>
        </w:tc>
        <w:tc>
          <w:tcPr>
            <w:tcW w:w="8506" w:type="dxa"/>
            <w:gridSpan w:val="3"/>
            <w:tcBorders>
              <w:top w:val="single" w:sz="4" w:space="0" w:color="000000"/>
              <w:left w:val="nil"/>
              <w:bottom w:val="single" w:sz="4" w:space="0" w:color="000000"/>
              <w:right w:val="single" w:sz="4" w:space="0" w:color="000000"/>
            </w:tcBorders>
          </w:tcPr>
          <w:p w14:paraId="62484151" w14:textId="77777777" w:rsidR="005E2E83" w:rsidRDefault="00000000">
            <w:pPr>
              <w:spacing w:after="0"/>
              <w:ind w:left="1623"/>
            </w:pPr>
            <w:r>
              <w:rPr>
                <w:rFonts w:ascii="Times New Roman" w:eastAsia="Times New Roman" w:hAnsi="Times New Roman" w:cs="Times New Roman"/>
                <w:b/>
              </w:rPr>
              <w:t xml:space="preserve">3. SINIF İKİNCİ ÖĞRETİME BAŞVURULAR </w:t>
            </w:r>
          </w:p>
          <w:p w14:paraId="08FE9D44" w14:textId="77777777" w:rsidR="005E2E83" w:rsidRDefault="00000000">
            <w:pPr>
              <w:spacing w:after="0"/>
              <w:ind w:left="-75"/>
            </w:pPr>
            <w:r>
              <w:rPr>
                <w:rFonts w:ascii="Times New Roman" w:eastAsia="Times New Roman" w:hAnsi="Times New Roman" w:cs="Times New Roman"/>
              </w:rPr>
              <w:t xml:space="preserve">Değerlendirme kriteri sonunda puanlama bakımından ilk 3 kişinin başvurusu kabul edilir. </w:t>
            </w:r>
          </w:p>
        </w:tc>
      </w:tr>
      <w:tr w:rsidR="005E2E83" w14:paraId="7A995F10" w14:textId="77777777">
        <w:trPr>
          <w:trHeight w:val="264"/>
        </w:trPr>
        <w:tc>
          <w:tcPr>
            <w:tcW w:w="782" w:type="dxa"/>
            <w:tcBorders>
              <w:top w:val="single" w:sz="4" w:space="0" w:color="000000"/>
              <w:left w:val="single" w:sz="4" w:space="0" w:color="000000"/>
              <w:bottom w:val="single" w:sz="4" w:space="0" w:color="000000"/>
              <w:right w:val="single" w:sz="4" w:space="0" w:color="000000"/>
            </w:tcBorders>
          </w:tcPr>
          <w:p w14:paraId="055C6BE5" w14:textId="77777777" w:rsidR="005E2E83" w:rsidRDefault="00000000">
            <w:pPr>
              <w:spacing w:after="0"/>
              <w:ind w:left="110"/>
              <w:jc w:val="both"/>
            </w:pPr>
            <w:r>
              <w:rPr>
                <w:rFonts w:ascii="Times New Roman" w:eastAsia="Times New Roman" w:hAnsi="Times New Roman" w:cs="Times New Roman"/>
                <w:b/>
              </w:rPr>
              <w:t xml:space="preserve">SIRA </w:t>
            </w:r>
          </w:p>
        </w:tc>
        <w:tc>
          <w:tcPr>
            <w:tcW w:w="2021" w:type="dxa"/>
            <w:tcBorders>
              <w:top w:val="single" w:sz="4" w:space="0" w:color="000000"/>
              <w:left w:val="single" w:sz="4" w:space="0" w:color="000000"/>
              <w:bottom w:val="single" w:sz="4" w:space="0" w:color="000000"/>
              <w:right w:val="single" w:sz="4" w:space="0" w:color="000000"/>
            </w:tcBorders>
          </w:tcPr>
          <w:p w14:paraId="45A3E70A" w14:textId="77777777" w:rsidR="005E2E83" w:rsidRDefault="00000000">
            <w:pPr>
              <w:spacing w:after="0"/>
              <w:ind w:left="106"/>
            </w:pPr>
            <w:r>
              <w:rPr>
                <w:rFonts w:ascii="Times New Roman" w:eastAsia="Times New Roman" w:hAnsi="Times New Roman" w:cs="Times New Roman"/>
                <w:b/>
              </w:rPr>
              <w:t xml:space="preserve">ADI SOYADI </w:t>
            </w:r>
          </w:p>
        </w:tc>
        <w:tc>
          <w:tcPr>
            <w:tcW w:w="2410" w:type="dxa"/>
            <w:tcBorders>
              <w:top w:val="single" w:sz="4" w:space="0" w:color="000000"/>
              <w:left w:val="single" w:sz="4" w:space="0" w:color="000000"/>
              <w:bottom w:val="single" w:sz="4" w:space="0" w:color="000000"/>
              <w:right w:val="single" w:sz="4" w:space="0" w:color="000000"/>
            </w:tcBorders>
          </w:tcPr>
          <w:p w14:paraId="3BE342F9" w14:textId="77777777" w:rsidR="005E2E83" w:rsidRDefault="00000000">
            <w:pPr>
              <w:spacing w:after="0"/>
              <w:ind w:left="110"/>
            </w:pPr>
            <w:r>
              <w:rPr>
                <w:rFonts w:ascii="Times New Roman" w:eastAsia="Times New Roman" w:hAnsi="Times New Roman" w:cs="Times New Roman"/>
                <w:b/>
              </w:rPr>
              <w:t xml:space="preserve">Puanı </w:t>
            </w:r>
          </w:p>
        </w:tc>
        <w:tc>
          <w:tcPr>
            <w:tcW w:w="4075" w:type="dxa"/>
            <w:tcBorders>
              <w:top w:val="single" w:sz="4" w:space="0" w:color="000000"/>
              <w:left w:val="single" w:sz="4" w:space="0" w:color="000000"/>
              <w:bottom w:val="single" w:sz="4" w:space="0" w:color="000000"/>
              <w:right w:val="single" w:sz="4" w:space="0" w:color="000000"/>
            </w:tcBorders>
          </w:tcPr>
          <w:p w14:paraId="188D2A38" w14:textId="77777777" w:rsidR="005E2E83" w:rsidRDefault="00000000">
            <w:pPr>
              <w:spacing w:after="0"/>
              <w:ind w:left="110"/>
            </w:pPr>
            <w:r>
              <w:rPr>
                <w:rFonts w:ascii="Times New Roman" w:eastAsia="Times New Roman" w:hAnsi="Times New Roman" w:cs="Times New Roman"/>
                <w:b/>
              </w:rPr>
              <w:t xml:space="preserve">SONUÇ </w:t>
            </w:r>
          </w:p>
        </w:tc>
      </w:tr>
      <w:tr w:rsidR="005E2E83" w14:paraId="4C85A240"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68E0D5E8" w14:textId="77777777" w:rsidR="005E2E83" w:rsidRDefault="00000000">
            <w:pPr>
              <w:spacing w:after="0"/>
              <w:ind w:left="110"/>
            </w:pPr>
            <w:r>
              <w:rPr>
                <w:rFonts w:ascii="Times New Roman" w:eastAsia="Times New Roman" w:hAnsi="Times New Roman" w:cs="Times New Roman"/>
                <w:b/>
              </w:rPr>
              <w:t xml:space="preserve">1 </w:t>
            </w:r>
          </w:p>
        </w:tc>
        <w:tc>
          <w:tcPr>
            <w:tcW w:w="2021" w:type="dxa"/>
            <w:tcBorders>
              <w:top w:val="single" w:sz="4" w:space="0" w:color="000000"/>
              <w:left w:val="single" w:sz="4" w:space="0" w:color="000000"/>
              <w:bottom w:val="single" w:sz="4" w:space="0" w:color="000000"/>
              <w:right w:val="single" w:sz="4" w:space="0" w:color="000000"/>
            </w:tcBorders>
            <w:vAlign w:val="center"/>
          </w:tcPr>
          <w:p w14:paraId="147B111B" w14:textId="1E190CD9" w:rsidR="005E2E83" w:rsidRDefault="00000000">
            <w:pPr>
              <w:spacing w:after="0"/>
              <w:ind w:left="106"/>
            </w:pPr>
            <w:r>
              <w:rPr>
                <w:rFonts w:ascii="Times New Roman" w:eastAsia="Times New Roman" w:hAnsi="Times New Roman" w:cs="Times New Roman"/>
              </w:rPr>
              <w:t>Se</w:t>
            </w:r>
            <w:r w:rsidR="00E14599">
              <w:rPr>
                <w:rFonts w:ascii="Times New Roman" w:eastAsia="Times New Roman" w:hAnsi="Times New Roman" w:cs="Times New Roman"/>
              </w:rPr>
              <w:t>***</w:t>
            </w:r>
          </w:p>
          <w:p w14:paraId="504BFAE5" w14:textId="1715D9DC" w:rsidR="005E2E83" w:rsidRDefault="00000000">
            <w:pPr>
              <w:spacing w:after="0"/>
              <w:ind w:left="106"/>
            </w:pPr>
            <w:r>
              <w:rPr>
                <w:rFonts w:ascii="Times New Roman" w:eastAsia="Times New Roman" w:hAnsi="Times New Roman" w:cs="Times New Roman"/>
              </w:rPr>
              <w:t>KA</w:t>
            </w:r>
            <w:r w:rsidR="00E14599">
              <w:rPr>
                <w:rFonts w:ascii="Times New Roman" w:eastAsia="Times New Roman" w:hAnsi="Times New Roman" w:cs="Times New Roman"/>
              </w:rPr>
              <w:t>******</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DE504FA" w14:textId="77777777" w:rsidR="005E2E83" w:rsidRDefault="00000000">
            <w:pPr>
              <w:spacing w:after="0"/>
              <w:ind w:left="110"/>
            </w:pPr>
            <w:r>
              <w:rPr>
                <w:rFonts w:ascii="Times New Roman" w:eastAsia="Times New Roman" w:hAnsi="Times New Roman" w:cs="Times New Roman"/>
              </w:rPr>
              <w:t xml:space="preserve"> </w:t>
            </w:r>
          </w:p>
          <w:p w14:paraId="25FC9FDF" w14:textId="77777777" w:rsidR="005E2E83" w:rsidRDefault="00000000">
            <w:pPr>
              <w:spacing w:after="0"/>
              <w:ind w:left="55"/>
              <w:jc w:val="center"/>
            </w:pPr>
            <w:r>
              <w:rPr>
                <w:rFonts w:ascii="Times New Roman" w:eastAsia="Times New Roman" w:hAnsi="Times New Roman" w:cs="Times New Roman"/>
              </w:rPr>
              <w:t xml:space="preserve">34.21 </w:t>
            </w:r>
          </w:p>
        </w:tc>
        <w:tc>
          <w:tcPr>
            <w:tcW w:w="4075" w:type="dxa"/>
            <w:tcBorders>
              <w:top w:val="single" w:sz="4" w:space="0" w:color="000000"/>
              <w:left w:val="single" w:sz="4" w:space="0" w:color="000000"/>
              <w:bottom w:val="single" w:sz="4" w:space="0" w:color="000000"/>
              <w:right w:val="single" w:sz="4" w:space="0" w:color="000000"/>
            </w:tcBorders>
          </w:tcPr>
          <w:p w14:paraId="678DF890" w14:textId="77777777" w:rsidR="005E2E83" w:rsidRDefault="00000000">
            <w:pPr>
              <w:spacing w:after="0"/>
              <w:ind w:left="110" w:right="55"/>
              <w:jc w:val="both"/>
            </w:pPr>
            <w:r>
              <w:rPr>
                <w:rFonts w:ascii="Times New Roman" w:eastAsia="Times New Roman" w:hAnsi="Times New Roman" w:cs="Times New Roman"/>
                <w:color w:val="0070C0"/>
              </w:rPr>
              <w:t>Başvurusu kabul edilmiştir. Hazırlık programını başarı ile tamamlamıştır. 3. Sınıf ikinci öğretime intibakı uygun olabilir.</w:t>
            </w:r>
            <w:r>
              <w:rPr>
                <w:rFonts w:ascii="Times New Roman" w:eastAsia="Times New Roman" w:hAnsi="Times New Roman" w:cs="Times New Roman"/>
              </w:rPr>
              <w:t xml:space="preserve"> </w:t>
            </w:r>
          </w:p>
        </w:tc>
      </w:tr>
      <w:tr w:rsidR="005E2E83" w14:paraId="33854BFA"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3DAE4758" w14:textId="77777777" w:rsidR="005E2E83" w:rsidRDefault="00000000">
            <w:pPr>
              <w:spacing w:after="0"/>
              <w:ind w:left="110"/>
            </w:pPr>
            <w:r>
              <w:rPr>
                <w:rFonts w:ascii="Times New Roman" w:eastAsia="Times New Roman" w:hAnsi="Times New Roman" w:cs="Times New Roman"/>
                <w:b/>
              </w:rPr>
              <w:t xml:space="preserve">2 </w:t>
            </w:r>
          </w:p>
        </w:tc>
        <w:tc>
          <w:tcPr>
            <w:tcW w:w="2021" w:type="dxa"/>
            <w:tcBorders>
              <w:top w:val="single" w:sz="4" w:space="0" w:color="000000"/>
              <w:left w:val="single" w:sz="4" w:space="0" w:color="000000"/>
              <w:bottom w:val="single" w:sz="4" w:space="0" w:color="000000"/>
              <w:right w:val="single" w:sz="4" w:space="0" w:color="000000"/>
            </w:tcBorders>
            <w:vAlign w:val="center"/>
          </w:tcPr>
          <w:p w14:paraId="61F3C97E" w14:textId="7EFF2117" w:rsidR="005E2E83" w:rsidRDefault="00000000">
            <w:pPr>
              <w:spacing w:after="0"/>
              <w:ind w:left="106"/>
            </w:pPr>
            <w:r>
              <w:rPr>
                <w:rFonts w:ascii="Times New Roman" w:eastAsia="Times New Roman" w:hAnsi="Times New Roman" w:cs="Times New Roman"/>
              </w:rPr>
              <w:t>De</w:t>
            </w:r>
            <w:r w:rsidR="00E14599">
              <w:rPr>
                <w:rFonts w:ascii="Times New Roman" w:eastAsia="Times New Roman" w:hAnsi="Times New Roman" w:cs="Times New Roman"/>
              </w:rPr>
              <w:t>***</w:t>
            </w:r>
            <w:r>
              <w:rPr>
                <w:rFonts w:ascii="Times New Roman" w:eastAsia="Times New Roman" w:hAnsi="Times New Roman" w:cs="Times New Roman"/>
              </w:rPr>
              <w:t xml:space="preserve"> Ba</w:t>
            </w:r>
            <w:r w:rsidR="00E14599">
              <w:rPr>
                <w:rFonts w:ascii="Times New Roman" w:eastAsia="Times New Roman" w:hAnsi="Times New Roman" w:cs="Times New Roman"/>
              </w:rPr>
              <w:t>******</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085CE66" w14:textId="77777777" w:rsidR="005E2E83" w:rsidRDefault="00000000">
            <w:pPr>
              <w:spacing w:after="0"/>
              <w:ind w:left="110"/>
            </w:pPr>
            <w:r>
              <w:rPr>
                <w:rFonts w:ascii="Times New Roman" w:eastAsia="Times New Roman" w:hAnsi="Times New Roman" w:cs="Times New Roman"/>
              </w:rPr>
              <w:t xml:space="preserve"> </w:t>
            </w:r>
          </w:p>
          <w:p w14:paraId="084C00EA" w14:textId="77777777" w:rsidR="005E2E83" w:rsidRDefault="00000000">
            <w:pPr>
              <w:spacing w:after="0"/>
              <w:ind w:left="55"/>
              <w:jc w:val="center"/>
            </w:pPr>
            <w:r>
              <w:rPr>
                <w:rFonts w:ascii="Times New Roman" w:eastAsia="Times New Roman" w:hAnsi="Times New Roman" w:cs="Times New Roman"/>
              </w:rPr>
              <w:t xml:space="preserve">33,98 </w:t>
            </w:r>
          </w:p>
        </w:tc>
        <w:tc>
          <w:tcPr>
            <w:tcW w:w="4075" w:type="dxa"/>
            <w:tcBorders>
              <w:top w:val="single" w:sz="4" w:space="0" w:color="000000"/>
              <w:left w:val="single" w:sz="4" w:space="0" w:color="000000"/>
              <w:bottom w:val="single" w:sz="4" w:space="0" w:color="000000"/>
              <w:right w:val="single" w:sz="4" w:space="0" w:color="000000"/>
            </w:tcBorders>
          </w:tcPr>
          <w:p w14:paraId="66CBCD06" w14:textId="77777777" w:rsidR="005E2E83" w:rsidRDefault="00000000">
            <w:pPr>
              <w:spacing w:after="0"/>
              <w:ind w:left="110" w:right="55"/>
              <w:jc w:val="both"/>
            </w:pPr>
            <w:r>
              <w:rPr>
                <w:rFonts w:ascii="Times New Roman" w:eastAsia="Times New Roman" w:hAnsi="Times New Roman" w:cs="Times New Roman"/>
                <w:color w:val="0070C0"/>
              </w:rPr>
              <w:t>Başvurusu kabul edilmiştir. Hazırlık programını başarı ile tamamlamıştır. 3. Sınıf ikinci öğretime intibakı uygun olabilir.</w:t>
            </w:r>
            <w:r>
              <w:rPr>
                <w:rFonts w:ascii="Times New Roman" w:eastAsia="Times New Roman" w:hAnsi="Times New Roman" w:cs="Times New Roman"/>
              </w:rPr>
              <w:t xml:space="preserve"> </w:t>
            </w:r>
          </w:p>
        </w:tc>
      </w:tr>
    </w:tbl>
    <w:p w14:paraId="1BC085C5" w14:textId="77777777" w:rsidR="005E2E83" w:rsidRDefault="00000000">
      <w:pPr>
        <w:spacing w:after="194"/>
      </w:pPr>
      <w:r>
        <w:rPr>
          <w:rFonts w:ascii="Times New Roman" w:eastAsia="Times New Roman" w:hAnsi="Times New Roman" w:cs="Times New Roman"/>
        </w:rPr>
        <w:t xml:space="preserve"> </w:t>
      </w:r>
    </w:p>
    <w:p w14:paraId="43D8A923" w14:textId="77777777" w:rsidR="005E2E83" w:rsidRDefault="00000000">
      <w:pPr>
        <w:spacing w:after="0"/>
        <w:ind w:left="10" w:right="2" w:hanging="10"/>
        <w:jc w:val="center"/>
      </w:pPr>
      <w:r>
        <w:rPr>
          <w:rFonts w:ascii="Times New Roman" w:eastAsia="Times New Roman" w:hAnsi="Times New Roman" w:cs="Times New Roman"/>
          <w:sz w:val="20"/>
        </w:rPr>
        <w:t xml:space="preserve">Doç. Dr. Üyesi Vezir HARMAN  </w:t>
      </w:r>
    </w:p>
    <w:p w14:paraId="69DD83FF" w14:textId="77777777" w:rsidR="005E2E83" w:rsidRDefault="00000000">
      <w:pPr>
        <w:spacing w:after="0"/>
        <w:ind w:left="10" w:right="1" w:hanging="10"/>
        <w:jc w:val="center"/>
      </w:pPr>
      <w:r>
        <w:rPr>
          <w:rFonts w:ascii="Times New Roman" w:eastAsia="Times New Roman" w:hAnsi="Times New Roman" w:cs="Times New Roman"/>
          <w:sz w:val="20"/>
        </w:rPr>
        <w:t xml:space="preserve">Dekan Yardımcısı </w:t>
      </w:r>
    </w:p>
    <w:p w14:paraId="721DB722" w14:textId="77777777" w:rsidR="005E2E83" w:rsidRDefault="00000000">
      <w:pPr>
        <w:spacing w:after="0"/>
        <w:ind w:left="10" w:right="1" w:hanging="10"/>
        <w:jc w:val="center"/>
      </w:pPr>
      <w:r>
        <w:rPr>
          <w:rFonts w:ascii="Times New Roman" w:eastAsia="Times New Roman" w:hAnsi="Times New Roman" w:cs="Times New Roman"/>
          <w:sz w:val="20"/>
        </w:rPr>
        <w:t xml:space="preserve">Komisyon Başkanı </w:t>
      </w:r>
    </w:p>
    <w:p w14:paraId="790789F6" w14:textId="77777777" w:rsidR="005E2E83" w:rsidRDefault="00000000">
      <w:pPr>
        <w:spacing w:after="0"/>
      </w:pPr>
      <w:r>
        <w:rPr>
          <w:rFonts w:ascii="Times New Roman" w:eastAsia="Times New Roman" w:hAnsi="Times New Roman" w:cs="Times New Roman"/>
          <w:sz w:val="20"/>
        </w:rPr>
        <w:t xml:space="preserve"> </w:t>
      </w:r>
    </w:p>
    <w:p w14:paraId="314490E3" w14:textId="77777777" w:rsidR="005E2E83" w:rsidRDefault="00000000">
      <w:pPr>
        <w:tabs>
          <w:tab w:val="center" w:pos="2832"/>
          <w:tab w:val="center" w:pos="3540"/>
          <w:tab w:val="center" w:pos="4248"/>
          <w:tab w:val="center" w:pos="4956"/>
          <w:tab w:val="center" w:pos="6937"/>
        </w:tabs>
        <w:spacing w:after="0"/>
        <w:ind w:left="-15"/>
      </w:pPr>
      <w:r>
        <w:rPr>
          <w:rFonts w:ascii="Times New Roman" w:eastAsia="Times New Roman" w:hAnsi="Times New Roman" w:cs="Times New Roman"/>
          <w:sz w:val="20"/>
        </w:rPr>
        <w:t xml:space="preserve">       Doç. Dr. Yakup YÜKSEL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Doç. Dr. Üyesi Fatih KÖSE </w:t>
      </w:r>
    </w:p>
    <w:p w14:paraId="2E772B4F" w14:textId="77777777" w:rsidR="005E2E83" w:rsidRDefault="00000000">
      <w:pPr>
        <w:tabs>
          <w:tab w:val="center" w:pos="3540"/>
          <w:tab w:val="center" w:pos="6917"/>
        </w:tabs>
        <w:spacing w:after="0"/>
        <w:ind w:left="-15"/>
      </w:pPr>
      <w:r>
        <w:rPr>
          <w:rFonts w:ascii="Times New Roman" w:eastAsia="Times New Roman" w:hAnsi="Times New Roman" w:cs="Times New Roman"/>
          <w:sz w:val="20"/>
        </w:rPr>
        <w:t xml:space="preserve">Temel İslam Bilimleri Bölümü </w:t>
      </w:r>
      <w:proofErr w:type="gramStart"/>
      <w:r>
        <w:rPr>
          <w:rFonts w:ascii="Times New Roman" w:eastAsia="Times New Roman" w:hAnsi="Times New Roman" w:cs="Times New Roman"/>
          <w:sz w:val="20"/>
        </w:rPr>
        <w:t xml:space="preserve">Başkanı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İslam Tarihi ve Sanatları Bölümü Başkanı </w:t>
      </w:r>
    </w:p>
    <w:p w14:paraId="2CC53D2F" w14:textId="77777777" w:rsidR="005E2E83" w:rsidRDefault="00000000">
      <w:pPr>
        <w:tabs>
          <w:tab w:val="center" w:pos="708"/>
          <w:tab w:val="center" w:pos="1608"/>
          <w:tab w:val="center" w:pos="2124"/>
          <w:tab w:val="center" w:pos="2832"/>
          <w:tab w:val="center" w:pos="3540"/>
          <w:tab w:val="center" w:pos="4248"/>
          <w:tab w:val="center" w:pos="4956"/>
          <w:tab w:val="center" w:pos="5664"/>
          <w:tab w:val="center" w:pos="6539"/>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Üye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Üye</w:t>
      </w:r>
      <w:proofErr w:type="spellEnd"/>
      <w:r>
        <w:rPr>
          <w:rFonts w:ascii="Times New Roman" w:eastAsia="Times New Roman" w:hAnsi="Times New Roman" w:cs="Times New Roman"/>
          <w:sz w:val="20"/>
        </w:rPr>
        <w:t xml:space="preserve"> </w:t>
      </w:r>
    </w:p>
    <w:p w14:paraId="25C8F27E" w14:textId="77777777" w:rsidR="005E2E83" w:rsidRDefault="00000000">
      <w:pPr>
        <w:spacing w:after="0"/>
      </w:pPr>
      <w:r>
        <w:rPr>
          <w:rFonts w:ascii="Times New Roman" w:eastAsia="Times New Roman" w:hAnsi="Times New Roman" w:cs="Times New Roman"/>
          <w:sz w:val="20"/>
        </w:rPr>
        <w:lastRenderedPageBreak/>
        <w:t xml:space="preserve"> </w:t>
      </w:r>
    </w:p>
    <w:p w14:paraId="290B8B04" w14:textId="77777777" w:rsidR="005E2E83" w:rsidRDefault="00000000">
      <w:pPr>
        <w:spacing w:after="0"/>
      </w:pPr>
      <w:r>
        <w:rPr>
          <w:rFonts w:ascii="Times New Roman" w:eastAsia="Times New Roman" w:hAnsi="Times New Roman" w:cs="Times New Roman"/>
          <w:sz w:val="20"/>
        </w:rPr>
        <w:t xml:space="preserve"> </w:t>
      </w:r>
    </w:p>
    <w:p w14:paraId="3AE0D79E" w14:textId="77777777" w:rsidR="005E2E83" w:rsidRDefault="00000000">
      <w:pPr>
        <w:tabs>
          <w:tab w:val="center" w:pos="1694"/>
          <w:tab w:val="center" w:pos="3439"/>
          <w:tab w:val="center" w:pos="4147"/>
          <w:tab w:val="center" w:pos="4855"/>
          <w:tab w:val="center" w:pos="7013"/>
        </w:tabs>
        <w:spacing w:after="0"/>
      </w:pPr>
      <w:r>
        <w:tab/>
      </w:r>
      <w:r>
        <w:rPr>
          <w:rFonts w:ascii="Times New Roman" w:eastAsia="Times New Roman" w:hAnsi="Times New Roman" w:cs="Times New Roman"/>
          <w:sz w:val="20"/>
        </w:rPr>
        <w:t xml:space="preserve">Doç. Dr. Ramazan </w:t>
      </w:r>
      <w:proofErr w:type="gramStart"/>
      <w:r>
        <w:rPr>
          <w:rFonts w:ascii="Times New Roman" w:eastAsia="Times New Roman" w:hAnsi="Times New Roman" w:cs="Times New Roman"/>
          <w:sz w:val="20"/>
        </w:rPr>
        <w:t xml:space="preserve">AKKIR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Dr. </w:t>
      </w:r>
      <w:proofErr w:type="spellStart"/>
      <w:r>
        <w:rPr>
          <w:rFonts w:ascii="Times New Roman" w:eastAsia="Times New Roman" w:hAnsi="Times New Roman" w:cs="Times New Roman"/>
          <w:sz w:val="20"/>
        </w:rPr>
        <w:t>Öğr</w:t>
      </w:r>
      <w:proofErr w:type="spellEnd"/>
      <w:r>
        <w:rPr>
          <w:rFonts w:ascii="Times New Roman" w:eastAsia="Times New Roman" w:hAnsi="Times New Roman" w:cs="Times New Roman"/>
          <w:sz w:val="20"/>
        </w:rPr>
        <w:t>. Üyes</w:t>
      </w:r>
      <w:r>
        <w:rPr>
          <w:rFonts w:ascii="Times New Roman" w:eastAsia="Times New Roman" w:hAnsi="Times New Roman" w:cs="Times New Roman"/>
          <w:b/>
          <w:sz w:val="20"/>
        </w:rPr>
        <w:t>i</w:t>
      </w:r>
      <w:r>
        <w:rPr>
          <w:rFonts w:ascii="Times New Roman" w:eastAsia="Times New Roman" w:hAnsi="Times New Roman" w:cs="Times New Roman"/>
          <w:sz w:val="20"/>
        </w:rPr>
        <w:t xml:space="preserve"> Muzaffer ÜZÜMCÜ </w:t>
      </w:r>
    </w:p>
    <w:p w14:paraId="5EBCA6F5" w14:textId="77777777" w:rsidR="005E2E83" w:rsidRDefault="00000000">
      <w:pPr>
        <w:tabs>
          <w:tab w:val="center" w:pos="4248"/>
          <w:tab w:val="right" w:pos="9072"/>
        </w:tabs>
        <w:spacing w:after="0"/>
        <w:ind w:left="-15"/>
      </w:pPr>
      <w:r>
        <w:rPr>
          <w:rFonts w:ascii="Times New Roman" w:eastAsia="Times New Roman" w:hAnsi="Times New Roman" w:cs="Times New Roman"/>
          <w:sz w:val="20"/>
        </w:rPr>
        <w:t xml:space="preserve">Felsefe ve Din Bilimleri Bölümü Başkanı         </w:t>
      </w:r>
      <w:r>
        <w:rPr>
          <w:rFonts w:ascii="Times New Roman" w:eastAsia="Times New Roman" w:hAnsi="Times New Roman" w:cs="Times New Roman"/>
          <w:sz w:val="20"/>
        </w:rPr>
        <w:tab/>
        <w:t xml:space="preserve"> </w:t>
      </w:r>
      <w:proofErr w:type="gramStart"/>
      <w:r>
        <w:rPr>
          <w:rFonts w:ascii="Times New Roman" w:eastAsia="Times New Roman" w:hAnsi="Times New Roman" w:cs="Times New Roman"/>
          <w:sz w:val="20"/>
        </w:rPr>
        <w:tab/>
        <w:t xml:space="preserve">  Felsefe</w:t>
      </w:r>
      <w:proofErr w:type="gramEnd"/>
      <w:r>
        <w:rPr>
          <w:rFonts w:ascii="Times New Roman" w:eastAsia="Times New Roman" w:hAnsi="Times New Roman" w:cs="Times New Roman"/>
          <w:sz w:val="20"/>
        </w:rPr>
        <w:t xml:space="preserve"> ve Din Bilimleri Bölümü Öğretim Üyesi  </w:t>
      </w:r>
    </w:p>
    <w:p w14:paraId="065DE7B0" w14:textId="77777777" w:rsidR="005E2E83" w:rsidRDefault="00000000">
      <w:pPr>
        <w:tabs>
          <w:tab w:val="center" w:pos="1643"/>
          <w:tab w:val="center" w:pos="2184"/>
          <w:tab w:val="center" w:pos="2892"/>
          <w:tab w:val="center" w:pos="3600"/>
          <w:tab w:val="center" w:pos="4308"/>
          <w:tab w:val="center" w:pos="5016"/>
          <w:tab w:val="center" w:pos="5724"/>
          <w:tab w:val="center" w:pos="7013"/>
        </w:tabs>
        <w:spacing w:after="0"/>
      </w:pPr>
      <w:r>
        <w:tab/>
      </w:r>
      <w:r>
        <w:rPr>
          <w:rFonts w:ascii="Times New Roman" w:eastAsia="Times New Roman" w:hAnsi="Times New Roman" w:cs="Times New Roman"/>
          <w:sz w:val="20"/>
        </w:rPr>
        <w:t xml:space="preserve">Üye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Üye</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rPr>
        <w:t>İZİNLİ</w:t>
      </w:r>
      <w:r>
        <w:rPr>
          <w:rFonts w:ascii="Times New Roman" w:eastAsia="Times New Roman" w:hAnsi="Times New Roman" w:cs="Times New Roman"/>
          <w:sz w:val="20"/>
        </w:rPr>
        <w:t xml:space="preserve">) </w:t>
      </w:r>
    </w:p>
    <w:p w14:paraId="5B8E06E1" w14:textId="77777777" w:rsidR="005E2E83" w:rsidRDefault="00000000">
      <w:pPr>
        <w:spacing w:after="0"/>
        <w:ind w:left="48"/>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72AACB90" w14:textId="77777777" w:rsidR="005E2E83" w:rsidRDefault="00000000">
      <w:pPr>
        <w:spacing w:after="0"/>
        <w:ind w:left="10" w:right="1" w:hanging="10"/>
        <w:jc w:val="center"/>
      </w:pPr>
      <w:r>
        <w:rPr>
          <w:rFonts w:ascii="Times New Roman" w:eastAsia="Times New Roman" w:hAnsi="Times New Roman" w:cs="Times New Roman"/>
          <w:sz w:val="20"/>
        </w:rPr>
        <w:t xml:space="preserve">Araştırma Görevlisi Nuran ÇINAR </w:t>
      </w:r>
    </w:p>
    <w:p w14:paraId="1D504DBF" w14:textId="77777777" w:rsidR="005E2E83" w:rsidRDefault="00000000">
      <w:pPr>
        <w:spacing w:after="0"/>
        <w:ind w:left="10" w:right="1" w:hanging="10"/>
        <w:jc w:val="center"/>
      </w:pPr>
      <w:r>
        <w:rPr>
          <w:rFonts w:ascii="Times New Roman" w:eastAsia="Times New Roman" w:hAnsi="Times New Roman" w:cs="Times New Roman"/>
          <w:sz w:val="20"/>
        </w:rPr>
        <w:t xml:space="preserve">Felsefe ve Din Bilimleri Bölümü Öğretim Elemanı  </w:t>
      </w:r>
    </w:p>
    <w:p w14:paraId="2CC36A96" w14:textId="77777777" w:rsidR="005E2E83" w:rsidRDefault="00000000">
      <w:pPr>
        <w:spacing w:after="0"/>
        <w:ind w:right="1"/>
        <w:jc w:val="center"/>
      </w:pPr>
      <w:r>
        <w:rPr>
          <w:rFonts w:ascii="Times New Roman" w:eastAsia="Times New Roman" w:hAnsi="Times New Roman" w:cs="Times New Roman"/>
          <w:sz w:val="20"/>
        </w:rPr>
        <w:t>Üye (</w:t>
      </w:r>
      <w:r>
        <w:rPr>
          <w:rFonts w:ascii="Times New Roman" w:eastAsia="Times New Roman" w:hAnsi="Times New Roman" w:cs="Times New Roman"/>
          <w:b/>
          <w:sz w:val="20"/>
        </w:rPr>
        <w:t>İZİNLİ</w:t>
      </w:r>
      <w:r>
        <w:rPr>
          <w:rFonts w:ascii="Times New Roman" w:eastAsia="Times New Roman" w:hAnsi="Times New Roman" w:cs="Times New Roman"/>
          <w:sz w:val="20"/>
        </w:rPr>
        <w:t xml:space="preserve">) </w:t>
      </w:r>
    </w:p>
    <w:sectPr w:rsidR="005E2E83">
      <w:pgSz w:w="11904" w:h="16838"/>
      <w:pgMar w:top="1138" w:right="1416" w:bottom="121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83"/>
    <w:rsid w:val="005E2E83"/>
    <w:rsid w:val="00C130C9"/>
    <w:rsid w:val="00E14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D5DD91"/>
  <w15:docId w15:val="{F5204212-CA6D-CB4D-ABAB-ED3098D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Köksal Turan</dc:creator>
  <cp:keywords/>
  <cp:lastModifiedBy>Sümeyra Köksal Turan</cp:lastModifiedBy>
  <cp:revision>2</cp:revision>
  <dcterms:created xsi:type="dcterms:W3CDTF">2023-08-24T09:00:00Z</dcterms:created>
  <dcterms:modified xsi:type="dcterms:W3CDTF">2023-08-24T09:00:00Z</dcterms:modified>
</cp:coreProperties>
</file>