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0169" w14:textId="77777777" w:rsidR="006C1A9A" w:rsidRPr="00A22103" w:rsidRDefault="00311864">
      <w:pPr>
        <w:jc w:val="center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A22103">
        <w:rPr>
          <w:rFonts w:ascii="Times New Roman" w:eastAsia="Arial" w:hAnsi="Times New Roman" w:cs="Times New Roman"/>
          <w:noProof/>
        </w:rPr>
        <w:drawing>
          <wp:inline distT="0" distB="0" distL="0" distR="0" wp14:anchorId="296152D8" wp14:editId="15B3F13A">
            <wp:extent cx="1914525" cy="1914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28E414" w14:textId="77777777" w:rsidR="006C1A9A" w:rsidRPr="00A22103" w:rsidRDefault="00311864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A22103">
        <w:rPr>
          <w:rFonts w:ascii="Times New Roman" w:eastAsia="Arial" w:hAnsi="Times New Roman" w:cs="Times New Roman"/>
          <w:b/>
          <w:sz w:val="32"/>
          <w:szCs w:val="32"/>
        </w:rPr>
        <w:t xml:space="preserve">ÇORLU MÜHENDİSLİK FAKÜLTESİ </w:t>
      </w:r>
    </w:p>
    <w:p w14:paraId="3AC278F5" w14:textId="31E3FE24" w:rsidR="006C1A9A" w:rsidRPr="00A22103" w:rsidRDefault="00311864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A22103">
        <w:rPr>
          <w:rFonts w:ascii="Times New Roman" w:eastAsia="Arial" w:hAnsi="Times New Roman" w:cs="Times New Roman"/>
          <w:b/>
          <w:sz w:val="32"/>
          <w:szCs w:val="32"/>
        </w:rPr>
        <w:t xml:space="preserve">ENDÜSTRİ MÜHENDİSLİĞİ BÖLÜMÜ </w:t>
      </w:r>
    </w:p>
    <w:p w14:paraId="51A7107E" w14:textId="24D81316" w:rsidR="006C1A9A" w:rsidRPr="00A22103" w:rsidRDefault="00311864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A22103">
        <w:rPr>
          <w:rFonts w:ascii="Times New Roman" w:eastAsia="Arial" w:hAnsi="Times New Roman" w:cs="Times New Roman"/>
          <w:b/>
          <w:sz w:val="32"/>
          <w:szCs w:val="32"/>
        </w:rPr>
        <w:t>IME RAPORU</w:t>
      </w:r>
    </w:p>
    <w:tbl>
      <w:tblPr>
        <w:tblStyle w:val="a"/>
        <w:tblW w:w="902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6"/>
      </w:tblGrid>
      <w:tr w:rsidR="006C1A9A" w:rsidRPr="00A22103" w14:paraId="5B5AA71D" w14:textId="77777777">
        <w:tc>
          <w:tcPr>
            <w:tcW w:w="9026" w:type="dxa"/>
          </w:tcPr>
          <w:p w14:paraId="08CFCF15" w14:textId="77777777" w:rsidR="00A22103" w:rsidRPr="00A22103" w:rsidRDefault="00A22103">
            <w:pPr>
              <w:spacing w:line="48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</w:p>
          <w:p w14:paraId="0CFEA801" w14:textId="53C35CE6" w:rsidR="006C1A9A" w:rsidRPr="00A22103" w:rsidRDefault="00311864">
            <w:pPr>
              <w:spacing w:line="48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A22103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 xml:space="preserve">Öğrencinin </w:t>
            </w:r>
          </w:p>
          <w:p w14:paraId="207FF5EC" w14:textId="77777777" w:rsidR="006C1A9A" w:rsidRPr="00A22103" w:rsidRDefault="00311864">
            <w:pPr>
              <w:spacing w:line="48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221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Adı-Soyadı:</w:t>
            </w:r>
          </w:p>
          <w:p w14:paraId="680A241E" w14:textId="77777777" w:rsidR="006C1A9A" w:rsidRPr="00A22103" w:rsidRDefault="00311864">
            <w:pPr>
              <w:spacing w:line="48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221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Numarası:</w:t>
            </w:r>
          </w:p>
          <w:p w14:paraId="68187461" w14:textId="32BF299E" w:rsidR="006C1A9A" w:rsidRPr="00A22103" w:rsidRDefault="00311864">
            <w:pPr>
              <w:spacing w:line="48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221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IME Yeri:</w:t>
            </w:r>
          </w:p>
          <w:p w14:paraId="0D359325" w14:textId="77777777" w:rsidR="006C1A9A" w:rsidRPr="00A22103" w:rsidRDefault="006C1A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C9F7F9" w14:textId="77777777" w:rsidR="006C1A9A" w:rsidRPr="00A22103" w:rsidRDefault="006C1A9A">
      <w:pPr>
        <w:jc w:val="both"/>
        <w:rPr>
          <w:rFonts w:ascii="Times New Roman" w:hAnsi="Times New Roman" w:cs="Times New Roman"/>
        </w:rPr>
      </w:pPr>
    </w:p>
    <w:tbl>
      <w:tblPr>
        <w:tblStyle w:val="a0"/>
        <w:tblW w:w="902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6"/>
      </w:tblGrid>
      <w:tr w:rsidR="006C1A9A" w:rsidRPr="00A22103" w14:paraId="793E5210" w14:textId="77777777">
        <w:trPr>
          <w:trHeight w:val="1020"/>
        </w:trPr>
        <w:tc>
          <w:tcPr>
            <w:tcW w:w="9026" w:type="dxa"/>
          </w:tcPr>
          <w:p w14:paraId="423AEFA3" w14:textId="51219125" w:rsidR="006C1A9A" w:rsidRPr="00A22103" w:rsidRDefault="00311864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2210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Bölüm IME Danışmanı:</w:t>
            </w:r>
          </w:p>
          <w:p w14:paraId="6A08146F" w14:textId="77777777" w:rsidR="006C1A9A" w:rsidRPr="00A22103" w:rsidRDefault="006C1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4C675" w14:textId="77777777" w:rsidR="006C1A9A" w:rsidRPr="00A22103" w:rsidRDefault="006C1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DF2EAA" w14:textId="77777777" w:rsidR="006C1A9A" w:rsidRPr="00A22103" w:rsidRDefault="006C1A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1"/>
        <w:tblW w:w="902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6"/>
      </w:tblGrid>
      <w:tr w:rsidR="006C1A9A" w:rsidRPr="00A22103" w14:paraId="57594986" w14:textId="77777777">
        <w:trPr>
          <w:trHeight w:val="980"/>
        </w:trPr>
        <w:tc>
          <w:tcPr>
            <w:tcW w:w="9026" w:type="dxa"/>
          </w:tcPr>
          <w:p w14:paraId="1B0E1D88" w14:textId="65ADEE78" w:rsidR="006C1A9A" w:rsidRPr="00A22103" w:rsidRDefault="00311864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2210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Firma IME Danışmanı:</w:t>
            </w:r>
          </w:p>
          <w:p w14:paraId="078FA1DB" w14:textId="77777777" w:rsidR="006C1A9A" w:rsidRPr="00A22103" w:rsidRDefault="006C1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111EC" w14:textId="77777777" w:rsidR="006C1A9A" w:rsidRPr="00A22103" w:rsidRDefault="006C1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667BC3" w14:textId="77777777" w:rsidR="006C1A9A" w:rsidRPr="00A22103" w:rsidRDefault="006C1A9A">
      <w:pPr>
        <w:jc w:val="both"/>
        <w:rPr>
          <w:rFonts w:ascii="Times New Roman" w:hAnsi="Times New Roman" w:cs="Times New Roman"/>
          <w:b/>
        </w:rPr>
      </w:pPr>
    </w:p>
    <w:p w14:paraId="51A6B8C3" w14:textId="77777777" w:rsidR="006C1A9A" w:rsidRPr="00A22103" w:rsidRDefault="006C1A9A">
      <w:pPr>
        <w:jc w:val="center"/>
        <w:rPr>
          <w:rFonts w:ascii="Times New Roman" w:eastAsia="Arial" w:hAnsi="Times New Roman" w:cs="Times New Roman"/>
          <w:b/>
        </w:rPr>
      </w:pPr>
    </w:p>
    <w:p w14:paraId="040AF147" w14:textId="77777777" w:rsidR="006C1A9A" w:rsidRPr="00A22103" w:rsidRDefault="006C1A9A">
      <w:pPr>
        <w:jc w:val="center"/>
        <w:rPr>
          <w:rFonts w:ascii="Times New Roman" w:eastAsia="Arial" w:hAnsi="Times New Roman" w:cs="Times New Roman"/>
          <w:b/>
        </w:rPr>
      </w:pPr>
    </w:p>
    <w:p w14:paraId="32D6DB81" w14:textId="77777777" w:rsidR="006C1A9A" w:rsidRPr="00A22103" w:rsidRDefault="006C1A9A">
      <w:pPr>
        <w:jc w:val="center"/>
        <w:rPr>
          <w:rFonts w:ascii="Times New Roman" w:eastAsia="Arial" w:hAnsi="Times New Roman" w:cs="Times New Roman"/>
          <w:b/>
        </w:rPr>
      </w:pPr>
    </w:p>
    <w:p w14:paraId="77AFABDE" w14:textId="273CA05F" w:rsidR="006C1A9A" w:rsidRPr="00A22103" w:rsidRDefault="00311864">
      <w:pPr>
        <w:jc w:val="center"/>
        <w:rPr>
          <w:rFonts w:ascii="Times New Roman" w:eastAsia="Arial" w:hAnsi="Times New Roman" w:cs="Times New Roman"/>
          <w:b/>
        </w:rPr>
      </w:pPr>
      <w:r w:rsidRPr="00A22103">
        <w:rPr>
          <w:rFonts w:ascii="Times New Roman" w:eastAsia="Arial" w:hAnsi="Times New Roman" w:cs="Times New Roman"/>
          <w:b/>
        </w:rPr>
        <w:t>Mayıs 2022</w:t>
      </w:r>
    </w:p>
    <w:sectPr w:rsidR="006C1A9A" w:rsidRPr="00A221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A9A"/>
    <w:rsid w:val="00311864"/>
    <w:rsid w:val="006C1A9A"/>
    <w:rsid w:val="00A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0D4"/>
  <w15:docId w15:val="{521E324F-9D8A-457D-B34F-8C50281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Necip Fazıl Karakurt</cp:lastModifiedBy>
  <cp:revision>3</cp:revision>
  <dcterms:created xsi:type="dcterms:W3CDTF">2022-03-11T08:39:00Z</dcterms:created>
  <dcterms:modified xsi:type="dcterms:W3CDTF">2022-03-11T09:02:00Z</dcterms:modified>
</cp:coreProperties>
</file>