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230"/>
        <w:tblW w:w="0" w:type="auto"/>
        <w:tblLook w:val="04A0" w:firstRow="1" w:lastRow="0" w:firstColumn="1" w:lastColumn="0" w:noHBand="0" w:noVBand="1"/>
      </w:tblPr>
      <w:tblGrid>
        <w:gridCol w:w="1006"/>
        <w:gridCol w:w="2196"/>
        <w:gridCol w:w="2196"/>
        <w:gridCol w:w="1683"/>
        <w:gridCol w:w="1181"/>
        <w:gridCol w:w="800"/>
      </w:tblGrid>
      <w:tr w:rsidR="00514AE6" w:rsidTr="00581CE1">
        <w:tc>
          <w:tcPr>
            <w:tcW w:w="1006" w:type="dxa"/>
          </w:tcPr>
          <w:p w:rsidR="00F371FE" w:rsidRDefault="00F371FE" w:rsidP="00581CE1">
            <w:r>
              <w:t>SAATLER</w:t>
            </w:r>
          </w:p>
        </w:tc>
        <w:tc>
          <w:tcPr>
            <w:tcW w:w="2196" w:type="dxa"/>
          </w:tcPr>
          <w:p w:rsidR="00F371FE" w:rsidRDefault="00F371FE" w:rsidP="00581CE1">
            <w:r>
              <w:t>PAZARTESİ</w:t>
            </w:r>
          </w:p>
        </w:tc>
        <w:tc>
          <w:tcPr>
            <w:tcW w:w="2196" w:type="dxa"/>
          </w:tcPr>
          <w:p w:rsidR="00F371FE" w:rsidRDefault="00F371FE" w:rsidP="00581CE1">
            <w:r>
              <w:t>SALI</w:t>
            </w:r>
          </w:p>
        </w:tc>
        <w:tc>
          <w:tcPr>
            <w:tcW w:w="1683" w:type="dxa"/>
          </w:tcPr>
          <w:p w:rsidR="00F371FE" w:rsidRDefault="00F371FE" w:rsidP="00581CE1">
            <w:r>
              <w:t>ÇARŞAMBA</w:t>
            </w:r>
          </w:p>
        </w:tc>
        <w:tc>
          <w:tcPr>
            <w:tcW w:w="1181" w:type="dxa"/>
          </w:tcPr>
          <w:p w:rsidR="00F371FE" w:rsidRDefault="00F371FE" w:rsidP="00581CE1">
            <w:r>
              <w:t>PERŞEMBE</w:t>
            </w:r>
          </w:p>
        </w:tc>
        <w:tc>
          <w:tcPr>
            <w:tcW w:w="800" w:type="dxa"/>
          </w:tcPr>
          <w:p w:rsidR="00F371FE" w:rsidRDefault="00F371FE" w:rsidP="00581CE1">
            <w:r>
              <w:t>CUMA</w:t>
            </w:r>
          </w:p>
        </w:tc>
      </w:tr>
      <w:tr w:rsidR="00514AE6" w:rsidTr="00581CE1">
        <w:tc>
          <w:tcPr>
            <w:tcW w:w="1006" w:type="dxa"/>
          </w:tcPr>
          <w:p w:rsidR="00F371FE" w:rsidRDefault="00F371FE" w:rsidP="00581CE1">
            <w:r>
              <w:t>17.30-18.20</w:t>
            </w:r>
          </w:p>
        </w:tc>
        <w:tc>
          <w:tcPr>
            <w:tcW w:w="2196" w:type="dxa"/>
          </w:tcPr>
          <w:p w:rsidR="00F371FE" w:rsidRDefault="00781D9F" w:rsidP="00581CE1">
            <w:r w:rsidRPr="00781D9F">
              <w:rPr>
                <w:b/>
              </w:rPr>
              <w:t>Doç. Dr. HALİT BURÇ AKA</w:t>
            </w:r>
            <w:r>
              <w:t xml:space="preserve">- </w:t>
            </w:r>
            <w:r w:rsidRPr="00781D9F">
              <w:t>UİKYL530</w:t>
            </w:r>
            <w:r>
              <w:t xml:space="preserve">/ </w:t>
            </w:r>
            <w:r w:rsidRPr="00781D9F">
              <w:t>AB ve Türkiye İlişkileri</w:t>
            </w:r>
          </w:p>
        </w:tc>
        <w:tc>
          <w:tcPr>
            <w:tcW w:w="2196" w:type="dxa"/>
          </w:tcPr>
          <w:p w:rsidR="00F371FE" w:rsidRDefault="00F371FE" w:rsidP="00581CE1">
            <w:r w:rsidRPr="00F371FE">
              <w:rPr>
                <w:b/>
              </w:rPr>
              <w:t xml:space="preserve">Doç. Dr. </w:t>
            </w:r>
            <w:r w:rsidRPr="00F371FE">
              <w:rPr>
                <w:b/>
              </w:rPr>
              <w:t>ÜMİT İZMEN-</w:t>
            </w:r>
            <w:r w:rsidRPr="00F371FE">
              <w:t>UİKYL527</w:t>
            </w:r>
            <w:r>
              <w:t xml:space="preserve">/ </w:t>
            </w:r>
            <w:r w:rsidRPr="00F371FE">
              <w:t>Uluslararası Ekonomi Politik</w:t>
            </w:r>
          </w:p>
          <w:p w:rsidR="00F371FE" w:rsidRDefault="00F371FE" w:rsidP="00581CE1"/>
          <w:p w:rsidR="00F371FE" w:rsidRPr="00F371FE" w:rsidRDefault="00F371FE" w:rsidP="00581CE1">
            <w:pPr>
              <w:rPr>
                <w:b/>
              </w:rPr>
            </w:pPr>
            <w:r w:rsidRPr="00F371FE">
              <w:rPr>
                <w:b/>
              </w:rPr>
              <w:t>Doç. Dr. AYŞE TEKDAL FİLDİŞ</w:t>
            </w:r>
            <w:r>
              <w:rPr>
                <w:b/>
              </w:rPr>
              <w:t xml:space="preserve">- </w:t>
            </w:r>
            <w:r w:rsidRPr="00F371FE">
              <w:t>UİKYL506/Türk Dış Politikası</w:t>
            </w:r>
          </w:p>
        </w:tc>
        <w:tc>
          <w:tcPr>
            <w:tcW w:w="1683" w:type="dxa"/>
          </w:tcPr>
          <w:p w:rsidR="00F371FE" w:rsidRDefault="00581CE1" w:rsidP="00581CE1">
            <w:r w:rsidRPr="00514AE6">
              <w:rPr>
                <w:b/>
              </w:rPr>
              <w:t>Yrd. Doç. Dr. MÜZEHHER YAMAÇ-</w:t>
            </w:r>
            <w:r>
              <w:t xml:space="preserve"> </w:t>
            </w:r>
            <w:r w:rsidRPr="00514AE6">
              <w:t>BAY001</w:t>
            </w:r>
            <w:r>
              <w:t>/</w:t>
            </w:r>
            <w:r w:rsidRPr="00514AE6">
              <w:t>Bilimsel Araştırma Yöntemleri</w:t>
            </w:r>
          </w:p>
        </w:tc>
        <w:tc>
          <w:tcPr>
            <w:tcW w:w="1181" w:type="dxa"/>
          </w:tcPr>
          <w:p w:rsidR="00F371FE" w:rsidRDefault="00F371FE" w:rsidP="00581CE1"/>
        </w:tc>
        <w:tc>
          <w:tcPr>
            <w:tcW w:w="800" w:type="dxa"/>
          </w:tcPr>
          <w:p w:rsidR="00F371FE" w:rsidRDefault="00F371FE" w:rsidP="00581CE1"/>
        </w:tc>
      </w:tr>
      <w:tr w:rsidR="00514AE6" w:rsidTr="00581CE1">
        <w:tc>
          <w:tcPr>
            <w:tcW w:w="1006" w:type="dxa"/>
          </w:tcPr>
          <w:p w:rsidR="00F371FE" w:rsidRDefault="00F371FE" w:rsidP="00581CE1">
            <w:r>
              <w:t>18.30-19.20</w:t>
            </w:r>
          </w:p>
        </w:tc>
        <w:tc>
          <w:tcPr>
            <w:tcW w:w="2196" w:type="dxa"/>
          </w:tcPr>
          <w:p w:rsidR="00F371FE" w:rsidRDefault="00781D9F" w:rsidP="00581CE1">
            <w:r w:rsidRPr="00781D9F">
              <w:rPr>
                <w:b/>
              </w:rPr>
              <w:t>Doç. Dr. HALİT BURÇ AKA</w:t>
            </w:r>
            <w:r>
              <w:t xml:space="preserve">- </w:t>
            </w:r>
            <w:r w:rsidRPr="00781D9F">
              <w:t>UİKYL530</w:t>
            </w:r>
            <w:r>
              <w:t xml:space="preserve">/ </w:t>
            </w:r>
            <w:r w:rsidRPr="00781D9F">
              <w:t>AB ve Türkiye İlişkileri</w:t>
            </w:r>
          </w:p>
        </w:tc>
        <w:tc>
          <w:tcPr>
            <w:tcW w:w="2196" w:type="dxa"/>
          </w:tcPr>
          <w:p w:rsidR="00F371FE" w:rsidRDefault="00F371FE" w:rsidP="00581CE1">
            <w:r w:rsidRPr="00F371FE">
              <w:rPr>
                <w:b/>
              </w:rPr>
              <w:t>Doç. Dr. ÜMİT İZMEN-</w:t>
            </w:r>
            <w:r w:rsidRPr="00F371FE">
              <w:t>UİKYL527</w:t>
            </w:r>
            <w:r>
              <w:t xml:space="preserve">/ </w:t>
            </w:r>
            <w:r w:rsidRPr="00F371FE">
              <w:t>Uluslararası Ekonomi Politik</w:t>
            </w:r>
          </w:p>
          <w:p w:rsidR="00F371FE" w:rsidRDefault="00F371FE" w:rsidP="00581CE1"/>
          <w:p w:rsidR="00F371FE" w:rsidRDefault="00F371FE" w:rsidP="00581CE1">
            <w:r w:rsidRPr="00F371FE">
              <w:rPr>
                <w:b/>
              </w:rPr>
              <w:t>Doç. Dr. AYŞE TEKDAL FİLDİŞ</w:t>
            </w:r>
            <w:r>
              <w:rPr>
                <w:b/>
              </w:rPr>
              <w:t xml:space="preserve">- </w:t>
            </w:r>
            <w:r w:rsidRPr="00F371FE">
              <w:t>UİKYL506/Türk Dış Politikası</w:t>
            </w:r>
          </w:p>
        </w:tc>
        <w:tc>
          <w:tcPr>
            <w:tcW w:w="1683" w:type="dxa"/>
          </w:tcPr>
          <w:p w:rsidR="00F371FE" w:rsidRDefault="00514AE6" w:rsidP="00581CE1">
            <w:r w:rsidRPr="00514AE6">
              <w:rPr>
                <w:b/>
              </w:rPr>
              <w:t>Yrd. Doç. Dr. MÜZEHHER YAMAÇ-</w:t>
            </w:r>
            <w:r>
              <w:t xml:space="preserve"> </w:t>
            </w:r>
            <w:r w:rsidRPr="00514AE6">
              <w:t>BAY001</w:t>
            </w:r>
            <w:r w:rsidR="00581CE1">
              <w:t>/</w:t>
            </w:r>
            <w:r w:rsidRPr="00514AE6">
              <w:t>Bilimsel Araştırma Yöntemleri</w:t>
            </w:r>
          </w:p>
        </w:tc>
        <w:tc>
          <w:tcPr>
            <w:tcW w:w="1181" w:type="dxa"/>
          </w:tcPr>
          <w:p w:rsidR="00F371FE" w:rsidRDefault="00F371FE" w:rsidP="00581CE1"/>
        </w:tc>
        <w:tc>
          <w:tcPr>
            <w:tcW w:w="800" w:type="dxa"/>
          </w:tcPr>
          <w:p w:rsidR="00F371FE" w:rsidRDefault="00F371FE" w:rsidP="00581CE1"/>
        </w:tc>
      </w:tr>
      <w:tr w:rsidR="00514AE6" w:rsidTr="00581CE1">
        <w:tc>
          <w:tcPr>
            <w:tcW w:w="1006" w:type="dxa"/>
          </w:tcPr>
          <w:p w:rsidR="00F371FE" w:rsidRDefault="00F371FE" w:rsidP="00581CE1">
            <w:r>
              <w:t>19.30-20.20</w:t>
            </w:r>
          </w:p>
        </w:tc>
        <w:tc>
          <w:tcPr>
            <w:tcW w:w="2196" w:type="dxa"/>
          </w:tcPr>
          <w:p w:rsidR="00F371FE" w:rsidRDefault="00781D9F" w:rsidP="00581CE1">
            <w:r w:rsidRPr="00781D9F">
              <w:rPr>
                <w:b/>
              </w:rPr>
              <w:t>Doç. Dr. HALİT BURÇ AKA</w:t>
            </w:r>
            <w:r>
              <w:t xml:space="preserve">- </w:t>
            </w:r>
            <w:r w:rsidRPr="00781D9F">
              <w:t>UİKYL530</w:t>
            </w:r>
            <w:r>
              <w:t xml:space="preserve">/ </w:t>
            </w:r>
            <w:r w:rsidRPr="00781D9F">
              <w:t>AB ve Türkiye İlişkileri</w:t>
            </w:r>
          </w:p>
        </w:tc>
        <w:tc>
          <w:tcPr>
            <w:tcW w:w="2196" w:type="dxa"/>
          </w:tcPr>
          <w:p w:rsidR="00F371FE" w:rsidRDefault="00F371FE" w:rsidP="00581CE1">
            <w:r w:rsidRPr="00F371FE">
              <w:rPr>
                <w:b/>
              </w:rPr>
              <w:t>Doç. Dr. ÜMİT İZMEN-</w:t>
            </w:r>
            <w:r w:rsidRPr="00F371FE">
              <w:t>UİKYL527</w:t>
            </w:r>
            <w:r>
              <w:t xml:space="preserve">/ </w:t>
            </w:r>
            <w:r w:rsidRPr="00F371FE">
              <w:t>Uluslararası Ekonomi Politik</w:t>
            </w:r>
          </w:p>
          <w:p w:rsidR="00F371FE" w:rsidRDefault="00F371FE" w:rsidP="00581CE1"/>
          <w:p w:rsidR="00F371FE" w:rsidRDefault="00F371FE" w:rsidP="00581CE1">
            <w:r w:rsidRPr="00F371FE">
              <w:rPr>
                <w:b/>
              </w:rPr>
              <w:t>Doç. Dr. AYŞE TEKDAL FİLDİŞ</w:t>
            </w:r>
            <w:r>
              <w:rPr>
                <w:b/>
              </w:rPr>
              <w:t xml:space="preserve">- </w:t>
            </w:r>
            <w:r w:rsidRPr="00F371FE">
              <w:t>UİKYL506/Türk Dış Politikası</w:t>
            </w:r>
          </w:p>
        </w:tc>
        <w:tc>
          <w:tcPr>
            <w:tcW w:w="1683" w:type="dxa"/>
          </w:tcPr>
          <w:p w:rsidR="00F371FE" w:rsidRDefault="00581CE1" w:rsidP="00581CE1">
            <w:r w:rsidRPr="00514AE6">
              <w:rPr>
                <w:b/>
              </w:rPr>
              <w:t>Yrd. Doç. Dr. MÜZEHHER YAMAÇ-</w:t>
            </w:r>
            <w:r>
              <w:t xml:space="preserve"> </w:t>
            </w:r>
            <w:r w:rsidRPr="00514AE6">
              <w:t>BAY001</w:t>
            </w:r>
            <w:r>
              <w:t>/</w:t>
            </w:r>
            <w:r w:rsidRPr="00514AE6">
              <w:t>Bilimsel Araştırma Yöntemleri</w:t>
            </w:r>
          </w:p>
        </w:tc>
        <w:tc>
          <w:tcPr>
            <w:tcW w:w="1181" w:type="dxa"/>
          </w:tcPr>
          <w:p w:rsidR="00F371FE" w:rsidRDefault="00F371FE" w:rsidP="00581CE1"/>
        </w:tc>
        <w:tc>
          <w:tcPr>
            <w:tcW w:w="800" w:type="dxa"/>
          </w:tcPr>
          <w:p w:rsidR="00F371FE" w:rsidRDefault="00F371FE" w:rsidP="00581CE1"/>
        </w:tc>
      </w:tr>
      <w:tr w:rsidR="00514AE6" w:rsidTr="00581CE1">
        <w:tc>
          <w:tcPr>
            <w:tcW w:w="1006" w:type="dxa"/>
          </w:tcPr>
          <w:p w:rsidR="00514AE6" w:rsidRDefault="00514AE6" w:rsidP="00581CE1">
            <w:r>
              <w:t>20.30-21.20</w:t>
            </w:r>
          </w:p>
        </w:tc>
        <w:tc>
          <w:tcPr>
            <w:tcW w:w="2196" w:type="dxa"/>
          </w:tcPr>
          <w:p w:rsidR="00514AE6" w:rsidRDefault="00581CE1" w:rsidP="00581CE1">
            <w:r w:rsidRPr="00581CE1">
              <w:rPr>
                <w:b/>
              </w:rPr>
              <w:t>Yrd. Doç. Dr. HAKAN CAVLAK</w:t>
            </w:r>
            <w:r w:rsidRPr="00581CE1">
              <w:t xml:space="preserve"> </w:t>
            </w:r>
            <w:r>
              <w:t>UİKYL537/</w:t>
            </w:r>
            <w:r w:rsidRPr="00581CE1">
              <w:t>Uluslararası Hukuk</w:t>
            </w:r>
          </w:p>
        </w:tc>
        <w:tc>
          <w:tcPr>
            <w:tcW w:w="2196" w:type="dxa"/>
          </w:tcPr>
          <w:p w:rsidR="00514AE6" w:rsidRDefault="00514AE6" w:rsidP="00581CE1">
            <w:r w:rsidRPr="00781D9F">
              <w:rPr>
                <w:b/>
              </w:rPr>
              <w:t>Yrd. Doç. Dr. EMRE BAYSOY-</w:t>
            </w:r>
            <w:r>
              <w:t xml:space="preserve"> UİKYL517/</w:t>
            </w:r>
            <w:r w:rsidRPr="00781D9F">
              <w:t>Uluslararası Güvenlik Stratejileri</w:t>
            </w:r>
          </w:p>
        </w:tc>
        <w:tc>
          <w:tcPr>
            <w:tcW w:w="1683" w:type="dxa"/>
          </w:tcPr>
          <w:p w:rsidR="00514AE6" w:rsidRDefault="00514AE6" w:rsidP="00581CE1">
            <w:r w:rsidRPr="00514AE6">
              <w:rPr>
                <w:b/>
              </w:rPr>
              <w:t>Prof. Dr. ENSAR NİŞANCI-</w:t>
            </w:r>
            <w:r>
              <w:t xml:space="preserve"> UİKYL526/</w:t>
            </w:r>
            <w:r w:rsidRPr="00514AE6">
              <w:t>Orta Doğu ve Türkiye</w:t>
            </w:r>
          </w:p>
        </w:tc>
        <w:tc>
          <w:tcPr>
            <w:tcW w:w="1181" w:type="dxa"/>
          </w:tcPr>
          <w:p w:rsidR="00514AE6" w:rsidRDefault="00514AE6" w:rsidP="00581CE1"/>
        </w:tc>
        <w:tc>
          <w:tcPr>
            <w:tcW w:w="800" w:type="dxa"/>
          </w:tcPr>
          <w:p w:rsidR="00514AE6" w:rsidRDefault="00514AE6" w:rsidP="00581CE1"/>
        </w:tc>
      </w:tr>
      <w:tr w:rsidR="00514AE6" w:rsidTr="00581CE1">
        <w:tc>
          <w:tcPr>
            <w:tcW w:w="1006" w:type="dxa"/>
          </w:tcPr>
          <w:p w:rsidR="00514AE6" w:rsidRDefault="00514AE6" w:rsidP="00581CE1">
            <w:r>
              <w:t>21.30-22.20</w:t>
            </w:r>
          </w:p>
        </w:tc>
        <w:tc>
          <w:tcPr>
            <w:tcW w:w="2196" w:type="dxa"/>
          </w:tcPr>
          <w:p w:rsidR="00514AE6" w:rsidRDefault="00581CE1" w:rsidP="00581CE1">
            <w:r w:rsidRPr="00581CE1">
              <w:rPr>
                <w:b/>
              </w:rPr>
              <w:t>Yrd. Doç. Dr. HAKAN CAVLAK</w:t>
            </w:r>
            <w:r w:rsidRPr="00581CE1">
              <w:t xml:space="preserve"> </w:t>
            </w:r>
            <w:r>
              <w:t>UİKYL537/</w:t>
            </w:r>
            <w:r w:rsidRPr="00581CE1">
              <w:t>Uluslararası Hukuk</w:t>
            </w:r>
          </w:p>
        </w:tc>
        <w:tc>
          <w:tcPr>
            <w:tcW w:w="2196" w:type="dxa"/>
          </w:tcPr>
          <w:p w:rsidR="00514AE6" w:rsidRDefault="00514AE6" w:rsidP="00581CE1">
            <w:r w:rsidRPr="00781D9F">
              <w:rPr>
                <w:b/>
              </w:rPr>
              <w:t>Yrd. Doç. Dr. EMRE BAYSOY-</w:t>
            </w:r>
            <w:r>
              <w:t xml:space="preserve"> UİKYL517/</w:t>
            </w:r>
            <w:r w:rsidRPr="00781D9F">
              <w:t>Uluslararası Güvenlik Stratejileri</w:t>
            </w:r>
          </w:p>
        </w:tc>
        <w:tc>
          <w:tcPr>
            <w:tcW w:w="1683" w:type="dxa"/>
          </w:tcPr>
          <w:p w:rsidR="00514AE6" w:rsidRDefault="00514AE6" w:rsidP="00581CE1">
            <w:r w:rsidRPr="00514AE6">
              <w:rPr>
                <w:b/>
              </w:rPr>
              <w:t>Prof. Dr. ENSAR NİŞANCI-</w:t>
            </w:r>
            <w:r>
              <w:t xml:space="preserve"> UİKYL526/</w:t>
            </w:r>
            <w:r w:rsidRPr="00514AE6">
              <w:t>Orta Doğu ve Türkiye</w:t>
            </w:r>
          </w:p>
        </w:tc>
        <w:tc>
          <w:tcPr>
            <w:tcW w:w="1181" w:type="dxa"/>
          </w:tcPr>
          <w:p w:rsidR="00514AE6" w:rsidRDefault="00514AE6" w:rsidP="00581CE1"/>
        </w:tc>
        <w:tc>
          <w:tcPr>
            <w:tcW w:w="800" w:type="dxa"/>
          </w:tcPr>
          <w:p w:rsidR="00514AE6" w:rsidRDefault="00514AE6" w:rsidP="00581CE1"/>
        </w:tc>
      </w:tr>
      <w:tr w:rsidR="00514AE6" w:rsidTr="00581CE1">
        <w:tc>
          <w:tcPr>
            <w:tcW w:w="1006" w:type="dxa"/>
          </w:tcPr>
          <w:p w:rsidR="00514AE6" w:rsidRDefault="00514AE6" w:rsidP="00581CE1">
            <w:r>
              <w:t>22.30-23.20</w:t>
            </w:r>
          </w:p>
        </w:tc>
        <w:tc>
          <w:tcPr>
            <w:tcW w:w="2196" w:type="dxa"/>
          </w:tcPr>
          <w:p w:rsidR="00514AE6" w:rsidRDefault="00581CE1" w:rsidP="00581CE1">
            <w:r w:rsidRPr="00581CE1">
              <w:rPr>
                <w:b/>
              </w:rPr>
              <w:t>Yrd. Doç. Dr. HAKAN CAVLAK</w:t>
            </w:r>
            <w:r w:rsidRPr="00581CE1">
              <w:t xml:space="preserve"> </w:t>
            </w:r>
            <w:r>
              <w:t>UİKYL537/</w:t>
            </w:r>
            <w:r w:rsidRPr="00581CE1">
              <w:t>Uluslararası Hukuk</w:t>
            </w:r>
          </w:p>
        </w:tc>
        <w:tc>
          <w:tcPr>
            <w:tcW w:w="2196" w:type="dxa"/>
          </w:tcPr>
          <w:p w:rsidR="00514AE6" w:rsidRDefault="00514AE6" w:rsidP="00581CE1">
            <w:r w:rsidRPr="00781D9F">
              <w:rPr>
                <w:b/>
              </w:rPr>
              <w:t>Yrd. Doç. Dr. EMRE BAYSOY-</w:t>
            </w:r>
            <w:r>
              <w:t xml:space="preserve"> UİKYL517/</w:t>
            </w:r>
            <w:r w:rsidRPr="00781D9F">
              <w:t>Uluslararası Güvenlik Stratejileri</w:t>
            </w:r>
          </w:p>
        </w:tc>
        <w:tc>
          <w:tcPr>
            <w:tcW w:w="1683" w:type="dxa"/>
          </w:tcPr>
          <w:p w:rsidR="00514AE6" w:rsidRDefault="00514AE6" w:rsidP="00581CE1">
            <w:r w:rsidRPr="00514AE6">
              <w:rPr>
                <w:b/>
              </w:rPr>
              <w:t>Prof. Dr. ENSAR NİŞANCI-</w:t>
            </w:r>
            <w:r>
              <w:t xml:space="preserve"> UİKYL526/</w:t>
            </w:r>
            <w:r w:rsidRPr="00514AE6">
              <w:t>Orta Doğu ve Türkiye</w:t>
            </w:r>
          </w:p>
        </w:tc>
        <w:tc>
          <w:tcPr>
            <w:tcW w:w="1181" w:type="dxa"/>
          </w:tcPr>
          <w:p w:rsidR="00514AE6" w:rsidRDefault="00514AE6" w:rsidP="00581CE1"/>
        </w:tc>
        <w:tc>
          <w:tcPr>
            <w:tcW w:w="800" w:type="dxa"/>
          </w:tcPr>
          <w:p w:rsidR="00514AE6" w:rsidRDefault="00514AE6" w:rsidP="00581CE1"/>
        </w:tc>
      </w:tr>
    </w:tbl>
    <w:p w:rsidR="00D038BA" w:rsidRPr="00581CE1" w:rsidRDefault="00581CE1" w:rsidP="00581CE1">
      <w:pPr>
        <w:jc w:val="center"/>
        <w:rPr>
          <w:b/>
        </w:rPr>
      </w:pPr>
      <w:r w:rsidRPr="00581CE1">
        <w:rPr>
          <w:b/>
        </w:rPr>
        <w:t>KÜRESELLEŞME VE ULUSLARARASI İLİŞKİLER</w:t>
      </w:r>
      <w:bookmarkStart w:id="0" w:name="_GoBack"/>
      <w:bookmarkEnd w:id="0"/>
      <w:r w:rsidRPr="00581CE1">
        <w:rPr>
          <w:b/>
        </w:rPr>
        <w:t xml:space="preserve"> 2. ÖĞRETİM DERS PROGRAMI</w:t>
      </w:r>
    </w:p>
    <w:sectPr w:rsidR="00D038BA" w:rsidRPr="0058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59"/>
    <w:rsid w:val="00514AE6"/>
    <w:rsid w:val="00581CE1"/>
    <w:rsid w:val="00781D9F"/>
    <w:rsid w:val="007F4159"/>
    <w:rsid w:val="00D038BA"/>
    <w:rsid w:val="00F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8F34-5C54-4A1A-A57D-444CFB0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2</cp:revision>
  <dcterms:created xsi:type="dcterms:W3CDTF">2017-09-11T07:25:00Z</dcterms:created>
  <dcterms:modified xsi:type="dcterms:W3CDTF">2017-09-11T07:58:00Z</dcterms:modified>
</cp:coreProperties>
</file>