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5C1" w14:textId="2FA445EB" w:rsidR="00BC041D" w:rsidRPr="009F0859" w:rsidRDefault="00BC041D" w:rsidP="00BF3D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43" w:type="dxa"/>
        <w:tblLook w:val="04A0" w:firstRow="1" w:lastRow="0" w:firstColumn="1" w:lastColumn="0" w:noHBand="0" w:noVBand="1"/>
      </w:tblPr>
      <w:tblGrid>
        <w:gridCol w:w="4160"/>
        <w:gridCol w:w="2327"/>
        <w:gridCol w:w="2656"/>
      </w:tblGrid>
      <w:tr w:rsidR="009F0859" w:rsidRPr="009F0859" w14:paraId="2FB36822" w14:textId="77777777" w:rsidTr="00D44747">
        <w:trPr>
          <w:trHeight w:val="389"/>
        </w:trPr>
        <w:tc>
          <w:tcPr>
            <w:tcW w:w="9143" w:type="dxa"/>
            <w:gridSpan w:val="3"/>
          </w:tcPr>
          <w:p w14:paraId="510B0B0A" w14:textId="02B7A23E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 BÖLÜMÜ EK SINAV PROGRAMI</w:t>
            </w:r>
          </w:p>
        </w:tc>
      </w:tr>
      <w:tr w:rsidR="00BF3D9A" w:rsidRPr="009F0859" w14:paraId="71DD5539" w14:textId="77777777" w:rsidTr="00D44747">
        <w:trPr>
          <w:trHeight w:val="389"/>
        </w:trPr>
        <w:tc>
          <w:tcPr>
            <w:tcW w:w="9143" w:type="dxa"/>
            <w:gridSpan w:val="3"/>
          </w:tcPr>
          <w:p w14:paraId="538D615F" w14:textId="7E15CD53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İLK SINAV</w:t>
            </w:r>
          </w:p>
        </w:tc>
      </w:tr>
      <w:tr w:rsidR="009F0859" w:rsidRPr="009F0859" w14:paraId="5AF7BE54" w14:textId="7F0F0B66" w:rsidTr="009F0859">
        <w:trPr>
          <w:trHeight w:val="389"/>
        </w:trPr>
        <w:tc>
          <w:tcPr>
            <w:tcW w:w="4160" w:type="dxa"/>
          </w:tcPr>
          <w:p w14:paraId="3E393E8C" w14:textId="5FC5603D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2327" w:type="dxa"/>
          </w:tcPr>
          <w:p w14:paraId="35215647" w14:textId="3BB40761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SINAV 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2656" w:type="dxa"/>
          </w:tcPr>
          <w:p w14:paraId="7F3541BC" w14:textId="08930084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SINAV 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</w:tr>
      <w:tr w:rsidR="009F0859" w:rsidRPr="009F0859" w14:paraId="1FD09A3D" w14:textId="3927C8E7" w:rsidTr="009F0859">
        <w:trPr>
          <w:trHeight w:val="696"/>
        </w:trPr>
        <w:tc>
          <w:tcPr>
            <w:tcW w:w="4160" w:type="dxa"/>
          </w:tcPr>
          <w:p w14:paraId="0C1122D6" w14:textId="3E45C47F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TARB239 Osmanlı Tarihi (1451-1603)</w:t>
            </w:r>
          </w:p>
        </w:tc>
        <w:tc>
          <w:tcPr>
            <w:tcW w:w="2327" w:type="dxa"/>
          </w:tcPr>
          <w:p w14:paraId="0872310E" w14:textId="606DEAD4" w:rsidR="009F0859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0859" w:rsidRPr="009F085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56" w:type="dxa"/>
          </w:tcPr>
          <w:p w14:paraId="46530648" w14:textId="3A02C83C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859" w:rsidRPr="009F0859" w14:paraId="3D122F95" w14:textId="7A24D31E" w:rsidTr="009F0859">
        <w:trPr>
          <w:trHeight w:val="726"/>
        </w:trPr>
        <w:tc>
          <w:tcPr>
            <w:tcW w:w="4160" w:type="dxa"/>
          </w:tcPr>
          <w:p w14:paraId="14E627F5" w14:textId="4AC4C420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TARHB405 Osmanlı Arşiv Belgeleri I</w:t>
            </w:r>
          </w:p>
        </w:tc>
        <w:tc>
          <w:tcPr>
            <w:tcW w:w="2327" w:type="dxa"/>
          </w:tcPr>
          <w:p w14:paraId="5C978D3C" w14:textId="593B03B6" w:rsidR="009F0859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0859" w:rsidRPr="009F085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56" w:type="dxa"/>
          </w:tcPr>
          <w:p w14:paraId="71C4135E" w14:textId="64DC579E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F0859" w:rsidRPr="009F0859" w14:paraId="2026ABE9" w14:textId="0A27E587" w:rsidTr="009F0859">
        <w:trPr>
          <w:trHeight w:val="685"/>
        </w:trPr>
        <w:tc>
          <w:tcPr>
            <w:tcW w:w="4160" w:type="dxa"/>
          </w:tcPr>
          <w:p w14:paraId="1F81C8B3" w14:textId="709306D8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TARHB232 Karadeniz Kuzeyindeki Türk Kavimleri ve Rusya</w:t>
            </w:r>
          </w:p>
        </w:tc>
        <w:tc>
          <w:tcPr>
            <w:tcW w:w="2327" w:type="dxa"/>
          </w:tcPr>
          <w:p w14:paraId="50FD4AAD" w14:textId="015F8731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656" w:type="dxa"/>
          </w:tcPr>
          <w:p w14:paraId="379D2092" w14:textId="54E46FC5" w:rsidR="009F0859" w:rsidRPr="009F0859" w:rsidRDefault="009F0859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BF3D9A" w:rsidRPr="009F0859" w14:paraId="7E92C532" w14:textId="77777777" w:rsidTr="00BF3D9A">
        <w:trPr>
          <w:trHeight w:val="308"/>
        </w:trPr>
        <w:tc>
          <w:tcPr>
            <w:tcW w:w="9143" w:type="dxa"/>
            <w:gridSpan w:val="3"/>
          </w:tcPr>
          <w:p w14:paraId="74C9D8E5" w14:textId="169C646D" w:rsidR="00BF3D9A" w:rsidRPr="00BF3D9A" w:rsidRDefault="00BF3D9A" w:rsidP="00BF3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İKİNCİ SINAV</w:t>
            </w:r>
          </w:p>
        </w:tc>
      </w:tr>
      <w:tr w:rsidR="00BF3D9A" w:rsidRPr="009F0859" w14:paraId="39CC2FB1" w14:textId="77777777" w:rsidTr="009F0859">
        <w:trPr>
          <w:trHeight w:val="685"/>
        </w:trPr>
        <w:tc>
          <w:tcPr>
            <w:tcW w:w="4160" w:type="dxa"/>
          </w:tcPr>
          <w:p w14:paraId="61D14D82" w14:textId="2E3B4119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TARB239 Osmanlı Tarihi (1451-1603)</w:t>
            </w:r>
          </w:p>
        </w:tc>
        <w:tc>
          <w:tcPr>
            <w:tcW w:w="2327" w:type="dxa"/>
          </w:tcPr>
          <w:p w14:paraId="35974F1E" w14:textId="32DD8957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56" w:type="dxa"/>
          </w:tcPr>
          <w:p w14:paraId="08C2F20A" w14:textId="27E4AA60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BF3D9A" w:rsidRPr="009F0859" w14:paraId="0816F3C2" w14:textId="77777777" w:rsidTr="009F0859">
        <w:trPr>
          <w:trHeight w:val="685"/>
        </w:trPr>
        <w:tc>
          <w:tcPr>
            <w:tcW w:w="4160" w:type="dxa"/>
          </w:tcPr>
          <w:p w14:paraId="3EF439D1" w14:textId="323D24D7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TARHB405 Osmanlı Arşiv Belgeleri I</w:t>
            </w:r>
          </w:p>
        </w:tc>
        <w:tc>
          <w:tcPr>
            <w:tcW w:w="2327" w:type="dxa"/>
          </w:tcPr>
          <w:p w14:paraId="3A5AE9AF" w14:textId="64A1650A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56" w:type="dxa"/>
          </w:tcPr>
          <w:p w14:paraId="4CC3A17C" w14:textId="60B6AE75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BF3D9A" w:rsidRPr="009F0859" w14:paraId="2DF476F3" w14:textId="77777777" w:rsidTr="009F0859">
        <w:trPr>
          <w:trHeight w:val="685"/>
        </w:trPr>
        <w:tc>
          <w:tcPr>
            <w:tcW w:w="4160" w:type="dxa"/>
          </w:tcPr>
          <w:p w14:paraId="5AB5FA95" w14:textId="6EBB0DE4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9">
              <w:rPr>
                <w:rFonts w:ascii="Times New Roman" w:hAnsi="Times New Roman" w:cs="Times New Roman"/>
                <w:sz w:val="24"/>
                <w:szCs w:val="24"/>
              </w:rPr>
              <w:t>TARHB232 Karadeniz Kuzeyindeki Türk Kavimleri ve Rusya</w:t>
            </w:r>
          </w:p>
        </w:tc>
        <w:tc>
          <w:tcPr>
            <w:tcW w:w="2327" w:type="dxa"/>
          </w:tcPr>
          <w:p w14:paraId="125B1866" w14:textId="1BCD2E33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56" w:type="dxa"/>
          </w:tcPr>
          <w:p w14:paraId="4BC3B49B" w14:textId="775FA0BA" w:rsidR="00BF3D9A" w:rsidRPr="009F0859" w:rsidRDefault="00BF3D9A" w:rsidP="00BF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</w:tbl>
    <w:p w14:paraId="7E3335FF" w14:textId="77777777" w:rsidR="00370A16" w:rsidRPr="009F0859" w:rsidRDefault="00370A16" w:rsidP="00BF3D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0A16" w:rsidRPr="009F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1D"/>
    <w:rsid w:val="002C46F0"/>
    <w:rsid w:val="00370A16"/>
    <w:rsid w:val="003B4002"/>
    <w:rsid w:val="00531E2B"/>
    <w:rsid w:val="00546D52"/>
    <w:rsid w:val="008E5939"/>
    <w:rsid w:val="008F6C3C"/>
    <w:rsid w:val="009F0859"/>
    <w:rsid w:val="00BC041D"/>
    <w:rsid w:val="00BF3D9A"/>
    <w:rsid w:val="00D86631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33D2"/>
  <w15:chartTrackingRefBased/>
  <w15:docId w15:val="{4B95F195-8282-4308-8EB0-AAD8486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DÜZEN</dc:creator>
  <cp:keywords/>
  <dc:description/>
  <cp:lastModifiedBy>CEM DÜZEN</cp:lastModifiedBy>
  <cp:revision>3</cp:revision>
  <dcterms:created xsi:type="dcterms:W3CDTF">2023-08-23T10:15:00Z</dcterms:created>
  <dcterms:modified xsi:type="dcterms:W3CDTF">2023-08-25T07:05:00Z</dcterms:modified>
</cp:coreProperties>
</file>