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8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43954" w:rsidRPr="00F4761D" w:rsidTr="00857243">
        <w:tc>
          <w:tcPr>
            <w:tcW w:w="10188" w:type="dxa"/>
          </w:tcPr>
          <w:p w:rsidR="00E43954" w:rsidRDefault="00E43954" w:rsidP="00857243">
            <w:pPr>
              <w:tabs>
                <w:tab w:val="left" w:pos="1170"/>
                <w:tab w:val="left" w:pos="1276"/>
                <w:tab w:val="center" w:pos="5066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E43954" w:rsidRPr="00F4761D" w:rsidRDefault="00E43954" w:rsidP="00857243">
            <w:pPr>
              <w:tabs>
                <w:tab w:val="left" w:pos="1170"/>
                <w:tab w:val="left" w:pos="1276"/>
                <w:tab w:val="center" w:pos="506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  <w:p w:rsidR="00E43954" w:rsidRPr="0033339B" w:rsidRDefault="00E43954" w:rsidP="00857243">
            <w:pPr>
              <w:tabs>
                <w:tab w:val="left" w:pos="127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NAMIK KEMAL ÜNİVERSİTESİ REKTÖRLÜĞÜ</w:t>
            </w:r>
          </w:p>
          <w:p w:rsidR="00E43954" w:rsidRPr="0033339B" w:rsidRDefault="00E43954" w:rsidP="00857243">
            <w:pPr>
              <w:tabs>
                <w:tab w:val="left" w:pos="127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Sağlık Bilimleri Enstitüsü Müdürlüğü</w:t>
            </w:r>
          </w:p>
          <w:p w:rsidR="00E43954" w:rsidRPr="00F4761D" w:rsidRDefault="00E43954" w:rsidP="00857243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-İlan Metni-</w:t>
            </w:r>
          </w:p>
        </w:tc>
      </w:tr>
      <w:tr w:rsidR="00E43954" w:rsidRPr="0033339B" w:rsidTr="00857243">
        <w:trPr>
          <w:trHeight w:val="490"/>
        </w:trPr>
        <w:tc>
          <w:tcPr>
            <w:tcW w:w="10188" w:type="dxa"/>
          </w:tcPr>
          <w:p w:rsidR="00E43954" w:rsidRDefault="00E43954" w:rsidP="00857243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color w:val="000000" w:themeColor="text1"/>
              </w:rPr>
              <w:t>Üniversitemiz Sağlık Bilimleri Enstitüsünün aşağıda belirtilen anabilim dallarının lisansüstü programlarına, 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Eğitim – Öğretim Yılı </w:t>
            </w:r>
            <w:r>
              <w:rPr>
                <w:rFonts w:ascii="Times New Roman" w:hAnsi="Times New Roman" w:cs="Times New Roman"/>
                <w:color w:val="000000" w:themeColor="text1"/>
              </w:rPr>
              <w:t>Güz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Yarıyılında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yoluyla 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>öğrenci alınacaktır.</w:t>
            </w:r>
          </w:p>
          <w:p w:rsidR="00E43954" w:rsidRPr="0033339B" w:rsidRDefault="00E43954" w:rsidP="00857243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BAŞVURU TARİHİ VE YERİ:</w:t>
            </w:r>
          </w:p>
          <w:p w:rsidR="00E43954" w:rsidRDefault="00E43954" w:rsidP="00E43954">
            <w:pPr>
              <w:pStyle w:val="ListeParagraf"/>
              <w:numPr>
                <w:ilvl w:val="0"/>
                <w:numId w:val="2"/>
              </w:numPr>
              <w:spacing w:before="120" w:after="12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B2A">
              <w:rPr>
                <w:rFonts w:ascii="Times New Roman" w:hAnsi="Times New Roman" w:cs="Times New Roman"/>
                <w:color w:val="000000" w:themeColor="text1"/>
              </w:rPr>
              <w:t xml:space="preserve">Namık Kemal Üniversitesi Lisansüstü Eğitimi – Öğretim ve Sınav Yönetmeliğinin 7 </w:t>
            </w:r>
            <w:proofErr w:type="spellStart"/>
            <w:r w:rsidRPr="00141B2A">
              <w:rPr>
                <w:rFonts w:ascii="Times New Roman" w:hAnsi="Times New Roman" w:cs="Times New Roman"/>
                <w:color w:val="000000" w:themeColor="text1"/>
              </w:rPr>
              <w:t>nci</w:t>
            </w:r>
            <w:proofErr w:type="spellEnd"/>
            <w:r w:rsidRPr="00141B2A">
              <w:rPr>
                <w:rFonts w:ascii="Times New Roman" w:hAnsi="Times New Roman" w:cs="Times New Roman"/>
                <w:color w:val="000000" w:themeColor="text1"/>
              </w:rPr>
              <w:t xml:space="preserve"> maddesinde belirtilen ş</w:t>
            </w:r>
            <w:r>
              <w:rPr>
                <w:rFonts w:ascii="Times New Roman" w:hAnsi="Times New Roman" w:cs="Times New Roman"/>
                <w:color w:val="000000" w:themeColor="text1"/>
              </w:rPr>
              <w:t>artları taşıyan öğrenciler</w:t>
            </w:r>
            <w:r w:rsidRPr="00141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05 – 08 Eylül</w:t>
            </w: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2017 tarihleri arasında </w:t>
            </w:r>
            <w:r w:rsidRPr="00141B2A">
              <w:rPr>
                <w:rFonts w:ascii="Times New Roman" w:hAnsi="Times New Roman" w:cs="Times New Roman"/>
                <w:color w:val="000000" w:themeColor="text1"/>
              </w:rPr>
              <w:t>şahsen</w:t>
            </w: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1B2A">
              <w:rPr>
                <w:rFonts w:ascii="Times New Roman" w:hAnsi="Times New Roman" w:cs="Times New Roman"/>
                <w:color w:val="000000" w:themeColor="text1"/>
              </w:rPr>
              <w:t>Enstitümüze başvurabileceklerdir.</w:t>
            </w:r>
          </w:p>
          <w:p w:rsidR="00E43954" w:rsidRDefault="00E43954" w:rsidP="00E43954">
            <w:pPr>
              <w:pStyle w:val="ListeParagraf"/>
              <w:numPr>
                <w:ilvl w:val="0"/>
                <w:numId w:val="2"/>
              </w:numPr>
              <w:spacing w:before="120" w:after="120"/>
              <w:ind w:left="602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B2A">
              <w:rPr>
                <w:rFonts w:ascii="Times New Roman" w:hAnsi="Times New Roman" w:cs="Times New Roman"/>
                <w:color w:val="000000" w:themeColor="text1"/>
              </w:rPr>
              <w:t>Posta ile yapılan başvurular işleme konulmayacaktır.</w:t>
            </w:r>
          </w:p>
          <w:p w:rsidR="00E43954" w:rsidRPr="00141B2A" w:rsidRDefault="00E43954" w:rsidP="00E43954">
            <w:pPr>
              <w:pStyle w:val="ListeParagraf"/>
              <w:numPr>
                <w:ilvl w:val="0"/>
                <w:numId w:val="2"/>
              </w:numPr>
              <w:spacing w:before="120" w:after="120"/>
              <w:ind w:left="602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Evraklarında eksiklik olan adayların başvuruları işleme konulmayacaktır.</w:t>
            </w:r>
          </w:p>
          <w:p w:rsidR="00E43954" w:rsidRPr="0033339B" w:rsidRDefault="00E43954" w:rsidP="0085724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BAŞVURU İÇİN GEREKLİ BELGELER:</w:t>
            </w:r>
          </w:p>
          <w:p w:rsidR="00E43954" w:rsidRPr="0033339B" w:rsidRDefault="00E43954" w:rsidP="00E43954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Başvuru Dilekçesi: </w:t>
            </w:r>
          </w:p>
          <w:p w:rsidR="00E43954" w:rsidRDefault="00E43954" w:rsidP="00E43954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Öğrencinin yatay geçiş yapmak istediği Anabilim Dalını belirten </w:t>
            </w:r>
            <w:r w:rsidRPr="00141B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Başvuru Dilekçesi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3954" w:rsidRDefault="00E43954" w:rsidP="00E43954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>Öğrenci Belgesi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(Onaylı)</w:t>
            </w:r>
          </w:p>
          <w:p w:rsidR="00E43954" w:rsidRPr="0057774A" w:rsidRDefault="00E43954" w:rsidP="00E43954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ayrılacağı yükseköğretim kurumunda öğrenci olduğunu gösteren yeni tarihli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Öğrenci Belgesi.</w:t>
            </w:r>
            <w:proofErr w:type="gramEnd"/>
          </w:p>
          <w:p w:rsidR="00E43954" w:rsidRPr="00A91A3E" w:rsidRDefault="00E43954" w:rsidP="00E43954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A3E">
              <w:rPr>
                <w:rFonts w:ascii="Times New Roman" w:hAnsi="Times New Roman" w:cs="Times New Roman"/>
                <w:b/>
                <w:color w:val="000000" w:themeColor="text1"/>
              </w:rPr>
              <w:t>Disiplin Cezası Almadığına Dair Belge</w:t>
            </w:r>
          </w:p>
          <w:p w:rsidR="00E43954" w:rsidRPr="0057774A" w:rsidRDefault="00E43954" w:rsidP="00E43954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öğrenim gördüğü yükseköğretim kurumunda </w:t>
            </w:r>
            <w:r w:rsidRPr="00A91A3E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isiplin cezası almadığını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gösterir yeni tarihli belge.</w:t>
            </w:r>
          </w:p>
          <w:p w:rsidR="00E43954" w:rsidRPr="00A91A3E" w:rsidRDefault="00E43954" w:rsidP="00E43954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Not Belgesi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Transkript (Onaylı)</w:t>
            </w:r>
          </w:p>
          <w:p w:rsidR="00E43954" w:rsidRPr="0057774A" w:rsidRDefault="00E43954" w:rsidP="00E43954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ayrılacağı yükseköğretim kurumunda okuduğu bütün dersleri ve bu derslerden aldığı notları gösteren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Not Belgesinin / Transkriptin </w:t>
            </w:r>
            <w:r w:rsidRPr="00A91A3E">
              <w:rPr>
                <w:rFonts w:ascii="Times New Roman" w:hAnsi="Times New Roman" w:cs="Times New Roman"/>
                <w:color w:val="000000" w:themeColor="text1"/>
              </w:rPr>
              <w:t>aslı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E43954" w:rsidRPr="00A91A3E" w:rsidRDefault="00E43954" w:rsidP="00E43954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Ders İçerikleri</w:t>
            </w: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(Onaylı)</w:t>
            </w:r>
          </w:p>
          <w:p w:rsidR="00E43954" w:rsidRPr="0057774A" w:rsidRDefault="00E43954" w:rsidP="00E43954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Başvuruda bulunan öğrencinin ayrılacağı yükseköğretim kurumunda okuduğu derslerin tanımlarını (ders içeriklerini) gösterir onaylı belge.</w:t>
            </w:r>
          </w:p>
          <w:p w:rsidR="00E43954" w:rsidRPr="000D7CE0" w:rsidRDefault="00E43954" w:rsidP="00E43954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Yıllık Ders Planı</w:t>
            </w:r>
          </w:p>
          <w:p w:rsidR="00E43954" w:rsidRPr="0057774A" w:rsidRDefault="00E43954" w:rsidP="00E43954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ayrılacağı yükseköğretim kurumunda </w:t>
            </w:r>
            <w:r w:rsidRPr="000D7CE0">
              <w:rPr>
                <w:rFonts w:ascii="Times New Roman" w:hAnsi="Times New Roman" w:cs="Times New Roman"/>
                <w:b/>
                <w:color w:val="000000" w:themeColor="text1"/>
              </w:rPr>
              <w:t>Dönem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bazında okuduğu derslerin kodu, adı, AKTS (Avrupa Kredi Transfer Sistemi) değerlerini içeren </w:t>
            </w:r>
            <w:r w:rsidRPr="000D7CE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Yıllık Ders Planı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E43954" w:rsidRPr="0033339B" w:rsidRDefault="00E43954" w:rsidP="0085724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DEĞERLENDİRME ve ÖĞRENCİ KABULÜ</w:t>
            </w:r>
          </w:p>
          <w:p w:rsidR="00E43954" w:rsidRDefault="00E43954" w:rsidP="00857243">
            <w:pPr>
              <w:spacing w:before="120" w:after="120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Adayların başvuruları; Namık Kemal Üniversitesi Senatosunca alınan ilgili kararlar ve Namık Kemal Üniversitesi Lisansüstü Eğitim – Öğretim ve Sınav Yönetmeliği hükümleri çerçevesinde değerlendirilecektir. Öğrenci kabulü; ilgili Anabilim Dalı Başkanlığının uygun görüşüne istinaden Enstitü Yönetim Kurulu Kararı ile olacaktır.</w:t>
            </w:r>
          </w:p>
          <w:p w:rsidR="00E43954" w:rsidRPr="0033339B" w:rsidRDefault="00E43954" w:rsidP="0085724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KESİN KAYITLAR:</w:t>
            </w:r>
          </w:p>
          <w:p w:rsidR="00E43954" w:rsidRDefault="00E43954" w:rsidP="0085724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18 – 19 Eylül 2017 </w:t>
            </w:r>
            <w:r>
              <w:rPr>
                <w:rFonts w:ascii="Times New Roman" w:hAnsi="Times New Roman" w:cs="Times New Roman"/>
                <w:color w:val="000000" w:themeColor="text1"/>
              </w:rPr>
              <w:t>tarihlerinde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Enstitüde yapılacaktır.</w:t>
            </w:r>
          </w:p>
          <w:p w:rsidR="00E43954" w:rsidRPr="002F7688" w:rsidRDefault="00E43954" w:rsidP="0085724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A06AF" w:rsidRDefault="004A06AF"/>
    <w:tbl>
      <w:tblPr>
        <w:tblStyle w:val="TabloKlavuzu"/>
        <w:tblW w:w="8927" w:type="dxa"/>
        <w:jc w:val="center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126"/>
        <w:gridCol w:w="850"/>
        <w:gridCol w:w="4828"/>
      </w:tblGrid>
      <w:tr w:rsidR="00E43954" w:rsidRPr="00E43954" w:rsidTr="008F3DAD">
        <w:trPr>
          <w:trHeight w:val="369"/>
          <w:jc w:val="center"/>
        </w:trPr>
        <w:tc>
          <w:tcPr>
            <w:tcW w:w="112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13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9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ANABİLİM DALI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right="-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954">
              <w:rPr>
                <w:rFonts w:ascii="Times New Roman" w:hAnsi="Times New Roman" w:cs="Times New Roman"/>
                <w:b/>
                <w:sz w:val="18"/>
                <w:szCs w:val="18"/>
              </w:rPr>
              <w:t>LİSANSÜSTÜ PROGRAMIN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39" w:righ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954">
              <w:rPr>
                <w:rFonts w:ascii="Times New Roman" w:hAnsi="Times New Roman" w:cs="Times New Roman"/>
                <w:b/>
                <w:sz w:val="18"/>
                <w:szCs w:val="18"/>
              </w:rPr>
              <w:t>ÖĞRENCİ KABUL KOŞULLARI</w:t>
            </w:r>
          </w:p>
        </w:tc>
      </w:tr>
      <w:tr w:rsidR="00E43954" w:rsidRPr="00E43954" w:rsidTr="008F3DAD">
        <w:trPr>
          <w:trHeight w:val="585"/>
          <w:jc w:val="center"/>
        </w:trPr>
        <w:tc>
          <w:tcPr>
            <w:tcW w:w="112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13" w:right="-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36" w:right="-1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954">
              <w:rPr>
                <w:rFonts w:ascii="Times New Roman" w:hAnsi="Times New Roman" w:cs="Times New Roman"/>
                <w:b/>
                <w:sz w:val="18"/>
                <w:szCs w:val="18"/>
              </w:rPr>
              <w:t>ADI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95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954">
              <w:rPr>
                <w:rFonts w:ascii="Times New Roman" w:hAnsi="Times New Roman" w:cs="Times New Roman"/>
                <w:b/>
                <w:sz w:val="18"/>
                <w:szCs w:val="18"/>
              </w:rPr>
              <w:t>YATAY GEÇİŞ KONT.</w:t>
            </w:r>
          </w:p>
        </w:tc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45" w:right="-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954">
              <w:rPr>
                <w:rFonts w:ascii="Times New Roman" w:hAnsi="Times New Roman" w:cs="Times New Roman"/>
                <w:b/>
                <w:sz w:val="18"/>
                <w:szCs w:val="18"/>
              </w:rPr>
              <w:t>ÖN KOŞUL VE DİĞER AÇIKLAMALAR</w:t>
            </w:r>
          </w:p>
        </w:tc>
      </w:tr>
      <w:tr w:rsidR="00E43954" w:rsidRPr="00E43954" w:rsidTr="008F3DAD">
        <w:trPr>
          <w:cantSplit/>
          <w:trHeight w:val="2206"/>
          <w:jc w:val="center"/>
        </w:trPr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3954" w:rsidRPr="00E43954" w:rsidRDefault="00E43954" w:rsidP="00857243">
            <w:pPr>
              <w:ind w:left="-113"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sz w:val="20"/>
                <w:szCs w:val="20"/>
              </w:rPr>
              <w:t>Beden Eğitimi ve Spor Tezli Yüksek Lisans Programı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sz w:val="20"/>
                <w:szCs w:val="20"/>
              </w:rPr>
              <w:t xml:space="preserve">Lisans eğitimini </w:t>
            </w:r>
            <w:r w:rsidRPr="00E43954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</w:t>
            </w:r>
            <w:r w:rsidRPr="00E43954">
              <w:rPr>
                <w:rFonts w:ascii="Times New Roman" w:hAnsi="Times New Roman" w:cs="Times New Roman"/>
                <w:sz w:val="20"/>
                <w:szCs w:val="20"/>
              </w:rPr>
              <w:t xml:space="preserve"> alanında yapmış veya bu alanda yüksek lisans eğitimi alıyor olmak.</w:t>
            </w:r>
          </w:p>
        </w:tc>
      </w:tr>
      <w:tr w:rsidR="00E43954" w:rsidRPr="00E43954" w:rsidTr="008F3DAD">
        <w:trPr>
          <w:cantSplit/>
          <w:trHeight w:val="2237"/>
          <w:jc w:val="center"/>
        </w:trPr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3954" w:rsidRPr="00E43954" w:rsidRDefault="00E43954" w:rsidP="00857243">
            <w:pPr>
              <w:ind w:left="-113"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b/>
                <w:sz w:val="20"/>
                <w:szCs w:val="20"/>
              </w:rPr>
              <w:t>Beslenme ve Diyetetik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sz w:val="20"/>
                <w:szCs w:val="20"/>
              </w:rPr>
              <w:t>Beslenme ve Diyetetik Tezli Yüksek Lisans Programı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954" w:rsidRPr="00E43954" w:rsidRDefault="00E43954" w:rsidP="00857243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E439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Beslenme ve Diyetetik </w:t>
            </w:r>
            <w:r w:rsidRPr="00E43954">
              <w:rPr>
                <w:rFonts w:ascii="Times New Roman" w:eastAsia="Times New Roman" w:hAnsi="Times New Roman" w:cs="Times New Roman"/>
                <w:sz w:val="20"/>
                <w:szCs w:val="20"/>
              </w:rPr>
              <w:t>alanında yüksek lisans eğitimi alıyor olmak.</w:t>
            </w:r>
          </w:p>
        </w:tc>
      </w:tr>
    </w:tbl>
    <w:p w:rsidR="00E43954" w:rsidRDefault="00E43954"/>
    <w:sectPr w:rsidR="00E4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8DA"/>
    <w:multiLevelType w:val="hybridMultilevel"/>
    <w:tmpl w:val="45867ACE"/>
    <w:lvl w:ilvl="0" w:tplc="C2F8561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E9F4C85"/>
    <w:multiLevelType w:val="hybridMultilevel"/>
    <w:tmpl w:val="BAF4CE6A"/>
    <w:lvl w:ilvl="0" w:tplc="BE90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1051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65"/>
    <w:rsid w:val="004A06AF"/>
    <w:rsid w:val="008F3DAD"/>
    <w:rsid w:val="00E43954"/>
    <w:rsid w:val="00E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95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E4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95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E4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2017-08-25T06:28:00Z</dcterms:created>
  <dcterms:modified xsi:type="dcterms:W3CDTF">2017-08-25T11:37:00Z</dcterms:modified>
</cp:coreProperties>
</file>