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3"/>
        <w:gridCol w:w="3827"/>
        <w:gridCol w:w="1134"/>
        <w:gridCol w:w="992"/>
        <w:gridCol w:w="1134"/>
        <w:gridCol w:w="1134"/>
        <w:gridCol w:w="1276"/>
        <w:gridCol w:w="1134"/>
        <w:gridCol w:w="992"/>
        <w:gridCol w:w="1418"/>
      </w:tblGrid>
      <w:tr w:rsidR="00B11219" w:rsidRPr="005E3F95" w:rsidTr="00016A84">
        <w:trPr>
          <w:trHeight w:val="397"/>
          <w:jc w:val="center"/>
        </w:trPr>
        <w:tc>
          <w:tcPr>
            <w:tcW w:w="13844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B11219" w:rsidRPr="005E3F95" w:rsidRDefault="00633A14" w:rsidP="00B112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BEDEN EĞİTİMİ VE SPOR</w:t>
            </w:r>
            <w:r w:rsidR="00B11219"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 xml:space="preserve"> ANABİLİM DALI</w:t>
            </w:r>
          </w:p>
        </w:tc>
      </w:tr>
      <w:tr w:rsidR="00DD7F8D" w:rsidRPr="005E3F95" w:rsidTr="00016A84">
        <w:trPr>
          <w:trHeight w:val="397"/>
          <w:jc w:val="center"/>
        </w:trPr>
        <w:tc>
          <w:tcPr>
            <w:tcW w:w="13844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9C362A" w:rsidRDefault="009C362A" w:rsidP="009C3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</w:p>
          <w:p w:rsidR="00DD7F8D" w:rsidRPr="005E3F95" w:rsidRDefault="00453134" w:rsidP="0005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Beden Eğitimi ve Spor</w:t>
            </w:r>
            <w:bookmarkStart w:id="0" w:name="_GoBack"/>
            <w:bookmarkEnd w:id="0"/>
            <w:r w:rsidR="0015665C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DD7F8D"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Y</w:t>
            </w:r>
            <w:r w:rsidR="00DD7F8D" w:rsidRPr="005E3F95">
              <w:rPr>
                <w:rFonts w:ascii="Cambria" w:hAnsi="Cambria" w:cs="Futura LtCn BT"/>
                <w:b/>
                <w:bCs/>
                <w:color w:val="000000"/>
                <w:sz w:val="28"/>
                <w:szCs w:val="28"/>
              </w:rPr>
              <w:t>ü</w:t>
            </w:r>
            <w:r w:rsidR="00DD7F8D"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ksek Lisans Program</w:t>
            </w:r>
            <w:r w:rsidR="00DD7F8D" w:rsidRPr="005E3F95"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>ı</w:t>
            </w:r>
            <w:r w:rsidR="00DD7F8D"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524D6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 xml:space="preserve">Bilimsel Değerlendirme </w:t>
            </w:r>
            <w:r w:rsidR="00DD7F8D"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S</w:t>
            </w:r>
            <w:r w:rsidR="00DD7F8D" w:rsidRPr="005E3F95"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>ı</w:t>
            </w:r>
            <w:r w:rsidR="00DD7F8D"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nav</w:t>
            </w:r>
            <w:r w:rsidR="00DD7F8D" w:rsidRPr="005E3F95"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>ı</w:t>
            </w:r>
            <w:r w:rsidR="00DD7F8D"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n</w:t>
            </w:r>
            <w:r w:rsidR="00DD7F8D" w:rsidRPr="005E3F95"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>ı</w:t>
            </w:r>
            <w:r w:rsidR="00DD7F8D"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 xml:space="preserve"> Kazanan Adaylar</w:t>
            </w:r>
          </w:p>
          <w:p w:rsidR="00DD7F8D" w:rsidRPr="005E3F95" w:rsidRDefault="00DD7F8D" w:rsidP="000524D6">
            <w:pPr>
              <w:tabs>
                <w:tab w:val="center" w:pos="124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Cs/>
                <w:color w:val="000000"/>
                <w:sz w:val="28"/>
                <w:szCs w:val="28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ab/>
            </w:r>
            <w:r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AS</w:t>
            </w:r>
            <w:r w:rsidR="009C362A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I</w:t>
            </w:r>
            <w:r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L</w:t>
            </w:r>
          </w:p>
        </w:tc>
      </w:tr>
      <w:tr w:rsidR="00DD7F8D" w:rsidRPr="005E3F95" w:rsidTr="00016A84">
        <w:trPr>
          <w:trHeight w:val="397"/>
          <w:jc w:val="center"/>
        </w:trPr>
        <w:tc>
          <w:tcPr>
            <w:tcW w:w="803" w:type="dxa"/>
            <w:vMerge w:val="restart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S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I</w:t>
            </w: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RA NO</w:t>
            </w:r>
          </w:p>
        </w:tc>
        <w:tc>
          <w:tcPr>
            <w:tcW w:w="3827" w:type="dxa"/>
            <w:vMerge w:val="restart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AD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I</w:t>
            </w: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 xml:space="preserve"> SOYAD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I</w:t>
            </w:r>
          </w:p>
        </w:tc>
        <w:tc>
          <w:tcPr>
            <w:tcW w:w="2126" w:type="dxa"/>
            <w:gridSpan w:val="2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ALES</w:t>
            </w:r>
          </w:p>
        </w:tc>
        <w:tc>
          <w:tcPr>
            <w:tcW w:w="2268" w:type="dxa"/>
            <w:gridSpan w:val="2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MEZUNİYET NOTU</w:t>
            </w:r>
          </w:p>
        </w:tc>
        <w:tc>
          <w:tcPr>
            <w:tcW w:w="2410" w:type="dxa"/>
            <w:gridSpan w:val="2"/>
            <w:vAlign w:val="center"/>
          </w:tcPr>
          <w:p w:rsidR="00DD7F8D" w:rsidRPr="005E3F95" w:rsidRDefault="000524D6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>
              <w:rPr>
                <w:rFonts w:ascii="Cambria" w:hAnsi="Cambria"/>
                <w:b/>
                <w:bCs/>
                <w:color w:val="000000"/>
                <w:szCs w:val="24"/>
              </w:rPr>
              <w:t>Bilimsel Değerlendirme Sınavı Notu</w:t>
            </w:r>
          </w:p>
        </w:tc>
        <w:tc>
          <w:tcPr>
            <w:tcW w:w="2410" w:type="dxa"/>
            <w:gridSpan w:val="2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BA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Ş</w:t>
            </w: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AR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I</w:t>
            </w:r>
          </w:p>
        </w:tc>
      </w:tr>
      <w:tr w:rsidR="000524D6" w:rsidRPr="005E3F95" w:rsidTr="00016A84">
        <w:trPr>
          <w:trHeight w:val="397"/>
          <w:jc w:val="center"/>
        </w:trPr>
        <w:tc>
          <w:tcPr>
            <w:tcW w:w="803" w:type="dxa"/>
            <w:vMerge/>
            <w:vAlign w:val="center"/>
          </w:tcPr>
          <w:p w:rsidR="00DD7F8D" w:rsidRPr="005E3F95" w:rsidRDefault="00DD7F8D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DD7F8D" w:rsidRPr="005E3F95" w:rsidRDefault="00DD7F8D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PUAN</w:t>
            </w:r>
          </w:p>
        </w:tc>
        <w:tc>
          <w:tcPr>
            <w:tcW w:w="992" w:type="dxa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50%</w:t>
            </w:r>
          </w:p>
        </w:tc>
        <w:tc>
          <w:tcPr>
            <w:tcW w:w="1134" w:type="dxa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PUAN</w:t>
            </w:r>
          </w:p>
        </w:tc>
        <w:tc>
          <w:tcPr>
            <w:tcW w:w="1134" w:type="dxa"/>
            <w:vAlign w:val="center"/>
          </w:tcPr>
          <w:p w:rsidR="00DD7F8D" w:rsidRPr="005E3F95" w:rsidRDefault="009C362A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>
              <w:rPr>
                <w:rFonts w:ascii="Cambria" w:hAnsi="Cambria"/>
                <w:b/>
                <w:bCs/>
                <w:color w:val="000000"/>
                <w:szCs w:val="24"/>
              </w:rPr>
              <w:t>2</w:t>
            </w:r>
            <w:r w:rsidR="005E3F95" w:rsidRPr="005E3F95">
              <w:rPr>
                <w:rFonts w:ascii="Cambria" w:hAnsi="Cambria"/>
                <w:b/>
                <w:bCs/>
                <w:color w:val="000000"/>
                <w:szCs w:val="24"/>
              </w:rPr>
              <w:t>0%</w:t>
            </w:r>
          </w:p>
        </w:tc>
        <w:tc>
          <w:tcPr>
            <w:tcW w:w="1276" w:type="dxa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PUAN</w:t>
            </w:r>
          </w:p>
        </w:tc>
        <w:tc>
          <w:tcPr>
            <w:tcW w:w="1134" w:type="dxa"/>
            <w:vAlign w:val="center"/>
          </w:tcPr>
          <w:p w:rsidR="00DD7F8D" w:rsidRPr="005E3F95" w:rsidRDefault="009C362A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>
              <w:rPr>
                <w:rFonts w:ascii="Cambria" w:hAnsi="Cambria"/>
                <w:b/>
                <w:bCs/>
                <w:color w:val="000000"/>
                <w:szCs w:val="24"/>
              </w:rPr>
              <w:t>3</w:t>
            </w:r>
            <w:r w:rsidR="005E3F95" w:rsidRPr="005E3F95">
              <w:rPr>
                <w:rFonts w:ascii="Cambria" w:hAnsi="Cambria"/>
                <w:b/>
                <w:bCs/>
                <w:color w:val="000000"/>
                <w:szCs w:val="24"/>
              </w:rPr>
              <w:t>0%</w:t>
            </w:r>
          </w:p>
        </w:tc>
        <w:tc>
          <w:tcPr>
            <w:tcW w:w="992" w:type="dxa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PUAN</w:t>
            </w:r>
          </w:p>
        </w:tc>
        <w:tc>
          <w:tcPr>
            <w:tcW w:w="1418" w:type="dxa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SONUÇ</w:t>
            </w:r>
          </w:p>
        </w:tc>
      </w:tr>
      <w:tr w:rsidR="00016A84" w:rsidRPr="005E3F95" w:rsidTr="00016A84">
        <w:trPr>
          <w:trHeight w:val="397"/>
          <w:jc w:val="center"/>
        </w:trPr>
        <w:tc>
          <w:tcPr>
            <w:tcW w:w="803" w:type="dxa"/>
            <w:vAlign w:val="center"/>
          </w:tcPr>
          <w:p w:rsidR="00016A84" w:rsidRPr="005E3F95" w:rsidRDefault="00016A84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 w:rsidRPr="005E3F95">
              <w:rPr>
                <w:rFonts w:ascii="Cambria" w:hAnsi="Cambria"/>
                <w:color w:val="000000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016A84" w:rsidRPr="005E3F95" w:rsidRDefault="00B10300" w:rsidP="00B103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Aslıhan BUKSUR</w:t>
            </w:r>
          </w:p>
        </w:tc>
        <w:tc>
          <w:tcPr>
            <w:tcW w:w="1134" w:type="dxa"/>
            <w:vAlign w:val="center"/>
          </w:tcPr>
          <w:p w:rsidR="00016A84" w:rsidRPr="00016A84" w:rsidRDefault="00B10300" w:rsidP="00016A8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71,69</w:t>
            </w:r>
          </w:p>
        </w:tc>
        <w:tc>
          <w:tcPr>
            <w:tcW w:w="992" w:type="dxa"/>
            <w:vAlign w:val="center"/>
          </w:tcPr>
          <w:p w:rsidR="00016A84" w:rsidRPr="00016A84" w:rsidRDefault="00B10300" w:rsidP="008227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35,85</w:t>
            </w:r>
          </w:p>
        </w:tc>
        <w:tc>
          <w:tcPr>
            <w:tcW w:w="1134" w:type="dxa"/>
            <w:vAlign w:val="center"/>
          </w:tcPr>
          <w:p w:rsidR="00016A84" w:rsidRPr="00016A84" w:rsidRDefault="00B10300" w:rsidP="00016A8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83,90</w:t>
            </w:r>
          </w:p>
        </w:tc>
        <w:tc>
          <w:tcPr>
            <w:tcW w:w="1134" w:type="dxa"/>
            <w:vAlign w:val="center"/>
          </w:tcPr>
          <w:p w:rsidR="00016A84" w:rsidRPr="00016A84" w:rsidRDefault="00B10300" w:rsidP="0001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16,78</w:t>
            </w:r>
          </w:p>
        </w:tc>
        <w:tc>
          <w:tcPr>
            <w:tcW w:w="1276" w:type="dxa"/>
            <w:vAlign w:val="center"/>
          </w:tcPr>
          <w:p w:rsidR="00016A84" w:rsidRPr="00016A84" w:rsidRDefault="00B10300" w:rsidP="00016A8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85</w:t>
            </w:r>
            <w:r w:rsidR="00016A84" w:rsidRPr="00016A84">
              <w:rPr>
                <w:rFonts w:ascii="Cambria" w:hAnsi="Cambria" w:cs="Calibri"/>
                <w:color w:val="000000"/>
                <w:szCs w:val="24"/>
              </w:rPr>
              <w:t>,00</w:t>
            </w:r>
          </w:p>
        </w:tc>
        <w:tc>
          <w:tcPr>
            <w:tcW w:w="1134" w:type="dxa"/>
            <w:vAlign w:val="center"/>
          </w:tcPr>
          <w:p w:rsidR="00016A84" w:rsidRPr="00016A84" w:rsidRDefault="00B10300" w:rsidP="008227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25,50</w:t>
            </w:r>
          </w:p>
        </w:tc>
        <w:tc>
          <w:tcPr>
            <w:tcW w:w="992" w:type="dxa"/>
            <w:vAlign w:val="center"/>
          </w:tcPr>
          <w:p w:rsidR="00016A84" w:rsidRPr="00016A84" w:rsidRDefault="00B10300" w:rsidP="00016A8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78,13</w:t>
            </w:r>
          </w:p>
        </w:tc>
        <w:tc>
          <w:tcPr>
            <w:tcW w:w="1418" w:type="dxa"/>
            <w:vAlign w:val="center"/>
          </w:tcPr>
          <w:p w:rsidR="00016A84" w:rsidRPr="005E3F95" w:rsidRDefault="00016A84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color w:val="000000"/>
                <w:szCs w:val="24"/>
              </w:rPr>
              <w:t>BA</w:t>
            </w:r>
            <w:r w:rsidRPr="005E3F95">
              <w:rPr>
                <w:rFonts w:ascii="Cambria" w:hAnsi="Cambria" w:cs="Calibri"/>
                <w:b/>
                <w:color w:val="000000"/>
                <w:szCs w:val="24"/>
              </w:rPr>
              <w:t>Ş</w:t>
            </w:r>
            <w:r w:rsidRPr="005E3F95">
              <w:rPr>
                <w:rFonts w:ascii="Cambria" w:hAnsi="Cambria"/>
                <w:b/>
                <w:color w:val="000000"/>
                <w:szCs w:val="24"/>
              </w:rPr>
              <w:t>ARILI</w:t>
            </w:r>
          </w:p>
        </w:tc>
      </w:tr>
      <w:tr w:rsidR="00016A84" w:rsidRPr="005E3F95" w:rsidTr="00016A84">
        <w:trPr>
          <w:trHeight w:val="397"/>
          <w:jc w:val="center"/>
        </w:trPr>
        <w:tc>
          <w:tcPr>
            <w:tcW w:w="803" w:type="dxa"/>
            <w:vAlign w:val="center"/>
          </w:tcPr>
          <w:p w:rsidR="00016A84" w:rsidRPr="005E3F95" w:rsidRDefault="00016A84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 w:rsidRPr="005E3F95">
              <w:rPr>
                <w:rFonts w:ascii="Cambria" w:hAnsi="Cambria"/>
                <w:color w:val="000000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016A84" w:rsidRPr="005E3F95" w:rsidRDefault="00B10300" w:rsidP="00DD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Samet KAPLAN</w:t>
            </w:r>
          </w:p>
        </w:tc>
        <w:tc>
          <w:tcPr>
            <w:tcW w:w="1134" w:type="dxa"/>
            <w:vAlign w:val="center"/>
          </w:tcPr>
          <w:p w:rsidR="00016A84" w:rsidRPr="00016A84" w:rsidRDefault="00B10300" w:rsidP="00016A8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77,79</w:t>
            </w:r>
          </w:p>
        </w:tc>
        <w:tc>
          <w:tcPr>
            <w:tcW w:w="992" w:type="dxa"/>
            <w:vAlign w:val="center"/>
          </w:tcPr>
          <w:p w:rsidR="00016A84" w:rsidRPr="00016A84" w:rsidRDefault="00B10300" w:rsidP="008227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38,90</w:t>
            </w:r>
          </w:p>
        </w:tc>
        <w:tc>
          <w:tcPr>
            <w:tcW w:w="1134" w:type="dxa"/>
            <w:vAlign w:val="center"/>
          </w:tcPr>
          <w:p w:rsidR="00016A84" w:rsidRPr="00016A84" w:rsidRDefault="00B10300" w:rsidP="00016A8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82,26</w:t>
            </w:r>
          </w:p>
        </w:tc>
        <w:tc>
          <w:tcPr>
            <w:tcW w:w="1134" w:type="dxa"/>
            <w:vAlign w:val="center"/>
          </w:tcPr>
          <w:p w:rsidR="00016A84" w:rsidRPr="00016A84" w:rsidRDefault="00B10300" w:rsidP="0001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16,45</w:t>
            </w:r>
          </w:p>
        </w:tc>
        <w:tc>
          <w:tcPr>
            <w:tcW w:w="1276" w:type="dxa"/>
            <w:vAlign w:val="center"/>
          </w:tcPr>
          <w:p w:rsidR="00016A84" w:rsidRPr="00016A84" w:rsidRDefault="00B10300" w:rsidP="00B10300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70</w:t>
            </w:r>
            <w:r w:rsidR="0082272C">
              <w:rPr>
                <w:rFonts w:ascii="Cambria" w:hAnsi="Cambria" w:cs="Calibri"/>
                <w:color w:val="000000"/>
                <w:szCs w:val="24"/>
              </w:rPr>
              <w:t>,00</w:t>
            </w:r>
          </w:p>
        </w:tc>
        <w:tc>
          <w:tcPr>
            <w:tcW w:w="1134" w:type="dxa"/>
            <w:vAlign w:val="center"/>
          </w:tcPr>
          <w:p w:rsidR="00016A84" w:rsidRPr="00016A84" w:rsidRDefault="00B10300" w:rsidP="0001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21,0</w:t>
            </w:r>
            <w:r w:rsidR="0082272C">
              <w:rPr>
                <w:rFonts w:ascii="Cambria" w:hAnsi="Cambria"/>
                <w:color w:val="000000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16A84" w:rsidRPr="00016A84" w:rsidRDefault="00633A14" w:rsidP="00016A8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76,35</w:t>
            </w:r>
          </w:p>
        </w:tc>
        <w:tc>
          <w:tcPr>
            <w:tcW w:w="1418" w:type="dxa"/>
            <w:vAlign w:val="center"/>
          </w:tcPr>
          <w:p w:rsidR="00016A84" w:rsidRPr="005E3F95" w:rsidRDefault="00016A84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color w:val="000000"/>
                <w:szCs w:val="24"/>
              </w:rPr>
              <w:t>BA</w:t>
            </w:r>
            <w:r w:rsidRPr="005E3F95">
              <w:rPr>
                <w:rFonts w:ascii="Cambria" w:hAnsi="Cambria" w:cs="Calibri"/>
                <w:b/>
                <w:color w:val="000000"/>
                <w:szCs w:val="24"/>
              </w:rPr>
              <w:t>Ş</w:t>
            </w:r>
            <w:r w:rsidRPr="005E3F95">
              <w:rPr>
                <w:rFonts w:ascii="Cambria" w:hAnsi="Cambria"/>
                <w:b/>
                <w:color w:val="000000"/>
                <w:szCs w:val="24"/>
              </w:rPr>
              <w:t>ARILI</w:t>
            </w:r>
          </w:p>
        </w:tc>
      </w:tr>
      <w:tr w:rsidR="00016A84" w:rsidRPr="005E3F95" w:rsidTr="00016A84">
        <w:trPr>
          <w:trHeight w:val="397"/>
          <w:jc w:val="center"/>
        </w:trPr>
        <w:tc>
          <w:tcPr>
            <w:tcW w:w="803" w:type="dxa"/>
            <w:vAlign w:val="center"/>
          </w:tcPr>
          <w:p w:rsidR="00016A84" w:rsidRPr="005E3F95" w:rsidRDefault="00016A84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 w:rsidRPr="005E3F95">
              <w:rPr>
                <w:rFonts w:ascii="Cambria" w:hAnsi="Cambria"/>
                <w:color w:val="000000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016A84" w:rsidRPr="005E3F95" w:rsidRDefault="00633A14" w:rsidP="00DD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Bektaş ŞENEL</w:t>
            </w:r>
          </w:p>
        </w:tc>
        <w:tc>
          <w:tcPr>
            <w:tcW w:w="1134" w:type="dxa"/>
            <w:vAlign w:val="center"/>
          </w:tcPr>
          <w:p w:rsidR="00016A84" w:rsidRPr="00016A84" w:rsidRDefault="00633A14" w:rsidP="00016A8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73,85</w:t>
            </w:r>
          </w:p>
        </w:tc>
        <w:tc>
          <w:tcPr>
            <w:tcW w:w="992" w:type="dxa"/>
            <w:vAlign w:val="center"/>
          </w:tcPr>
          <w:p w:rsidR="00016A84" w:rsidRPr="00016A84" w:rsidRDefault="00633A14" w:rsidP="00633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36,92</w:t>
            </w:r>
          </w:p>
        </w:tc>
        <w:tc>
          <w:tcPr>
            <w:tcW w:w="1134" w:type="dxa"/>
            <w:vAlign w:val="center"/>
          </w:tcPr>
          <w:p w:rsidR="00016A84" w:rsidRPr="00016A84" w:rsidRDefault="00633A14" w:rsidP="00016A8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80,86</w:t>
            </w:r>
          </w:p>
        </w:tc>
        <w:tc>
          <w:tcPr>
            <w:tcW w:w="1134" w:type="dxa"/>
            <w:vAlign w:val="center"/>
          </w:tcPr>
          <w:p w:rsidR="00016A84" w:rsidRPr="00016A84" w:rsidRDefault="00633A14" w:rsidP="0001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16,17</w:t>
            </w:r>
          </w:p>
        </w:tc>
        <w:tc>
          <w:tcPr>
            <w:tcW w:w="1276" w:type="dxa"/>
            <w:vAlign w:val="center"/>
          </w:tcPr>
          <w:p w:rsidR="00016A84" w:rsidRPr="00016A84" w:rsidRDefault="00633A14" w:rsidP="00016A8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65,0</w:t>
            </w:r>
            <w:r w:rsidR="0082272C">
              <w:rPr>
                <w:rFonts w:ascii="Cambria" w:hAnsi="Cambria" w:cs="Calibri"/>
                <w:color w:val="000000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16A84" w:rsidRPr="00016A84" w:rsidRDefault="00633A14" w:rsidP="0001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19,5</w:t>
            </w:r>
            <w:r w:rsidR="0082272C">
              <w:rPr>
                <w:rFonts w:ascii="Cambria" w:hAnsi="Cambria"/>
                <w:color w:val="000000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33A14" w:rsidRPr="00016A84" w:rsidRDefault="00633A14" w:rsidP="00633A1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72,59</w:t>
            </w:r>
          </w:p>
        </w:tc>
        <w:tc>
          <w:tcPr>
            <w:tcW w:w="1418" w:type="dxa"/>
            <w:vAlign w:val="center"/>
          </w:tcPr>
          <w:p w:rsidR="00016A84" w:rsidRPr="005E3F95" w:rsidRDefault="00016A84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color w:val="000000"/>
                <w:szCs w:val="24"/>
              </w:rPr>
              <w:t>BA</w:t>
            </w:r>
            <w:r w:rsidRPr="005E3F95">
              <w:rPr>
                <w:rFonts w:ascii="Cambria" w:hAnsi="Cambria" w:cs="Calibri"/>
                <w:b/>
                <w:color w:val="000000"/>
                <w:szCs w:val="24"/>
              </w:rPr>
              <w:t>Ş</w:t>
            </w:r>
            <w:r w:rsidRPr="005E3F95">
              <w:rPr>
                <w:rFonts w:ascii="Cambria" w:hAnsi="Cambria"/>
                <w:b/>
                <w:color w:val="000000"/>
                <w:szCs w:val="24"/>
              </w:rPr>
              <w:t>ARILI</w:t>
            </w:r>
          </w:p>
        </w:tc>
      </w:tr>
      <w:tr w:rsidR="00016A84" w:rsidRPr="005E3F95" w:rsidTr="00C75B6A">
        <w:trPr>
          <w:trHeight w:val="397"/>
          <w:jc w:val="center"/>
        </w:trPr>
        <w:tc>
          <w:tcPr>
            <w:tcW w:w="803" w:type="dxa"/>
            <w:vAlign w:val="center"/>
          </w:tcPr>
          <w:p w:rsidR="00016A84" w:rsidRPr="005E3F95" w:rsidRDefault="00016A84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4</w:t>
            </w:r>
          </w:p>
        </w:tc>
        <w:tc>
          <w:tcPr>
            <w:tcW w:w="3827" w:type="dxa"/>
            <w:vAlign w:val="center"/>
          </w:tcPr>
          <w:p w:rsidR="00016A84" w:rsidRPr="005E3F95" w:rsidRDefault="008325A0" w:rsidP="00DD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Sertaç AKSOY</w:t>
            </w:r>
          </w:p>
        </w:tc>
        <w:tc>
          <w:tcPr>
            <w:tcW w:w="1134" w:type="dxa"/>
            <w:vAlign w:val="center"/>
          </w:tcPr>
          <w:p w:rsidR="00016A84" w:rsidRPr="00016A84" w:rsidRDefault="008325A0" w:rsidP="00016A8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79,06</w:t>
            </w:r>
          </w:p>
        </w:tc>
        <w:tc>
          <w:tcPr>
            <w:tcW w:w="992" w:type="dxa"/>
            <w:vAlign w:val="center"/>
          </w:tcPr>
          <w:p w:rsidR="00016A84" w:rsidRPr="00016A84" w:rsidRDefault="008325A0" w:rsidP="0001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39,53</w:t>
            </w:r>
          </w:p>
        </w:tc>
        <w:tc>
          <w:tcPr>
            <w:tcW w:w="1134" w:type="dxa"/>
            <w:vAlign w:val="center"/>
          </w:tcPr>
          <w:p w:rsidR="00016A84" w:rsidRPr="00016A84" w:rsidRDefault="008325A0" w:rsidP="00016A8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67,56</w:t>
            </w:r>
          </w:p>
        </w:tc>
        <w:tc>
          <w:tcPr>
            <w:tcW w:w="1134" w:type="dxa"/>
            <w:vAlign w:val="center"/>
          </w:tcPr>
          <w:p w:rsidR="00016A84" w:rsidRPr="00016A84" w:rsidRDefault="008325A0" w:rsidP="0001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13,51</w:t>
            </w:r>
          </w:p>
        </w:tc>
        <w:tc>
          <w:tcPr>
            <w:tcW w:w="1276" w:type="dxa"/>
            <w:vAlign w:val="center"/>
          </w:tcPr>
          <w:p w:rsidR="00016A84" w:rsidRPr="00016A84" w:rsidRDefault="008325A0" w:rsidP="00016A8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65</w:t>
            </w:r>
            <w:r w:rsidR="0082272C">
              <w:rPr>
                <w:rFonts w:ascii="Cambria" w:hAnsi="Cambria" w:cs="Calibri"/>
                <w:color w:val="000000"/>
                <w:szCs w:val="24"/>
              </w:rPr>
              <w:t>,00</w:t>
            </w:r>
          </w:p>
        </w:tc>
        <w:tc>
          <w:tcPr>
            <w:tcW w:w="1134" w:type="dxa"/>
            <w:vAlign w:val="center"/>
          </w:tcPr>
          <w:p w:rsidR="00016A84" w:rsidRPr="00016A84" w:rsidRDefault="008325A0" w:rsidP="008227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19,5</w:t>
            </w:r>
            <w:r w:rsidR="002008C8">
              <w:rPr>
                <w:rFonts w:ascii="Cambria" w:hAnsi="Cambria"/>
                <w:color w:val="000000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16A84" w:rsidRPr="00016A84" w:rsidRDefault="008325A0" w:rsidP="00016A8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72,54</w:t>
            </w:r>
          </w:p>
        </w:tc>
        <w:tc>
          <w:tcPr>
            <w:tcW w:w="1418" w:type="dxa"/>
          </w:tcPr>
          <w:p w:rsidR="00016A84" w:rsidRDefault="00016A84" w:rsidP="00F71544">
            <w:pPr>
              <w:spacing w:after="0"/>
              <w:jc w:val="center"/>
            </w:pPr>
            <w:r w:rsidRPr="00A41408">
              <w:rPr>
                <w:rFonts w:ascii="Cambria" w:hAnsi="Cambria"/>
                <w:b/>
                <w:color w:val="000000"/>
                <w:szCs w:val="24"/>
              </w:rPr>
              <w:t>BA</w:t>
            </w:r>
            <w:r w:rsidRPr="00A41408">
              <w:rPr>
                <w:rFonts w:ascii="Cambria" w:hAnsi="Cambria" w:cs="Calibri"/>
                <w:b/>
                <w:color w:val="000000"/>
                <w:szCs w:val="24"/>
              </w:rPr>
              <w:t>Ş</w:t>
            </w:r>
            <w:r w:rsidRPr="00A41408">
              <w:rPr>
                <w:rFonts w:ascii="Cambria" w:hAnsi="Cambria"/>
                <w:b/>
                <w:color w:val="000000"/>
                <w:szCs w:val="24"/>
              </w:rPr>
              <w:t>ARILI</w:t>
            </w:r>
          </w:p>
        </w:tc>
      </w:tr>
      <w:tr w:rsidR="00016A84" w:rsidRPr="005E3F95" w:rsidTr="00C75B6A">
        <w:trPr>
          <w:trHeight w:val="397"/>
          <w:jc w:val="center"/>
        </w:trPr>
        <w:tc>
          <w:tcPr>
            <w:tcW w:w="803" w:type="dxa"/>
            <w:vAlign w:val="center"/>
          </w:tcPr>
          <w:p w:rsidR="00016A84" w:rsidRPr="005E3F95" w:rsidRDefault="00016A84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5</w:t>
            </w:r>
          </w:p>
        </w:tc>
        <w:tc>
          <w:tcPr>
            <w:tcW w:w="3827" w:type="dxa"/>
            <w:vAlign w:val="center"/>
          </w:tcPr>
          <w:p w:rsidR="00016A84" w:rsidRPr="005E3F95" w:rsidRDefault="008325A0" w:rsidP="00DD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Yüksel Songül KEKLİK</w:t>
            </w:r>
          </w:p>
        </w:tc>
        <w:tc>
          <w:tcPr>
            <w:tcW w:w="1134" w:type="dxa"/>
            <w:vAlign w:val="center"/>
          </w:tcPr>
          <w:p w:rsidR="00016A84" w:rsidRPr="00016A84" w:rsidRDefault="008325A0" w:rsidP="00016A8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61,95</w:t>
            </w:r>
          </w:p>
        </w:tc>
        <w:tc>
          <w:tcPr>
            <w:tcW w:w="992" w:type="dxa"/>
            <w:vAlign w:val="center"/>
          </w:tcPr>
          <w:p w:rsidR="002008C8" w:rsidRPr="00016A84" w:rsidRDefault="002E4294" w:rsidP="002008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30,98</w:t>
            </w:r>
          </w:p>
        </w:tc>
        <w:tc>
          <w:tcPr>
            <w:tcW w:w="1134" w:type="dxa"/>
            <w:vAlign w:val="center"/>
          </w:tcPr>
          <w:p w:rsidR="00016A84" w:rsidRPr="00016A84" w:rsidRDefault="002E4294" w:rsidP="00016A8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73,86</w:t>
            </w:r>
          </w:p>
        </w:tc>
        <w:tc>
          <w:tcPr>
            <w:tcW w:w="1134" w:type="dxa"/>
            <w:vAlign w:val="center"/>
          </w:tcPr>
          <w:p w:rsidR="00016A84" w:rsidRPr="00016A84" w:rsidRDefault="002E4294" w:rsidP="0001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14,77</w:t>
            </w:r>
          </w:p>
        </w:tc>
        <w:tc>
          <w:tcPr>
            <w:tcW w:w="1276" w:type="dxa"/>
            <w:vAlign w:val="center"/>
          </w:tcPr>
          <w:p w:rsidR="00016A84" w:rsidRPr="00016A84" w:rsidRDefault="002E4294" w:rsidP="00016A8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85,00</w:t>
            </w:r>
          </w:p>
        </w:tc>
        <w:tc>
          <w:tcPr>
            <w:tcW w:w="1134" w:type="dxa"/>
            <w:vAlign w:val="center"/>
          </w:tcPr>
          <w:p w:rsidR="00016A84" w:rsidRPr="00016A84" w:rsidRDefault="002E4294" w:rsidP="0001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25,50</w:t>
            </w:r>
          </w:p>
        </w:tc>
        <w:tc>
          <w:tcPr>
            <w:tcW w:w="992" w:type="dxa"/>
            <w:vAlign w:val="center"/>
          </w:tcPr>
          <w:p w:rsidR="00016A84" w:rsidRPr="00016A84" w:rsidRDefault="002E4294" w:rsidP="00016A8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71,25</w:t>
            </w:r>
          </w:p>
        </w:tc>
        <w:tc>
          <w:tcPr>
            <w:tcW w:w="1418" w:type="dxa"/>
          </w:tcPr>
          <w:p w:rsidR="00016A84" w:rsidRDefault="00016A84" w:rsidP="00F71544">
            <w:pPr>
              <w:spacing w:after="0"/>
              <w:jc w:val="center"/>
            </w:pPr>
            <w:r w:rsidRPr="00A41408">
              <w:rPr>
                <w:rFonts w:ascii="Cambria" w:hAnsi="Cambria"/>
                <w:b/>
                <w:color w:val="000000"/>
                <w:szCs w:val="24"/>
              </w:rPr>
              <w:t>BA</w:t>
            </w:r>
            <w:r w:rsidRPr="00A41408">
              <w:rPr>
                <w:rFonts w:ascii="Cambria" w:hAnsi="Cambria" w:cs="Calibri"/>
                <w:b/>
                <w:color w:val="000000"/>
                <w:szCs w:val="24"/>
              </w:rPr>
              <w:t>Ş</w:t>
            </w:r>
            <w:r w:rsidRPr="00A41408">
              <w:rPr>
                <w:rFonts w:ascii="Cambria" w:hAnsi="Cambria"/>
                <w:b/>
                <w:color w:val="000000"/>
                <w:szCs w:val="24"/>
              </w:rPr>
              <w:t>ARILI</w:t>
            </w:r>
          </w:p>
        </w:tc>
      </w:tr>
      <w:tr w:rsidR="002E4294" w:rsidRPr="005E3F95" w:rsidTr="00C75B6A">
        <w:trPr>
          <w:trHeight w:val="397"/>
          <w:jc w:val="center"/>
        </w:trPr>
        <w:tc>
          <w:tcPr>
            <w:tcW w:w="803" w:type="dxa"/>
            <w:vAlign w:val="center"/>
          </w:tcPr>
          <w:p w:rsidR="002E4294" w:rsidRDefault="002E4294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6</w:t>
            </w:r>
          </w:p>
        </w:tc>
        <w:tc>
          <w:tcPr>
            <w:tcW w:w="3827" w:type="dxa"/>
            <w:vAlign w:val="center"/>
          </w:tcPr>
          <w:p w:rsidR="002E4294" w:rsidRDefault="002E4294" w:rsidP="00DD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Tülay CANLI</w:t>
            </w:r>
          </w:p>
        </w:tc>
        <w:tc>
          <w:tcPr>
            <w:tcW w:w="1134" w:type="dxa"/>
            <w:vAlign w:val="center"/>
          </w:tcPr>
          <w:p w:rsidR="002E4294" w:rsidRDefault="002E4294" w:rsidP="00016A8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59,64</w:t>
            </w:r>
          </w:p>
        </w:tc>
        <w:tc>
          <w:tcPr>
            <w:tcW w:w="992" w:type="dxa"/>
            <w:vAlign w:val="center"/>
          </w:tcPr>
          <w:p w:rsidR="002E4294" w:rsidRDefault="002E4294" w:rsidP="002008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29,82</w:t>
            </w:r>
          </w:p>
        </w:tc>
        <w:tc>
          <w:tcPr>
            <w:tcW w:w="1134" w:type="dxa"/>
            <w:vAlign w:val="center"/>
          </w:tcPr>
          <w:p w:rsidR="002E4294" w:rsidRDefault="002E4294" w:rsidP="00016A8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76,90</w:t>
            </w:r>
          </w:p>
        </w:tc>
        <w:tc>
          <w:tcPr>
            <w:tcW w:w="1134" w:type="dxa"/>
            <w:vAlign w:val="center"/>
          </w:tcPr>
          <w:p w:rsidR="002E4294" w:rsidRDefault="002E4294" w:rsidP="0001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15,38</w:t>
            </w:r>
          </w:p>
        </w:tc>
        <w:tc>
          <w:tcPr>
            <w:tcW w:w="1276" w:type="dxa"/>
            <w:vAlign w:val="center"/>
          </w:tcPr>
          <w:p w:rsidR="002E4294" w:rsidRDefault="002E4294" w:rsidP="00016A8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85,00</w:t>
            </w:r>
          </w:p>
        </w:tc>
        <w:tc>
          <w:tcPr>
            <w:tcW w:w="1134" w:type="dxa"/>
            <w:vAlign w:val="center"/>
          </w:tcPr>
          <w:p w:rsidR="002E4294" w:rsidRDefault="002E4294" w:rsidP="0001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25,50</w:t>
            </w:r>
          </w:p>
        </w:tc>
        <w:tc>
          <w:tcPr>
            <w:tcW w:w="992" w:type="dxa"/>
            <w:vAlign w:val="center"/>
          </w:tcPr>
          <w:p w:rsidR="002E4294" w:rsidRDefault="002E4294" w:rsidP="00016A8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70,70</w:t>
            </w:r>
          </w:p>
        </w:tc>
        <w:tc>
          <w:tcPr>
            <w:tcW w:w="1418" w:type="dxa"/>
          </w:tcPr>
          <w:p w:rsidR="002E4294" w:rsidRPr="00A41408" w:rsidRDefault="002E4294" w:rsidP="00F71544">
            <w:pPr>
              <w:spacing w:after="0"/>
              <w:jc w:val="center"/>
              <w:rPr>
                <w:rFonts w:ascii="Cambria" w:hAnsi="Cambria"/>
                <w:b/>
                <w:color w:val="000000"/>
                <w:szCs w:val="24"/>
              </w:rPr>
            </w:pPr>
            <w:r>
              <w:rPr>
                <w:rFonts w:ascii="Cambria" w:hAnsi="Cambria"/>
                <w:b/>
                <w:color w:val="000000"/>
                <w:szCs w:val="24"/>
              </w:rPr>
              <w:t>BAŞARILI</w:t>
            </w:r>
          </w:p>
        </w:tc>
      </w:tr>
    </w:tbl>
    <w:p w:rsidR="00757546" w:rsidRDefault="00757546">
      <w:pPr>
        <w:rPr>
          <w:rFonts w:ascii="Cambria" w:hAnsi="Cambria"/>
          <w:sz w:val="20"/>
          <w:szCs w:val="20"/>
        </w:rPr>
      </w:pPr>
    </w:p>
    <w:p w:rsidR="000524D6" w:rsidRPr="005E3F95" w:rsidRDefault="000524D6" w:rsidP="000524D6">
      <w:pPr>
        <w:tabs>
          <w:tab w:val="center" w:pos="12616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color w:val="000000"/>
          <w:sz w:val="28"/>
          <w:szCs w:val="28"/>
        </w:rPr>
        <w:tab/>
        <w:t>YEDEK</w:t>
      </w:r>
    </w:p>
    <w:tbl>
      <w:tblPr>
        <w:tblW w:w="13844" w:type="dxa"/>
        <w:jc w:val="center"/>
        <w:tblInd w:w="-2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3"/>
        <w:gridCol w:w="3827"/>
        <w:gridCol w:w="1134"/>
        <w:gridCol w:w="992"/>
        <w:gridCol w:w="1134"/>
        <w:gridCol w:w="1134"/>
        <w:gridCol w:w="1276"/>
        <w:gridCol w:w="1134"/>
        <w:gridCol w:w="992"/>
        <w:gridCol w:w="1418"/>
      </w:tblGrid>
      <w:tr w:rsidR="000524D6" w:rsidRPr="005E3F95" w:rsidTr="001D3168">
        <w:trPr>
          <w:trHeight w:val="397"/>
          <w:jc w:val="center"/>
        </w:trPr>
        <w:tc>
          <w:tcPr>
            <w:tcW w:w="803" w:type="dxa"/>
            <w:vMerge w:val="restart"/>
            <w:vAlign w:val="center"/>
          </w:tcPr>
          <w:p w:rsidR="000524D6" w:rsidRPr="005E3F95" w:rsidRDefault="000524D6" w:rsidP="001D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S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I</w:t>
            </w: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RA NO</w:t>
            </w:r>
          </w:p>
        </w:tc>
        <w:tc>
          <w:tcPr>
            <w:tcW w:w="3827" w:type="dxa"/>
            <w:vMerge w:val="restart"/>
            <w:vAlign w:val="center"/>
          </w:tcPr>
          <w:p w:rsidR="000524D6" w:rsidRPr="005E3F95" w:rsidRDefault="000524D6" w:rsidP="001D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AD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I</w:t>
            </w: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 xml:space="preserve"> SOYAD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I</w:t>
            </w:r>
          </w:p>
        </w:tc>
        <w:tc>
          <w:tcPr>
            <w:tcW w:w="2126" w:type="dxa"/>
            <w:gridSpan w:val="2"/>
            <w:vAlign w:val="center"/>
          </w:tcPr>
          <w:p w:rsidR="000524D6" w:rsidRPr="005E3F95" w:rsidRDefault="000524D6" w:rsidP="001D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ALES</w:t>
            </w:r>
          </w:p>
        </w:tc>
        <w:tc>
          <w:tcPr>
            <w:tcW w:w="2268" w:type="dxa"/>
            <w:gridSpan w:val="2"/>
            <w:vAlign w:val="center"/>
          </w:tcPr>
          <w:p w:rsidR="000524D6" w:rsidRPr="005E3F95" w:rsidRDefault="000524D6" w:rsidP="001D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MEZUNİYET NOTU</w:t>
            </w:r>
          </w:p>
        </w:tc>
        <w:tc>
          <w:tcPr>
            <w:tcW w:w="2410" w:type="dxa"/>
            <w:gridSpan w:val="2"/>
            <w:vAlign w:val="center"/>
          </w:tcPr>
          <w:p w:rsidR="000524D6" w:rsidRPr="005E3F95" w:rsidRDefault="000524D6" w:rsidP="001D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>
              <w:rPr>
                <w:rFonts w:ascii="Cambria" w:hAnsi="Cambria"/>
                <w:b/>
                <w:bCs/>
                <w:color w:val="000000"/>
                <w:szCs w:val="24"/>
              </w:rPr>
              <w:t>Bilimsel Değerlendirme Sınavı Notu</w:t>
            </w:r>
          </w:p>
        </w:tc>
        <w:tc>
          <w:tcPr>
            <w:tcW w:w="2410" w:type="dxa"/>
            <w:gridSpan w:val="2"/>
            <w:vAlign w:val="center"/>
          </w:tcPr>
          <w:p w:rsidR="000524D6" w:rsidRPr="005E3F95" w:rsidRDefault="000524D6" w:rsidP="001D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BA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Ş</w:t>
            </w: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AR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I</w:t>
            </w:r>
          </w:p>
        </w:tc>
      </w:tr>
      <w:tr w:rsidR="000524D6" w:rsidRPr="005E3F95" w:rsidTr="001D3168">
        <w:trPr>
          <w:trHeight w:val="397"/>
          <w:jc w:val="center"/>
        </w:trPr>
        <w:tc>
          <w:tcPr>
            <w:tcW w:w="803" w:type="dxa"/>
            <w:vMerge/>
            <w:vAlign w:val="center"/>
          </w:tcPr>
          <w:p w:rsidR="000524D6" w:rsidRPr="005E3F95" w:rsidRDefault="000524D6" w:rsidP="001D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0524D6" w:rsidRPr="005E3F95" w:rsidRDefault="000524D6" w:rsidP="001D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524D6" w:rsidRPr="005E3F95" w:rsidRDefault="000524D6" w:rsidP="001D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PUAN</w:t>
            </w:r>
          </w:p>
        </w:tc>
        <w:tc>
          <w:tcPr>
            <w:tcW w:w="992" w:type="dxa"/>
            <w:vAlign w:val="center"/>
          </w:tcPr>
          <w:p w:rsidR="000524D6" w:rsidRPr="005E3F95" w:rsidRDefault="000524D6" w:rsidP="001D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50%</w:t>
            </w:r>
          </w:p>
        </w:tc>
        <w:tc>
          <w:tcPr>
            <w:tcW w:w="1134" w:type="dxa"/>
            <w:vAlign w:val="center"/>
          </w:tcPr>
          <w:p w:rsidR="000524D6" w:rsidRPr="005E3F95" w:rsidRDefault="000524D6" w:rsidP="001D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PUAN</w:t>
            </w:r>
          </w:p>
        </w:tc>
        <w:tc>
          <w:tcPr>
            <w:tcW w:w="1134" w:type="dxa"/>
            <w:vAlign w:val="center"/>
          </w:tcPr>
          <w:p w:rsidR="000524D6" w:rsidRPr="005E3F95" w:rsidRDefault="000524D6" w:rsidP="001D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>
              <w:rPr>
                <w:rFonts w:ascii="Cambria" w:hAnsi="Cambria"/>
                <w:b/>
                <w:bCs/>
                <w:color w:val="000000"/>
                <w:szCs w:val="24"/>
              </w:rPr>
              <w:t>2</w:t>
            </w: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0%</w:t>
            </w:r>
          </w:p>
        </w:tc>
        <w:tc>
          <w:tcPr>
            <w:tcW w:w="1276" w:type="dxa"/>
            <w:vAlign w:val="center"/>
          </w:tcPr>
          <w:p w:rsidR="000524D6" w:rsidRPr="005E3F95" w:rsidRDefault="000524D6" w:rsidP="001D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PUAN</w:t>
            </w:r>
          </w:p>
        </w:tc>
        <w:tc>
          <w:tcPr>
            <w:tcW w:w="1134" w:type="dxa"/>
            <w:vAlign w:val="center"/>
          </w:tcPr>
          <w:p w:rsidR="000524D6" w:rsidRPr="005E3F95" w:rsidRDefault="000524D6" w:rsidP="001D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>
              <w:rPr>
                <w:rFonts w:ascii="Cambria" w:hAnsi="Cambria"/>
                <w:b/>
                <w:bCs/>
                <w:color w:val="000000"/>
                <w:szCs w:val="24"/>
              </w:rPr>
              <w:t>3</w:t>
            </w: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0%</w:t>
            </w:r>
          </w:p>
        </w:tc>
        <w:tc>
          <w:tcPr>
            <w:tcW w:w="992" w:type="dxa"/>
            <w:vAlign w:val="center"/>
          </w:tcPr>
          <w:p w:rsidR="000524D6" w:rsidRPr="005E3F95" w:rsidRDefault="000524D6" w:rsidP="001D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PUAN</w:t>
            </w:r>
          </w:p>
        </w:tc>
        <w:tc>
          <w:tcPr>
            <w:tcW w:w="1418" w:type="dxa"/>
            <w:vAlign w:val="center"/>
          </w:tcPr>
          <w:p w:rsidR="000524D6" w:rsidRPr="005E3F95" w:rsidRDefault="000524D6" w:rsidP="001D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SONUÇ</w:t>
            </w:r>
          </w:p>
        </w:tc>
      </w:tr>
      <w:tr w:rsidR="00DF6A76" w:rsidRPr="005E3F95" w:rsidTr="006A224D">
        <w:trPr>
          <w:trHeight w:val="397"/>
          <w:jc w:val="center"/>
        </w:trPr>
        <w:tc>
          <w:tcPr>
            <w:tcW w:w="803" w:type="dxa"/>
            <w:vAlign w:val="center"/>
          </w:tcPr>
          <w:p w:rsidR="00DF6A76" w:rsidRPr="005E3F95" w:rsidRDefault="00DF6A76" w:rsidP="001D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 w:rsidRPr="005E3F95">
              <w:rPr>
                <w:rFonts w:ascii="Cambria" w:hAnsi="Cambria"/>
                <w:color w:val="000000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DF6A76" w:rsidRPr="005E3F95" w:rsidRDefault="00696FBB" w:rsidP="001C44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Ahmet BİRGÜN</w:t>
            </w:r>
          </w:p>
        </w:tc>
        <w:tc>
          <w:tcPr>
            <w:tcW w:w="1134" w:type="dxa"/>
            <w:vAlign w:val="center"/>
          </w:tcPr>
          <w:p w:rsidR="00DF6A76" w:rsidRPr="00016A84" w:rsidRDefault="00696FBB" w:rsidP="001C44E9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86,53</w:t>
            </w:r>
          </w:p>
        </w:tc>
        <w:tc>
          <w:tcPr>
            <w:tcW w:w="992" w:type="dxa"/>
            <w:vAlign w:val="center"/>
          </w:tcPr>
          <w:p w:rsidR="00DF6A76" w:rsidRPr="00016A84" w:rsidRDefault="00696FBB" w:rsidP="001C44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43,26</w:t>
            </w:r>
          </w:p>
        </w:tc>
        <w:tc>
          <w:tcPr>
            <w:tcW w:w="1134" w:type="dxa"/>
            <w:vAlign w:val="center"/>
          </w:tcPr>
          <w:p w:rsidR="00DF6A76" w:rsidRPr="00016A84" w:rsidRDefault="00696FBB" w:rsidP="001C44E9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74,33</w:t>
            </w:r>
          </w:p>
        </w:tc>
        <w:tc>
          <w:tcPr>
            <w:tcW w:w="1134" w:type="dxa"/>
            <w:vAlign w:val="center"/>
          </w:tcPr>
          <w:p w:rsidR="00DF6A76" w:rsidRPr="00016A84" w:rsidRDefault="00696FBB" w:rsidP="001C44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14,87</w:t>
            </w:r>
          </w:p>
        </w:tc>
        <w:tc>
          <w:tcPr>
            <w:tcW w:w="1276" w:type="dxa"/>
            <w:vAlign w:val="center"/>
          </w:tcPr>
          <w:p w:rsidR="00DF6A76" w:rsidRPr="00016A84" w:rsidRDefault="00696FBB" w:rsidP="001C44E9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40</w:t>
            </w:r>
            <w:r w:rsidR="00DF6A76">
              <w:rPr>
                <w:rFonts w:ascii="Cambria" w:hAnsi="Cambria" w:cs="Calibri"/>
                <w:color w:val="000000"/>
                <w:szCs w:val="24"/>
              </w:rPr>
              <w:t>,00</w:t>
            </w:r>
          </w:p>
        </w:tc>
        <w:tc>
          <w:tcPr>
            <w:tcW w:w="1134" w:type="dxa"/>
            <w:vAlign w:val="center"/>
          </w:tcPr>
          <w:p w:rsidR="00DF6A76" w:rsidRPr="00016A84" w:rsidRDefault="00696FBB" w:rsidP="001C44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12,0</w:t>
            </w:r>
            <w:r w:rsidR="00DF6A76">
              <w:rPr>
                <w:rFonts w:ascii="Cambria" w:hAnsi="Cambria"/>
                <w:color w:val="000000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F6A76" w:rsidRPr="00016A84" w:rsidRDefault="00696FBB" w:rsidP="001C44E9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70,13</w:t>
            </w:r>
          </w:p>
        </w:tc>
        <w:tc>
          <w:tcPr>
            <w:tcW w:w="1418" w:type="dxa"/>
          </w:tcPr>
          <w:p w:rsidR="00DF6A76" w:rsidRDefault="00DF6A76" w:rsidP="001C44E9">
            <w:pPr>
              <w:spacing w:after="0"/>
              <w:jc w:val="center"/>
            </w:pPr>
            <w:r w:rsidRPr="00A41408">
              <w:rPr>
                <w:rFonts w:ascii="Cambria" w:hAnsi="Cambria"/>
                <w:b/>
                <w:color w:val="000000"/>
                <w:szCs w:val="24"/>
              </w:rPr>
              <w:t>BA</w:t>
            </w:r>
            <w:r w:rsidRPr="00A41408">
              <w:rPr>
                <w:rFonts w:ascii="Cambria" w:hAnsi="Cambria" w:cs="Calibri"/>
                <w:b/>
                <w:color w:val="000000"/>
                <w:szCs w:val="24"/>
              </w:rPr>
              <w:t>Ş</w:t>
            </w:r>
            <w:r w:rsidRPr="00A41408">
              <w:rPr>
                <w:rFonts w:ascii="Cambria" w:hAnsi="Cambria"/>
                <w:b/>
                <w:color w:val="000000"/>
                <w:szCs w:val="24"/>
              </w:rPr>
              <w:t>ARILI</w:t>
            </w:r>
          </w:p>
        </w:tc>
      </w:tr>
      <w:tr w:rsidR="00F71544" w:rsidRPr="005E3F95" w:rsidTr="001D3168">
        <w:trPr>
          <w:trHeight w:val="397"/>
          <w:jc w:val="center"/>
        </w:trPr>
        <w:tc>
          <w:tcPr>
            <w:tcW w:w="803" w:type="dxa"/>
            <w:vAlign w:val="center"/>
          </w:tcPr>
          <w:p w:rsidR="00F71544" w:rsidRPr="005E3F95" w:rsidRDefault="00F71544" w:rsidP="001D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 w:rsidRPr="005E3F95">
              <w:rPr>
                <w:rFonts w:ascii="Cambria" w:hAnsi="Cambria"/>
                <w:color w:val="000000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F71544" w:rsidRPr="005E3F95" w:rsidRDefault="00696FBB" w:rsidP="001D31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Aydın TUFAN</w:t>
            </w:r>
          </w:p>
        </w:tc>
        <w:tc>
          <w:tcPr>
            <w:tcW w:w="1134" w:type="dxa"/>
            <w:vAlign w:val="center"/>
          </w:tcPr>
          <w:p w:rsidR="00F71544" w:rsidRPr="00F71544" w:rsidRDefault="00696FBB" w:rsidP="00F7154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70,55</w:t>
            </w:r>
          </w:p>
        </w:tc>
        <w:tc>
          <w:tcPr>
            <w:tcW w:w="992" w:type="dxa"/>
            <w:vAlign w:val="center"/>
          </w:tcPr>
          <w:p w:rsidR="00F71544" w:rsidRPr="00F71544" w:rsidRDefault="00696FBB" w:rsidP="00F7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35,28</w:t>
            </w:r>
          </w:p>
        </w:tc>
        <w:tc>
          <w:tcPr>
            <w:tcW w:w="1134" w:type="dxa"/>
            <w:vAlign w:val="center"/>
          </w:tcPr>
          <w:p w:rsidR="00F71544" w:rsidRPr="00F71544" w:rsidRDefault="00696FBB" w:rsidP="00F7154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71,53</w:t>
            </w:r>
          </w:p>
        </w:tc>
        <w:tc>
          <w:tcPr>
            <w:tcW w:w="1134" w:type="dxa"/>
            <w:vAlign w:val="center"/>
          </w:tcPr>
          <w:p w:rsidR="00F71544" w:rsidRPr="00F71544" w:rsidRDefault="00696FBB" w:rsidP="00F7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14,30</w:t>
            </w:r>
          </w:p>
        </w:tc>
        <w:tc>
          <w:tcPr>
            <w:tcW w:w="1276" w:type="dxa"/>
            <w:vAlign w:val="center"/>
          </w:tcPr>
          <w:p w:rsidR="00F71544" w:rsidRPr="00F71544" w:rsidRDefault="00696FBB" w:rsidP="00F7154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65,</w:t>
            </w:r>
            <w:r w:rsidR="00DF6A76">
              <w:rPr>
                <w:rFonts w:ascii="Cambria" w:hAnsi="Cambria" w:cs="Calibri"/>
                <w:color w:val="000000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F71544" w:rsidRPr="00F71544" w:rsidRDefault="00696FBB" w:rsidP="00F7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19,50</w:t>
            </w:r>
          </w:p>
        </w:tc>
        <w:tc>
          <w:tcPr>
            <w:tcW w:w="992" w:type="dxa"/>
            <w:vAlign w:val="center"/>
          </w:tcPr>
          <w:p w:rsidR="00DF6A76" w:rsidRPr="00F71544" w:rsidRDefault="00696FBB" w:rsidP="00DF6A76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69,08</w:t>
            </w:r>
          </w:p>
        </w:tc>
        <w:tc>
          <w:tcPr>
            <w:tcW w:w="1418" w:type="dxa"/>
            <w:vAlign w:val="center"/>
          </w:tcPr>
          <w:p w:rsidR="00F71544" w:rsidRPr="005E3F95" w:rsidRDefault="00F71544" w:rsidP="001D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color w:val="000000"/>
                <w:szCs w:val="24"/>
              </w:rPr>
              <w:t>BA</w:t>
            </w:r>
            <w:r w:rsidRPr="005E3F95">
              <w:rPr>
                <w:rFonts w:ascii="Cambria" w:hAnsi="Cambria" w:cs="Calibri"/>
                <w:b/>
                <w:color w:val="000000"/>
                <w:szCs w:val="24"/>
              </w:rPr>
              <w:t>Ş</w:t>
            </w:r>
            <w:r w:rsidRPr="005E3F95">
              <w:rPr>
                <w:rFonts w:ascii="Cambria" w:hAnsi="Cambria"/>
                <w:b/>
                <w:color w:val="000000"/>
                <w:szCs w:val="24"/>
              </w:rPr>
              <w:t>ARILI</w:t>
            </w:r>
          </w:p>
        </w:tc>
      </w:tr>
      <w:tr w:rsidR="00F71544" w:rsidRPr="005E3F95" w:rsidTr="001D3168">
        <w:trPr>
          <w:trHeight w:val="397"/>
          <w:jc w:val="center"/>
        </w:trPr>
        <w:tc>
          <w:tcPr>
            <w:tcW w:w="803" w:type="dxa"/>
            <w:vAlign w:val="center"/>
          </w:tcPr>
          <w:p w:rsidR="00F71544" w:rsidRPr="005E3F95" w:rsidRDefault="00F71544" w:rsidP="001D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 w:rsidRPr="005E3F95">
              <w:rPr>
                <w:rFonts w:ascii="Cambria" w:hAnsi="Cambria"/>
                <w:color w:val="000000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F71544" w:rsidRPr="005E3F95" w:rsidRDefault="00696FBB" w:rsidP="001D31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Cs w:val="24"/>
              </w:rPr>
            </w:pPr>
            <w:proofErr w:type="spellStart"/>
            <w:r>
              <w:rPr>
                <w:rFonts w:ascii="Cambria" w:hAnsi="Cambria"/>
                <w:color w:val="000000"/>
                <w:szCs w:val="24"/>
              </w:rPr>
              <w:t>Efsu</w:t>
            </w:r>
            <w:proofErr w:type="spellEnd"/>
            <w:r>
              <w:rPr>
                <w:rFonts w:ascii="Cambria" w:hAnsi="Cambria"/>
                <w:color w:val="000000"/>
                <w:szCs w:val="24"/>
              </w:rPr>
              <w:t xml:space="preserve"> AYDEMİR</w:t>
            </w:r>
          </w:p>
        </w:tc>
        <w:tc>
          <w:tcPr>
            <w:tcW w:w="1134" w:type="dxa"/>
            <w:vAlign w:val="center"/>
          </w:tcPr>
          <w:p w:rsidR="00F71544" w:rsidRPr="00F71544" w:rsidRDefault="00696FBB" w:rsidP="00F7154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56,83</w:t>
            </w:r>
          </w:p>
        </w:tc>
        <w:tc>
          <w:tcPr>
            <w:tcW w:w="992" w:type="dxa"/>
            <w:vAlign w:val="center"/>
          </w:tcPr>
          <w:p w:rsidR="00F71544" w:rsidRPr="00F71544" w:rsidRDefault="00696FBB" w:rsidP="00696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28,41</w:t>
            </w:r>
          </w:p>
        </w:tc>
        <w:tc>
          <w:tcPr>
            <w:tcW w:w="1134" w:type="dxa"/>
            <w:vAlign w:val="center"/>
          </w:tcPr>
          <w:p w:rsidR="00F71544" w:rsidRPr="00F71544" w:rsidRDefault="00696FBB" w:rsidP="00F7154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70,83</w:t>
            </w:r>
          </w:p>
        </w:tc>
        <w:tc>
          <w:tcPr>
            <w:tcW w:w="1134" w:type="dxa"/>
            <w:vAlign w:val="center"/>
          </w:tcPr>
          <w:p w:rsidR="00F71544" w:rsidRPr="00F71544" w:rsidRDefault="00696FBB" w:rsidP="00F7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14,17</w:t>
            </w:r>
          </w:p>
        </w:tc>
        <w:tc>
          <w:tcPr>
            <w:tcW w:w="1276" w:type="dxa"/>
            <w:vAlign w:val="center"/>
          </w:tcPr>
          <w:p w:rsidR="00F71544" w:rsidRPr="00F71544" w:rsidRDefault="00696FBB" w:rsidP="00F7154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85</w:t>
            </w:r>
            <w:r w:rsidR="00DF6A76">
              <w:rPr>
                <w:rFonts w:ascii="Cambria" w:hAnsi="Cambria" w:cs="Calibri"/>
                <w:color w:val="000000"/>
                <w:szCs w:val="24"/>
              </w:rPr>
              <w:t>,00</w:t>
            </w:r>
          </w:p>
        </w:tc>
        <w:tc>
          <w:tcPr>
            <w:tcW w:w="1134" w:type="dxa"/>
            <w:vAlign w:val="center"/>
          </w:tcPr>
          <w:p w:rsidR="00F71544" w:rsidRPr="00F71544" w:rsidRDefault="00696FBB" w:rsidP="00F7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25,5</w:t>
            </w:r>
            <w:r w:rsidR="00DF6A76">
              <w:rPr>
                <w:rFonts w:ascii="Cambria" w:hAnsi="Cambria"/>
                <w:color w:val="000000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71544" w:rsidRPr="00F71544" w:rsidRDefault="00696FBB" w:rsidP="00F7154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68,08</w:t>
            </w:r>
          </w:p>
        </w:tc>
        <w:tc>
          <w:tcPr>
            <w:tcW w:w="1418" w:type="dxa"/>
            <w:vAlign w:val="center"/>
          </w:tcPr>
          <w:p w:rsidR="00F71544" w:rsidRPr="005E3F95" w:rsidRDefault="00F71544" w:rsidP="001D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color w:val="000000"/>
                <w:szCs w:val="24"/>
              </w:rPr>
              <w:t>BA</w:t>
            </w:r>
            <w:r w:rsidRPr="005E3F95">
              <w:rPr>
                <w:rFonts w:ascii="Cambria" w:hAnsi="Cambria" w:cs="Calibri"/>
                <w:b/>
                <w:color w:val="000000"/>
                <w:szCs w:val="24"/>
              </w:rPr>
              <w:t>Ş</w:t>
            </w:r>
            <w:r w:rsidRPr="005E3F95">
              <w:rPr>
                <w:rFonts w:ascii="Cambria" w:hAnsi="Cambria"/>
                <w:b/>
                <w:color w:val="000000"/>
                <w:szCs w:val="24"/>
              </w:rPr>
              <w:t>ARILI</w:t>
            </w:r>
          </w:p>
        </w:tc>
      </w:tr>
      <w:tr w:rsidR="00F71544" w:rsidRPr="005E3F95" w:rsidTr="001D3168">
        <w:trPr>
          <w:trHeight w:val="397"/>
          <w:jc w:val="center"/>
        </w:trPr>
        <w:tc>
          <w:tcPr>
            <w:tcW w:w="803" w:type="dxa"/>
            <w:vAlign w:val="center"/>
          </w:tcPr>
          <w:p w:rsidR="00F71544" w:rsidRPr="005E3F95" w:rsidRDefault="00F71544" w:rsidP="001D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4</w:t>
            </w:r>
          </w:p>
        </w:tc>
        <w:tc>
          <w:tcPr>
            <w:tcW w:w="3827" w:type="dxa"/>
            <w:vAlign w:val="center"/>
          </w:tcPr>
          <w:p w:rsidR="00F71544" w:rsidRPr="005E3F95" w:rsidRDefault="00696FBB" w:rsidP="001D31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Ünal ATICI</w:t>
            </w:r>
          </w:p>
        </w:tc>
        <w:tc>
          <w:tcPr>
            <w:tcW w:w="1134" w:type="dxa"/>
            <w:vAlign w:val="center"/>
          </w:tcPr>
          <w:p w:rsidR="00F71544" w:rsidRPr="00F71544" w:rsidRDefault="00FD4BD1" w:rsidP="00F7154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76,60</w:t>
            </w:r>
          </w:p>
        </w:tc>
        <w:tc>
          <w:tcPr>
            <w:tcW w:w="992" w:type="dxa"/>
            <w:vAlign w:val="center"/>
          </w:tcPr>
          <w:p w:rsidR="00F71544" w:rsidRPr="00F71544" w:rsidRDefault="00FD4BD1" w:rsidP="00F7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38,30</w:t>
            </w:r>
          </w:p>
        </w:tc>
        <w:tc>
          <w:tcPr>
            <w:tcW w:w="1134" w:type="dxa"/>
            <w:vAlign w:val="center"/>
          </w:tcPr>
          <w:p w:rsidR="00F71544" w:rsidRPr="00F71544" w:rsidRDefault="00FD4BD1" w:rsidP="00F7154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88,56</w:t>
            </w:r>
          </w:p>
        </w:tc>
        <w:tc>
          <w:tcPr>
            <w:tcW w:w="1134" w:type="dxa"/>
            <w:vAlign w:val="center"/>
          </w:tcPr>
          <w:p w:rsidR="00F71544" w:rsidRPr="00F71544" w:rsidRDefault="00FD4BD1" w:rsidP="00F7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17,71</w:t>
            </w:r>
          </w:p>
        </w:tc>
        <w:tc>
          <w:tcPr>
            <w:tcW w:w="1276" w:type="dxa"/>
            <w:vAlign w:val="center"/>
          </w:tcPr>
          <w:p w:rsidR="00F71544" w:rsidRPr="00F71544" w:rsidRDefault="00FD4BD1" w:rsidP="00F7154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4</w:t>
            </w:r>
            <w:r w:rsidR="00DF6A76">
              <w:rPr>
                <w:rFonts w:ascii="Cambria" w:hAnsi="Cambria" w:cs="Calibri"/>
                <w:color w:val="000000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F71544" w:rsidRPr="00F71544" w:rsidRDefault="00FD4BD1" w:rsidP="00F7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12,00</w:t>
            </w:r>
          </w:p>
        </w:tc>
        <w:tc>
          <w:tcPr>
            <w:tcW w:w="992" w:type="dxa"/>
            <w:vAlign w:val="center"/>
          </w:tcPr>
          <w:p w:rsidR="00F71544" w:rsidRPr="00F71544" w:rsidRDefault="00FD4BD1" w:rsidP="00F7154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68,01</w:t>
            </w:r>
          </w:p>
        </w:tc>
        <w:tc>
          <w:tcPr>
            <w:tcW w:w="1418" w:type="dxa"/>
            <w:vAlign w:val="center"/>
          </w:tcPr>
          <w:p w:rsidR="00F71544" w:rsidRPr="005E3F95" w:rsidRDefault="00F71544" w:rsidP="001D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Cs w:val="24"/>
              </w:rPr>
            </w:pPr>
            <w:r>
              <w:rPr>
                <w:rFonts w:ascii="Cambria" w:hAnsi="Cambria"/>
                <w:b/>
                <w:color w:val="000000"/>
                <w:szCs w:val="24"/>
              </w:rPr>
              <w:t>BAŞARILI</w:t>
            </w:r>
          </w:p>
        </w:tc>
      </w:tr>
      <w:tr w:rsidR="00F71544" w:rsidRPr="005E3F95" w:rsidTr="001D3168">
        <w:trPr>
          <w:trHeight w:val="397"/>
          <w:jc w:val="center"/>
        </w:trPr>
        <w:tc>
          <w:tcPr>
            <w:tcW w:w="803" w:type="dxa"/>
            <w:vAlign w:val="center"/>
          </w:tcPr>
          <w:p w:rsidR="00F71544" w:rsidRPr="005E3F95" w:rsidRDefault="00F71544" w:rsidP="001D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5</w:t>
            </w:r>
          </w:p>
        </w:tc>
        <w:tc>
          <w:tcPr>
            <w:tcW w:w="3827" w:type="dxa"/>
            <w:vAlign w:val="center"/>
          </w:tcPr>
          <w:p w:rsidR="00F71544" w:rsidRPr="005E3F95" w:rsidRDefault="00FD4BD1" w:rsidP="001D31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Berker ALTUNGÖK</w:t>
            </w:r>
          </w:p>
        </w:tc>
        <w:tc>
          <w:tcPr>
            <w:tcW w:w="1134" w:type="dxa"/>
            <w:vAlign w:val="center"/>
          </w:tcPr>
          <w:p w:rsidR="00F71544" w:rsidRPr="00F71544" w:rsidRDefault="00FD4BD1" w:rsidP="00F7154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71,64</w:t>
            </w:r>
          </w:p>
        </w:tc>
        <w:tc>
          <w:tcPr>
            <w:tcW w:w="992" w:type="dxa"/>
            <w:vAlign w:val="center"/>
          </w:tcPr>
          <w:p w:rsidR="00F71544" w:rsidRPr="00F71544" w:rsidRDefault="00FD4BD1" w:rsidP="00F7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35,82</w:t>
            </w:r>
          </w:p>
        </w:tc>
        <w:tc>
          <w:tcPr>
            <w:tcW w:w="1134" w:type="dxa"/>
            <w:vAlign w:val="center"/>
          </w:tcPr>
          <w:p w:rsidR="00F71544" w:rsidRPr="00F71544" w:rsidRDefault="00FD4BD1" w:rsidP="00FD4BD1">
            <w:pPr>
              <w:spacing w:after="0"/>
              <w:jc w:val="center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78,30</w:t>
            </w:r>
          </w:p>
        </w:tc>
        <w:tc>
          <w:tcPr>
            <w:tcW w:w="1134" w:type="dxa"/>
            <w:vAlign w:val="center"/>
          </w:tcPr>
          <w:p w:rsidR="00F71544" w:rsidRPr="00F71544" w:rsidRDefault="00FD4BD1" w:rsidP="00F7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15,66</w:t>
            </w:r>
          </w:p>
        </w:tc>
        <w:tc>
          <w:tcPr>
            <w:tcW w:w="1276" w:type="dxa"/>
            <w:vAlign w:val="center"/>
          </w:tcPr>
          <w:p w:rsidR="00F71544" w:rsidRPr="00F71544" w:rsidRDefault="00FD4BD1" w:rsidP="00F7154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55,00</w:t>
            </w:r>
          </w:p>
        </w:tc>
        <w:tc>
          <w:tcPr>
            <w:tcW w:w="1134" w:type="dxa"/>
            <w:vAlign w:val="center"/>
          </w:tcPr>
          <w:p w:rsidR="00F71544" w:rsidRPr="00F71544" w:rsidRDefault="00FD4BD1" w:rsidP="00F7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16,50</w:t>
            </w:r>
          </w:p>
        </w:tc>
        <w:tc>
          <w:tcPr>
            <w:tcW w:w="992" w:type="dxa"/>
            <w:vAlign w:val="center"/>
          </w:tcPr>
          <w:p w:rsidR="00F71544" w:rsidRPr="00F71544" w:rsidRDefault="00FD4BD1" w:rsidP="00F7154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67,98</w:t>
            </w:r>
          </w:p>
        </w:tc>
        <w:tc>
          <w:tcPr>
            <w:tcW w:w="1418" w:type="dxa"/>
            <w:vAlign w:val="center"/>
          </w:tcPr>
          <w:p w:rsidR="00F71544" w:rsidRPr="005E3F95" w:rsidRDefault="00F71544" w:rsidP="001D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Cs w:val="24"/>
              </w:rPr>
            </w:pPr>
            <w:r>
              <w:rPr>
                <w:rFonts w:ascii="Cambria" w:hAnsi="Cambria"/>
                <w:b/>
                <w:color w:val="000000"/>
                <w:szCs w:val="24"/>
              </w:rPr>
              <w:t>BAŞARILI</w:t>
            </w:r>
          </w:p>
        </w:tc>
      </w:tr>
      <w:tr w:rsidR="00FD4BD1" w:rsidRPr="005E3F95" w:rsidTr="001D3168">
        <w:trPr>
          <w:trHeight w:val="397"/>
          <w:jc w:val="center"/>
        </w:trPr>
        <w:tc>
          <w:tcPr>
            <w:tcW w:w="803" w:type="dxa"/>
            <w:vAlign w:val="center"/>
          </w:tcPr>
          <w:p w:rsidR="00FD4BD1" w:rsidRDefault="00FD4BD1" w:rsidP="001D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6</w:t>
            </w:r>
          </w:p>
        </w:tc>
        <w:tc>
          <w:tcPr>
            <w:tcW w:w="3827" w:type="dxa"/>
            <w:vAlign w:val="center"/>
          </w:tcPr>
          <w:p w:rsidR="00FD4BD1" w:rsidRDefault="00FD4BD1" w:rsidP="001D31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 xml:space="preserve">Serkan </w:t>
            </w:r>
            <w:proofErr w:type="spellStart"/>
            <w:r>
              <w:rPr>
                <w:rFonts w:ascii="Cambria" w:hAnsi="Cambria"/>
                <w:color w:val="000000"/>
                <w:szCs w:val="24"/>
              </w:rPr>
              <w:t>Soycan</w:t>
            </w:r>
            <w:proofErr w:type="spellEnd"/>
            <w:r>
              <w:rPr>
                <w:rFonts w:ascii="Cambria" w:hAnsi="Cambria"/>
                <w:color w:val="000000"/>
                <w:szCs w:val="24"/>
              </w:rPr>
              <w:t xml:space="preserve"> YAYLACI</w:t>
            </w:r>
          </w:p>
        </w:tc>
        <w:tc>
          <w:tcPr>
            <w:tcW w:w="1134" w:type="dxa"/>
            <w:vAlign w:val="center"/>
          </w:tcPr>
          <w:p w:rsidR="00FD4BD1" w:rsidRDefault="00FD4BD1" w:rsidP="00F7154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71,84</w:t>
            </w:r>
          </w:p>
        </w:tc>
        <w:tc>
          <w:tcPr>
            <w:tcW w:w="992" w:type="dxa"/>
            <w:vAlign w:val="center"/>
          </w:tcPr>
          <w:p w:rsidR="00FD4BD1" w:rsidRDefault="00FD4BD1" w:rsidP="00F7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35,92</w:t>
            </w:r>
          </w:p>
        </w:tc>
        <w:tc>
          <w:tcPr>
            <w:tcW w:w="1134" w:type="dxa"/>
            <w:vAlign w:val="center"/>
          </w:tcPr>
          <w:p w:rsidR="00FD4BD1" w:rsidRDefault="00FD4BD1" w:rsidP="00FD4BD1">
            <w:pPr>
              <w:spacing w:after="0"/>
              <w:jc w:val="center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73,30</w:t>
            </w:r>
          </w:p>
        </w:tc>
        <w:tc>
          <w:tcPr>
            <w:tcW w:w="1134" w:type="dxa"/>
            <w:vAlign w:val="center"/>
          </w:tcPr>
          <w:p w:rsidR="00FD4BD1" w:rsidRDefault="00FD4BD1" w:rsidP="00F7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14,66</w:t>
            </w:r>
          </w:p>
        </w:tc>
        <w:tc>
          <w:tcPr>
            <w:tcW w:w="1276" w:type="dxa"/>
            <w:vAlign w:val="center"/>
          </w:tcPr>
          <w:p w:rsidR="00FD4BD1" w:rsidRDefault="00FD4BD1" w:rsidP="00F7154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50,00</w:t>
            </w:r>
          </w:p>
        </w:tc>
        <w:tc>
          <w:tcPr>
            <w:tcW w:w="1134" w:type="dxa"/>
            <w:vAlign w:val="center"/>
          </w:tcPr>
          <w:p w:rsidR="00FD4BD1" w:rsidRDefault="00FD4BD1" w:rsidP="00F7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15,00</w:t>
            </w:r>
          </w:p>
        </w:tc>
        <w:tc>
          <w:tcPr>
            <w:tcW w:w="992" w:type="dxa"/>
            <w:vAlign w:val="center"/>
          </w:tcPr>
          <w:p w:rsidR="00FD4BD1" w:rsidRDefault="00FD4BD1" w:rsidP="00F7154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65,58</w:t>
            </w:r>
          </w:p>
        </w:tc>
        <w:tc>
          <w:tcPr>
            <w:tcW w:w="1418" w:type="dxa"/>
            <w:vAlign w:val="center"/>
          </w:tcPr>
          <w:p w:rsidR="00FD4BD1" w:rsidRDefault="00FD4BD1" w:rsidP="001D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Cs w:val="24"/>
              </w:rPr>
            </w:pPr>
            <w:r>
              <w:rPr>
                <w:rFonts w:ascii="Cambria" w:hAnsi="Cambria"/>
                <w:b/>
                <w:color w:val="000000"/>
                <w:szCs w:val="24"/>
              </w:rPr>
              <w:t>BAŞARILI</w:t>
            </w:r>
          </w:p>
        </w:tc>
      </w:tr>
    </w:tbl>
    <w:p w:rsidR="00DD7F8D" w:rsidRPr="00DD7F8D" w:rsidRDefault="00DD7F8D" w:rsidP="00DD7F8D">
      <w:pPr>
        <w:tabs>
          <w:tab w:val="left" w:pos="1185"/>
        </w:tabs>
      </w:pPr>
      <w:r>
        <w:tab/>
      </w:r>
    </w:p>
    <w:p w:rsidR="00DD7F8D" w:rsidRPr="00DD7F8D" w:rsidRDefault="00DD7F8D" w:rsidP="00DD7F8D"/>
    <w:sectPr w:rsidR="00DD7F8D" w:rsidRPr="00DD7F8D" w:rsidSect="000524D6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Futura LtCn BT"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1F3"/>
    <w:rsid w:val="00016A84"/>
    <w:rsid w:val="000524D6"/>
    <w:rsid w:val="000A0086"/>
    <w:rsid w:val="0015665C"/>
    <w:rsid w:val="002008C8"/>
    <w:rsid w:val="00206C42"/>
    <w:rsid w:val="002E4294"/>
    <w:rsid w:val="00363937"/>
    <w:rsid w:val="00453134"/>
    <w:rsid w:val="005B6775"/>
    <w:rsid w:val="005C631C"/>
    <w:rsid w:val="005E3F95"/>
    <w:rsid w:val="00633A14"/>
    <w:rsid w:val="00696FBB"/>
    <w:rsid w:val="007541F3"/>
    <w:rsid w:val="00757546"/>
    <w:rsid w:val="0082272C"/>
    <w:rsid w:val="008325A0"/>
    <w:rsid w:val="009C362A"/>
    <w:rsid w:val="009D627F"/>
    <w:rsid w:val="00A960FE"/>
    <w:rsid w:val="00B10300"/>
    <w:rsid w:val="00B11219"/>
    <w:rsid w:val="00DD7F8D"/>
    <w:rsid w:val="00DF6A76"/>
    <w:rsid w:val="00EC04F4"/>
    <w:rsid w:val="00F71544"/>
    <w:rsid w:val="00FD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27F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27F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7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EROĞLU</dc:creator>
  <cp:lastModifiedBy>kenan dağ</cp:lastModifiedBy>
  <cp:revision>3</cp:revision>
  <dcterms:created xsi:type="dcterms:W3CDTF">2018-01-26T10:47:00Z</dcterms:created>
  <dcterms:modified xsi:type="dcterms:W3CDTF">2018-01-26T10:51:00Z</dcterms:modified>
</cp:coreProperties>
</file>