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BB" w:rsidRDefault="00DC07BB" w:rsidP="000A0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BB" w:rsidRDefault="00DC07BB" w:rsidP="000A0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78" w:rsidRPr="00E301E2" w:rsidRDefault="000A0278" w:rsidP="000A0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E2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DC07BB" w:rsidRDefault="00DC07BB" w:rsidP="00DC07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Enstitümüz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Lisansüstü programlarına kayıtlı öğrencilerin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2018-2019 Eğitim-Öğretim Yılı Güz Yarıyılı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ders kayıtları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, 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17-21 Eylül 2018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tarihleri arasında internet üzerinden yapılacaktır.</w:t>
      </w:r>
    </w:p>
    <w:p w:rsidR="00A31B52" w:rsidRDefault="00A31B52" w:rsidP="00A31B52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Bilimsel Hazırlık Programına tabi olacak öğrencilerin, bu programda alacakları dersleri Danışmanı tarafından seçilecektir.</w:t>
      </w:r>
    </w:p>
    <w:p w:rsidR="00A31B52" w:rsidRPr="00A31B52" w:rsidRDefault="00A31B52" w:rsidP="00A31B52">
      <w:pPr>
        <w:pStyle w:val="ListeParagra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Tüm lisansüstü programlarımıza kayıtlı öğrenciler için (yeni kayıtlar da </w:t>
      </w:r>
      <w:proofErr w:type="gramStart"/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dahil</w:t>
      </w:r>
      <w:proofErr w:type="gramEnd"/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)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Uzmanlık Alan Dersi 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sistem tarafından otomatik olarak atanacaktır.</w:t>
      </w:r>
    </w:p>
    <w:p w:rsidR="00A31B52" w:rsidRPr="00A31B52" w:rsidRDefault="00A31B52" w:rsidP="00A31B52">
      <w:pPr>
        <w:pStyle w:val="ListeParagra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07BB" w:rsidRP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Alınacak dersleri seçerken</w:t>
      </w:r>
    </w:p>
    <w:p w:rsidR="00DC07BB" w:rsidRDefault="00DC07BB" w:rsidP="00A31B5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yarıyıl veya 2. yarıyıl öğrencileri Seminer derslerini</w:t>
      </w:r>
    </w:p>
    <w:p w:rsidR="00DC07BB" w:rsidRDefault="00DC07BB" w:rsidP="00A31B5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Tüm derslerini tamamlamış ve Tez Aşamasına geçmiş</w:t>
      </w:r>
    </w:p>
    <w:p w:rsidR="00DC07BB" w:rsidRDefault="00DC07BB" w:rsidP="00A31B52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20" w:after="120" w:line="240" w:lineRule="auto"/>
        <w:ind w:left="17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7BB">
        <w:rPr>
          <w:rFonts w:ascii="Times New Roman" w:eastAsia="Times New Roman" w:hAnsi="Times New Roman" w:cs="Times New Roman"/>
          <w:color w:val="333333"/>
          <w:sz w:val="24"/>
          <w:szCs w:val="24"/>
        </w:rPr>
        <w:t>Üçüncü yarıyıl öğrencileri Tez Proje Öne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risi ve Tez Çalışması derslerini</w:t>
      </w:r>
    </w:p>
    <w:p w:rsidR="00DC07BB" w:rsidRDefault="00DC07BB" w:rsidP="00A31B52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20" w:after="120" w:line="240" w:lineRule="auto"/>
        <w:ind w:left="170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7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Dördüncü yarıyıl öğrencileri Tez Çalışması ile Tez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Yazma ve Sonuç Raporu derslerini</w:t>
      </w:r>
    </w:p>
    <w:p w:rsidR="00A31B52" w:rsidRDefault="00DC07BB" w:rsidP="00A31B52">
      <w:pPr>
        <w:shd w:val="clear" w:color="auto" w:fill="FFFFFF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DC07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mutlaka</w:t>
      </w:r>
      <w:proofErr w:type="gramEnd"/>
      <w:r w:rsidRPr="00DC07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danışmanı olan öğretim üyesinin şubesi ile seçmelidir.</w:t>
      </w:r>
    </w:p>
    <w:p w:rsidR="00A31B52" w:rsidRDefault="00A31B52" w:rsidP="00A31B52">
      <w:pPr>
        <w:shd w:val="clear" w:color="auto" w:fill="FFFFFF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21 Eylül 2018 Cuma günü saat </w:t>
      </w:r>
      <w:proofErr w:type="gramStart"/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17:30</w:t>
      </w:r>
      <w:proofErr w:type="gramEnd"/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itibariyle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ders kayıt ekranı öğrencilere kapatılacaktır.</w:t>
      </w:r>
    </w:p>
    <w:p w:rsidR="00A31B52" w:rsidRDefault="00A31B52" w:rsidP="00A31B52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31B52" w:rsidRP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Ders kaydı yaptıran öğrencilerimiz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24-28 Eylül 2018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tarihleri arasında sadece danışmanı ile birlikte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ders ekleme – çıkarma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işlemlerini yapabileceklerdir.</w:t>
      </w:r>
    </w:p>
    <w:p w:rsidR="00A31B52" w:rsidRPr="00A31B52" w:rsidRDefault="00A31B52" w:rsidP="00A31B52">
      <w:pPr>
        <w:pStyle w:val="ListeParagra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31B52" w:rsidRPr="00A31B52" w:rsidRDefault="00A31B52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21 Eylül</w:t>
      </w:r>
      <w:r w:rsidR="00DC07BB"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2018 Cuma günü mesai bitimine kadar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ders kaydını yaptırmayan öğrenciler </w:t>
      </w:r>
      <w:r w:rsidR="00DC07BB"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mazeretlerini belgeleyerek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anabilim dalı başkanlığına </w:t>
      </w:r>
      <w:r w:rsidR="00DC07BB"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yazılı başvuru yapmak şartıyla 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en son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28 Eylül 2018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tarihine kadar sadece danışmanı ile birlikte </w:t>
      </w:r>
      <w:r w:rsidR="00DC07BB"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mazeretli kayıt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yapabileceklerdir.</w:t>
      </w:r>
    </w:p>
    <w:p w:rsidR="00A31B52" w:rsidRPr="00A31B52" w:rsidRDefault="00A31B52" w:rsidP="00A31B52">
      <w:pPr>
        <w:pStyle w:val="ListeParagra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B52" w:rsidRPr="00A31B52" w:rsidRDefault="00A31B52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Mazeretli kayıt süresi/ ders ekleme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– çıkarma süresinin sona erdiği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28 Eylül 2018</w:t>
      </w:r>
      <w:r w:rsidR="00DC07BB"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Cuma günü saat 17.30 itibariyle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ders kayıt sistemi </w:t>
      </w:r>
      <w:r w:rsidR="00DC07BB"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öğrenci</w:t>
      </w:r>
      <w:r w:rsidR="00496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lere ve danışman öğretim üyelerine</w:t>
      </w:r>
      <w:r w:rsidR="00DC07BB"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DC07BB"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kapatılacak ve bu süre uzatılmayacaktır.</w:t>
      </w:r>
    </w:p>
    <w:p w:rsidR="00A31B52" w:rsidRPr="00A31B52" w:rsidRDefault="00A31B52" w:rsidP="00A31B52">
      <w:pPr>
        <w:pStyle w:val="ListeParagra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07BB" w:rsidRP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Öğrencinin ders kaydının geçerli olabilmesi için;</w:t>
      </w:r>
    </w:p>
    <w:p w:rsidR="00DC07BB" w:rsidRDefault="00DC07BB" w:rsidP="006549F4">
      <w:pPr>
        <w:numPr>
          <w:ilvl w:val="0"/>
          <w:numId w:val="12"/>
        </w:numPr>
        <w:shd w:val="clear" w:color="auto" w:fill="FFFFFF"/>
        <w:tabs>
          <w:tab w:val="clear" w:pos="720"/>
          <w:tab w:val="num" w:pos="-3544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Varsa öğrenim ücretini / harcı</w:t>
      </w:r>
      <w:r w:rsid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nı yatırmalıdır. Öğrenim ücreti/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harcı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Türkiye Halk Bankası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şubelerine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öğrenci numarası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söylenerek yatırılacaktır. (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Ödenmesi gereken tutarın yanlış olduğunu düşünüyorsanız ödeme yapmadan önce öğrenci işleri birimimiz ile görüşmelisiniz.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C07BB" w:rsidRDefault="00DC07BB" w:rsidP="006549F4">
      <w:pPr>
        <w:numPr>
          <w:ilvl w:val="0"/>
          <w:numId w:val="12"/>
        </w:numPr>
        <w:shd w:val="clear" w:color="auto" w:fill="FFFFFF"/>
        <w:tabs>
          <w:tab w:val="clear" w:pos="720"/>
          <w:tab w:val="num" w:pos="-3828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Ders seçimleri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ogr.nku.edu.tr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adresinden yapılmış olmalıdır.</w:t>
      </w:r>
    </w:p>
    <w:p w:rsidR="00DC07BB" w:rsidRDefault="00DC07BB" w:rsidP="006549F4">
      <w:pPr>
        <w:numPr>
          <w:ilvl w:val="0"/>
          <w:numId w:val="12"/>
        </w:numPr>
        <w:shd w:val="clear" w:color="auto" w:fill="FFFFFF"/>
        <w:tabs>
          <w:tab w:val="clear" w:pos="720"/>
          <w:tab w:val="num" w:pos="-3828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İnternet üzerinden yapılan ders seçimleri danışman tarafından onaylanmalıdır.</w:t>
      </w:r>
    </w:p>
    <w:p w:rsidR="00A31B52" w:rsidRDefault="00DC07BB" w:rsidP="006549F4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20" w:after="12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Ders seçimi danışman tarafından onaylandıktan sonra en geç </w:t>
      </w:r>
      <w:r w:rsid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28 Eylül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2018 Cuma günü mesai bitimine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kadar onaylı ders kayıt formu ve varsa öğrenim ücretinin / harcının yatırıldığına dair 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dekontun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birer nüshası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Enstitümüz Öğrenci İşleri Birimine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teslim </w:t>
      </w:r>
      <w:r w:rsid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edilmelidir. Öğrenim Ücretinden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/Harcından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muaf olan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Araştırma Görevlileri de görev belgelerini eklemelidirler.</w:t>
      </w:r>
    </w:p>
    <w:p w:rsidR="00A31B52" w:rsidRDefault="00A31B52" w:rsidP="00A31B52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Öğrencinin kayıtlanması gereken dersler otomasyon üzerinden görülecektir. Ancak öğrencinin alması gerektiği halde otomasyon üzerinde görülmeyen dersler varsa danışman veya Enstitümüz Öğrenci İşleri Birimi personeli aracılığıyla ders ilave ettirilmelidir.</w:t>
      </w:r>
    </w:p>
    <w:p w:rsidR="00A31B52" w:rsidRDefault="00A31B52" w:rsidP="00A31B52">
      <w:pPr>
        <w:pStyle w:val="ListeParagraf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Öğrenciler </w:t>
      </w: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kayıt yaptırmadıkları</w:t>
      </w:r>
      <w:r w:rsidRPr="00A31B52">
        <w:rPr>
          <w:rFonts w:ascii="Times New Roman" w:eastAsia="Times New Roman" w:hAnsi="Times New Roman" w:cs="Times New Roman"/>
          <w:color w:val="333333"/>
          <w:sz w:val="24"/>
          <w:szCs w:val="24"/>
        </w:rPr>
        <w:t> derslerin sınavlarından başarılı olsalar dahi sınav sonuçları transkriptlerine işlenmeyecektir.</w:t>
      </w:r>
    </w:p>
    <w:p w:rsidR="00A31B52" w:rsidRPr="00A31B52" w:rsidRDefault="00A31B52" w:rsidP="00A31B52">
      <w:pPr>
        <w:pStyle w:val="ListeParagra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07BB" w:rsidRPr="00A31B52" w:rsidRDefault="00DC07BB" w:rsidP="00A31B52">
      <w:pPr>
        <w:pStyle w:val="ListeParagraf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Öğrenciler kayıt yenileme işleminin tümünden sorumludur.</w:t>
      </w:r>
    </w:p>
    <w:p w:rsidR="00A31B52" w:rsidRDefault="00A31B52" w:rsidP="00A31B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07BB" w:rsidRDefault="00DC07BB" w:rsidP="00A31B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Tüm öğrencilerimize önemle duyurulur.</w:t>
      </w:r>
    </w:p>
    <w:p w:rsidR="00DC07BB" w:rsidRDefault="00DC07BB" w:rsidP="00A31B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49F4" w:rsidRDefault="006549F4" w:rsidP="00A31B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B52" w:rsidRDefault="00A31B52" w:rsidP="00A31B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TEKİRDAĞ NAMIK KEMAL ÜNİVERSİTESİ </w:t>
      </w:r>
      <w:r w:rsidR="00496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REKTÖRLÜĞÜ</w:t>
      </w:r>
    </w:p>
    <w:p w:rsidR="00DC07BB" w:rsidRDefault="00DC07BB" w:rsidP="00A31B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SAĞLIK BİLİMLERİ ENSTİTÜSÜ</w:t>
      </w:r>
      <w:r w:rsidR="00496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MÜDÜRLÜĞÜ</w:t>
      </w:r>
      <w:bookmarkStart w:id="0" w:name="_GoBack"/>
      <w:bookmarkEnd w:id="0"/>
    </w:p>
    <w:p w:rsidR="00DC07BB" w:rsidRDefault="00DC07BB" w:rsidP="00A31B52">
      <w:pPr>
        <w:spacing w:before="120" w:after="120" w:line="240" w:lineRule="auto"/>
        <w:jc w:val="both"/>
        <w:rPr>
          <w:rFonts w:eastAsiaTheme="minorHAnsi"/>
          <w:lang w:eastAsia="en-US"/>
        </w:rPr>
      </w:pPr>
    </w:p>
    <w:p w:rsidR="000A0278" w:rsidRDefault="000A0278" w:rsidP="00DC07BB">
      <w:pPr>
        <w:tabs>
          <w:tab w:val="center" w:pos="-3686"/>
        </w:tabs>
        <w:spacing w:after="0"/>
        <w:jc w:val="both"/>
        <w:rPr>
          <w:rFonts w:asciiTheme="majorHAnsi" w:hAnsiTheme="majorHAnsi"/>
          <w:b/>
        </w:rPr>
      </w:pPr>
    </w:p>
    <w:sectPr w:rsidR="000A0278" w:rsidSect="00EE1D34">
      <w:headerReference w:type="default" r:id="rId8"/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BB" w:rsidRDefault="006129BB" w:rsidP="00A461C4">
      <w:pPr>
        <w:spacing w:after="0" w:line="240" w:lineRule="auto"/>
      </w:pPr>
      <w:r>
        <w:separator/>
      </w:r>
    </w:p>
  </w:endnote>
  <w:endnote w:type="continuationSeparator" w:id="0">
    <w:p w:rsidR="006129BB" w:rsidRDefault="006129BB" w:rsidP="00A4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BB" w:rsidRDefault="006129BB" w:rsidP="00A461C4">
      <w:pPr>
        <w:spacing w:after="0" w:line="240" w:lineRule="auto"/>
      </w:pPr>
      <w:r>
        <w:separator/>
      </w:r>
    </w:p>
  </w:footnote>
  <w:footnote w:type="continuationSeparator" w:id="0">
    <w:p w:rsidR="006129BB" w:rsidRDefault="006129BB" w:rsidP="00A4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4" w:rsidRPr="00E301E2" w:rsidRDefault="00E301E2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B384EF8" wp14:editId="5A3A373D">
          <wp:simplePos x="0" y="0"/>
          <wp:positionH relativeFrom="margin">
            <wp:posOffset>-309880</wp:posOffset>
          </wp:positionH>
          <wp:positionV relativeFrom="margin">
            <wp:posOffset>-784225</wp:posOffset>
          </wp:positionV>
          <wp:extent cx="762000" cy="7143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U_Logo_TR_Illustra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1C4" w:rsidRPr="00E301E2">
      <w:rPr>
        <w:rFonts w:ascii="Times New Roman" w:hAnsi="Times New Roman" w:cs="Times New Roman"/>
        <w:b/>
        <w:sz w:val="24"/>
        <w:szCs w:val="24"/>
      </w:rPr>
      <w:t>T.C.</w:t>
    </w:r>
  </w:p>
  <w:p w:rsidR="00A461C4" w:rsidRPr="00E301E2" w:rsidRDefault="00E301E2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sz w:val="24"/>
        <w:szCs w:val="24"/>
      </w:rPr>
      <w:t xml:space="preserve">TEKİRDAĞ </w:t>
    </w:r>
    <w:r w:rsidR="00EE1D34" w:rsidRPr="00E301E2">
      <w:rPr>
        <w:rFonts w:ascii="Times New Roman" w:hAnsi="Times New Roman" w:cs="Times New Roman"/>
        <w:b/>
        <w:sz w:val="24"/>
        <w:szCs w:val="24"/>
      </w:rPr>
      <w:t>N</w:t>
    </w:r>
    <w:r w:rsidR="00A461C4" w:rsidRPr="00E301E2">
      <w:rPr>
        <w:rFonts w:ascii="Times New Roman" w:hAnsi="Times New Roman" w:cs="Times New Roman"/>
        <w:b/>
        <w:sz w:val="24"/>
        <w:szCs w:val="24"/>
      </w:rPr>
      <w:t>AMIK KEMAL ÜNİVERSİTESİ REKTÖRLÜĞÜ</w:t>
    </w:r>
  </w:p>
  <w:p w:rsidR="00A461C4" w:rsidRPr="00E301E2" w:rsidRDefault="00A461C4" w:rsidP="00EE1D34">
    <w:pPr>
      <w:pStyle w:val="stbilgi"/>
      <w:tabs>
        <w:tab w:val="clear" w:pos="4536"/>
      </w:tabs>
      <w:jc w:val="center"/>
      <w:rPr>
        <w:rFonts w:ascii="Times New Roman" w:hAnsi="Times New Roman" w:cs="Times New Roman"/>
        <w:b/>
        <w:sz w:val="24"/>
        <w:szCs w:val="24"/>
      </w:rPr>
    </w:pPr>
    <w:r w:rsidRPr="00E301E2">
      <w:rPr>
        <w:rFonts w:ascii="Times New Roman" w:hAnsi="Times New Roman" w:cs="Times New Roman"/>
        <w:b/>
        <w:sz w:val="24"/>
        <w:szCs w:val="24"/>
      </w:rPr>
      <w:t>SAĞLIK BİLİMLERİ ENSTİTÜSÜ MÜDÜRLÜĞÜ</w:t>
    </w:r>
  </w:p>
  <w:p w:rsidR="00A461C4" w:rsidRDefault="00A461C4" w:rsidP="00EE1D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FA2"/>
    <w:multiLevelType w:val="hybridMultilevel"/>
    <w:tmpl w:val="0FF69E1E"/>
    <w:lvl w:ilvl="0" w:tplc="041F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6525CB"/>
    <w:multiLevelType w:val="hybridMultilevel"/>
    <w:tmpl w:val="EA30D8FE"/>
    <w:lvl w:ilvl="0" w:tplc="789C8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C0D81"/>
    <w:multiLevelType w:val="hybridMultilevel"/>
    <w:tmpl w:val="F5764AE0"/>
    <w:lvl w:ilvl="0" w:tplc="FB00B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3B4602"/>
    <w:multiLevelType w:val="hybridMultilevel"/>
    <w:tmpl w:val="F4EA3C74"/>
    <w:lvl w:ilvl="0" w:tplc="2E420C36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4582A2C"/>
    <w:multiLevelType w:val="hybridMultilevel"/>
    <w:tmpl w:val="1332E764"/>
    <w:lvl w:ilvl="0" w:tplc="789C86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B4708F"/>
    <w:multiLevelType w:val="hybridMultilevel"/>
    <w:tmpl w:val="3D289E8A"/>
    <w:lvl w:ilvl="0" w:tplc="9CF6F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73B4"/>
    <w:multiLevelType w:val="hybridMultilevel"/>
    <w:tmpl w:val="39D02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20FB"/>
    <w:multiLevelType w:val="multilevel"/>
    <w:tmpl w:val="DD8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7400D"/>
    <w:multiLevelType w:val="hybridMultilevel"/>
    <w:tmpl w:val="DD687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73D7"/>
    <w:multiLevelType w:val="hybridMultilevel"/>
    <w:tmpl w:val="AC1887B2"/>
    <w:lvl w:ilvl="0" w:tplc="C820317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AD4F08"/>
    <w:multiLevelType w:val="hybridMultilevel"/>
    <w:tmpl w:val="31D6625E"/>
    <w:lvl w:ilvl="0" w:tplc="767E19A4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>
    <w:nsid w:val="7F216208"/>
    <w:multiLevelType w:val="multilevel"/>
    <w:tmpl w:val="554E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93FE0"/>
    <w:multiLevelType w:val="hybridMultilevel"/>
    <w:tmpl w:val="E6F87C62"/>
    <w:lvl w:ilvl="0" w:tplc="041F000F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6"/>
    <w:rsid w:val="000269BB"/>
    <w:rsid w:val="000A0278"/>
    <w:rsid w:val="001118EF"/>
    <w:rsid w:val="001128CD"/>
    <w:rsid w:val="001241AF"/>
    <w:rsid w:val="001A2155"/>
    <w:rsid w:val="004966EC"/>
    <w:rsid w:val="004D3C12"/>
    <w:rsid w:val="005779DD"/>
    <w:rsid w:val="00586904"/>
    <w:rsid w:val="005C6831"/>
    <w:rsid w:val="006129BB"/>
    <w:rsid w:val="006549F4"/>
    <w:rsid w:val="007E0846"/>
    <w:rsid w:val="00853D8B"/>
    <w:rsid w:val="008904F4"/>
    <w:rsid w:val="008D143E"/>
    <w:rsid w:val="009210BE"/>
    <w:rsid w:val="009333AA"/>
    <w:rsid w:val="009526FC"/>
    <w:rsid w:val="00A31B52"/>
    <w:rsid w:val="00A461C4"/>
    <w:rsid w:val="00AC2DAC"/>
    <w:rsid w:val="00B07717"/>
    <w:rsid w:val="00B52257"/>
    <w:rsid w:val="00B635E2"/>
    <w:rsid w:val="00B82B77"/>
    <w:rsid w:val="00BD2AB6"/>
    <w:rsid w:val="00C01784"/>
    <w:rsid w:val="00C316B6"/>
    <w:rsid w:val="00C64C73"/>
    <w:rsid w:val="00D06119"/>
    <w:rsid w:val="00D117B4"/>
    <w:rsid w:val="00D44F74"/>
    <w:rsid w:val="00DC07BB"/>
    <w:rsid w:val="00E301E2"/>
    <w:rsid w:val="00E63B2C"/>
    <w:rsid w:val="00EC0AC4"/>
    <w:rsid w:val="00EE1D34"/>
    <w:rsid w:val="00F0146B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AC4"/>
  </w:style>
  <w:style w:type="paragraph" w:styleId="Altbilgi">
    <w:name w:val="footer"/>
    <w:basedOn w:val="Normal"/>
    <w:link w:val="AltbilgiChar"/>
    <w:uiPriority w:val="99"/>
    <w:unhideWhenUsed/>
    <w:rsid w:val="00A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846"/>
    <w:pPr>
      <w:ind w:left="720"/>
      <w:contextualSpacing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4C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4C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4C73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C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AC4"/>
  </w:style>
  <w:style w:type="paragraph" w:styleId="Altbilgi">
    <w:name w:val="footer"/>
    <w:basedOn w:val="Normal"/>
    <w:link w:val="AltbilgiChar"/>
    <w:uiPriority w:val="99"/>
    <w:unhideWhenUsed/>
    <w:rsid w:val="00A4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kenan dağ</cp:lastModifiedBy>
  <cp:revision>3</cp:revision>
  <dcterms:created xsi:type="dcterms:W3CDTF">2018-09-06T11:28:00Z</dcterms:created>
  <dcterms:modified xsi:type="dcterms:W3CDTF">2018-09-06T14:05:00Z</dcterms:modified>
</cp:coreProperties>
</file>