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18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8"/>
      </w:tblGrid>
      <w:tr w:rsidR="00E728D8" w:rsidRPr="00F4761D" w:rsidTr="00AC5AAE">
        <w:tc>
          <w:tcPr>
            <w:tcW w:w="10188" w:type="dxa"/>
          </w:tcPr>
          <w:p w:rsidR="00E728D8" w:rsidRDefault="00E728D8" w:rsidP="00AC5AAE">
            <w:pPr>
              <w:tabs>
                <w:tab w:val="left" w:pos="1170"/>
                <w:tab w:val="left" w:pos="1276"/>
                <w:tab w:val="center" w:pos="5066"/>
              </w:tabs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7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F47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F47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E728D8" w:rsidRPr="00F4761D" w:rsidRDefault="00E728D8" w:rsidP="00AC5AAE">
            <w:pPr>
              <w:tabs>
                <w:tab w:val="left" w:pos="1170"/>
                <w:tab w:val="left" w:pos="1276"/>
                <w:tab w:val="center" w:pos="506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7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</w:t>
            </w:r>
          </w:p>
          <w:p w:rsidR="00E728D8" w:rsidRPr="0033339B" w:rsidRDefault="00E728D8" w:rsidP="00AC5AAE">
            <w:pPr>
              <w:tabs>
                <w:tab w:val="left" w:pos="127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NAMIK KEMAL ÜNİVERSİTESİ REKTÖRLÜĞÜ</w:t>
            </w:r>
          </w:p>
          <w:p w:rsidR="00E728D8" w:rsidRPr="0033339B" w:rsidRDefault="00E728D8" w:rsidP="00AC5AAE">
            <w:pPr>
              <w:tabs>
                <w:tab w:val="left" w:pos="127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Sağlık Bilimleri Enstitüsü Müdürlüğü</w:t>
            </w:r>
          </w:p>
          <w:p w:rsidR="00E728D8" w:rsidRPr="00F4761D" w:rsidRDefault="00E728D8" w:rsidP="00AC5AAE">
            <w:pPr>
              <w:tabs>
                <w:tab w:val="left" w:pos="1276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-İlan Metni-</w:t>
            </w:r>
          </w:p>
        </w:tc>
      </w:tr>
      <w:tr w:rsidR="00E728D8" w:rsidRPr="0033339B" w:rsidTr="00AC5AAE">
        <w:trPr>
          <w:trHeight w:val="490"/>
        </w:trPr>
        <w:tc>
          <w:tcPr>
            <w:tcW w:w="10188" w:type="dxa"/>
          </w:tcPr>
          <w:p w:rsidR="00E728D8" w:rsidRDefault="00E728D8" w:rsidP="00AC5AAE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color w:val="000000" w:themeColor="text1"/>
              </w:rPr>
              <w:t>Üniversitemiz Sağlık Bilimleri Enstitüsünün aşağıda belirtilen anabilim dallarının lisansüstü programlarına, 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 xml:space="preserve"> Eğitim – Öğretim Yılı </w:t>
            </w:r>
            <w:r>
              <w:rPr>
                <w:rFonts w:ascii="Times New Roman" w:hAnsi="Times New Roman" w:cs="Times New Roman"/>
                <w:color w:val="000000" w:themeColor="text1"/>
              </w:rPr>
              <w:t>Bahar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 xml:space="preserve"> Yarıyılında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yatay geçiş yoluyla 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>öğrenci alınacaktır.</w:t>
            </w:r>
          </w:p>
          <w:p w:rsidR="00E728D8" w:rsidRPr="0033339B" w:rsidRDefault="00E728D8" w:rsidP="00AC5AAE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BAŞVURU TARİHİ VE YERİ:</w:t>
            </w:r>
          </w:p>
          <w:p w:rsidR="00E728D8" w:rsidRDefault="00E728D8" w:rsidP="00E728D8">
            <w:pPr>
              <w:pStyle w:val="ListeParagraf"/>
              <w:numPr>
                <w:ilvl w:val="0"/>
                <w:numId w:val="1"/>
              </w:numPr>
              <w:spacing w:before="120" w:after="12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B2A">
              <w:rPr>
                <w:rFonts w:ascii="Times New Roman" w:hAnsi="Times New Roman" w:cs="Times New Roman"/>
                <w:color w:val="000000" w:themeColor="text1"/>
              </w:rPr>
              <w:t xml:space="preserve">Namık Kemal Üniversitesi Lisansüstü Eğitimi – Öğretim ve Sınav Yönetmeliğinin 7 </w:t>
            </w:r>
            <w:proofErr w:type="spellStart"/>
            <w:r w:rsidRPr="00141B2A">
              <w:rPr>
                <w:rFonts w:ascii="Times New Roman" w:hAnsi="Times New Roman" w:cs="Times New Roman"/>
                <w:color w:val="000000" w:themeColor="text1"/>
              </w:rPr>
              <w:t>nci</w:t>
            </w:r>
            <w:proofErr w:type="spellEnd"/>
            <w:r w:rsidRPr="00141B2A">
              <w:rPr>
                <w:rFonts w:ascii="Times New Roman" w:hAnsi="Times New Roman" w:cs="Times New Roman"/>
                <w:color w:val="000000" w:themeColor="text1"/>
              </w:rPr>
              <w:t xml:space="preserve"> maddesinde belirtilen ş</w:t>
            </w:r>
            <w:r>
              <w:rPr>
                <w:rFonts w:ascii="Times New Roman" w:hAnsi="Times New Roman" w:cs="Times New Roman"/>
                <w:color w:val="000000" w:themeColor="text1"/>
              </w:rPr>
              <w:t>artları taşıyan öğrenciler</w:t>
            </w:r>
            <w:r w:rsidRPr="00141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02 –12 Ocak</w:t>
            </w:r>
            <w:r w:rsidRPr="00141B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141B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tarihleri arasında </w:t>
            </w:r>
            <w:r w:rsidRPr="00141B2A">
              <w:rPr>
                <w:rFonts w:ascii="Times New Roman" w:hAnsi="Times New Roman" w:cs="Times New Roman"/>
                <w:color w:val="000000" w:themeColor="text1"/>
              </w:rPr>
              <w:t>şahsen</w:t>
            </w:r>
            <w:r w:rsidRPr="00141B2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41B2A">
              <w:rPr>
                <w:rFonts w:ascii="Times New Roman" w:hAnsi="Times New Roman" w:cs="Times New Roman"/>
                <w:color w:val="000000" w:themeColor="text1"/>
              </w:rPr>
              <w:t>Enstitümüze başvurabileceklerdir.</w:t>
            </w:r>
          </w:p>
          <w:p w:rsidR="00E728D8" w:rsidRDefault="00E728D8" w:rsidP="00E728D8">
            <w:pPr>
              <w:pStyle w:val="ListeParagraf"/>
              <w:numPr>
                <w:ilvl w:val="0"/>
                <w:numId w:val="1"/>
              </w:numPr>
              <w:spacing w:before="120" w:after="120"/>
              <w:ind w:left="602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B2A">
              <w:rPr>
                <w:rFonts w:ascii="Times New Roman" w:hAnsi="Times New Roman" w:cs="Times New Roman"/>
                <w:color w:val="000000" w:themeColor="text1"/>
              </w:rPr>
              <w:t>Posta ile yapılan başvurular işleme konulmayacaktır.</w:t>
            </w:r>
          </w:p>
          <w:p w:rsidR="00E728D8" w:rsidRPr="00141B2A" w:rsidRDefault="00E728D8" w:rsidP="00E728D8">
            <w:pPr>
              <w:pStyle w:val="ListeParagraf"/>
              <w:numPr>
                <w:ilvl w:val="0"/>
                <w:numId w:val="1"/>
              </w:numPr>
              <w:spacing w:before="120" w:after="120"/>
              <w:ind w:left="602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Evraklarında eksiklik olan adayların başvuruları işleme konulmayacaktır.</w:t>
            </w:r>
          </w:p>
          <w:p w:rsidR="00E728D8" w:rsidRPr="0033339B" w:rsidRDefault="00E728D8" w:rsidP="00AC5A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BAŞVURU İÇİN GEREKLİ BELGELER:</w:t>
            </w:r>
          </w:p>
          <w:p w:rsidR="00E728D8" w:rsidRPr="0033339B" w:rsidRDefault="00E728D8" w:rsidP="00E728D8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Başvuru Dilekçesi: </w:t>
            </w:r>
          </w:p>
          <w:p w:rsidR="00E728D8" w:rsidRDefault="00E728D8" w:rsidP="00E728D8">
            <w:pPr>
              <w:numPr>
                <w:ilvl w:val="1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Öğrencinin yatay geçiş yapmak istediği Anabilim Dalını belirten </w:t>
            </w:r>
            <w:r w:rsidRPr="00141B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Başvuru Dilekçesi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728D8" w:rsidRDefault="00E728D8" w:rsidP="00E728D8">
            <w:pPr>
              <w:pStyle w:val="ListeParagraf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1B2A">
              <w:rPr>
                <w:rFonts w:ascii="Times New Roman" w:hAnsi="Times New Roman" w:cs="Times New Roman"/>
                <w:b/>
                <w:color w:val="000000" w:themeColor="text1"/>
              </w:rPr>
              <w:t>Öğrenci Belgesi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(Onaylı)</w:t>
            </w:r>
          </w:p>
          <w:p w:rsidR="00E728D8" w:rsidRPr="0057774A" w:rsidRDefault="00E728D8" w:rsidP="00E728D8">
            <w:pPr>
              <w:numPr>
                <w:ilvl w:val="1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Başvuruda bulunan öğrencinin ayrılacağı yükseköğretim kurumunda öğrenci olduğunu gösteren yeni tarihli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Öğrenci Belgesi.</w:t>
            </w:r>
            <w:proofErr w:type="gramEnd"/>
          </w:p>
          <w:p w:rsidR="00E728D8" w:rsidRPr="00A91A3E" w:rsidRDefault="00E728D8" w:rsidP="00E728D8">
            <w:pPr>
              <w:pStyle w:val="ListeParagraf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1A3E">
              <w:rPr>
                <w:rFonts w:ascii="Times New Roman" w:hAnsi="Times New Roman" w:cs="Times New Roman"/>
                <w:b/>
                <w:color w:val="000000" w:themeColor="text1"/>
              </w:rPr>
              <w:t>Disiplin Cezası Almadığına Dair Belge</w:t>
            </w:r>
          </w:p>
          <w:p w:rsidR="00E728D8" w:rsidRPr="0057774A" w:rsidRDefault="00E728D8" w:rsidP="00E728D8">
            <w:pPr>
              <w:numPr>
                <w:ilvl w:val="1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Başvuruda bulunan öğrencinin öğrenim gördüğü yükseköğretim kurumunda </w:t>
            </w:r>
            <w:r w:rsidRPr="00A91A3E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isiplin cezası almadığını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gösterir yeni tarihli belge.</w:t>
            </w:r>
          </w:p>
          <w:p w:rsidR="00E728D8" w:rsidRPr="00A91A3E" w:rsidRDefault="00E728D8" w:rsidP="00E728D8">
            <w:pPr>
              <w:pStyle w:val="ListeParagraf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Not Belgesi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Transkript</w:t>
            </w:r>
            <w:proofErr w:type="spellEnd"/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(Onaylı)</w:t>
            </w:r>
          </w:p>
          <w:p w:rsidR="00E728D8" w:rsidRPr="004B0D24" w:rsidRDefault="00E728D8" w:rsidP="00E728D8">
            <w:pPr>
              <w:numPr>
                <w:ilvl w:val="1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Başvuruda bulunan öğrencinin ayrılacağı yükseköğretim kurumunda okuduğu bütün dersleri ve bu derslerden aldığı notları gösteren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Not Belgesinin /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Transkriptin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A91A3E">
              <w:rPr>
                <w:rFonts w:ascii="Times New Roman" w:hAnsi="Times New Roman" w:cs="Times New Roman"/>
                <w:color w:val="000000" w:themeColor="text1"/>
              </w:rPr>
              <w:t>aslı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  <w:p w:rsidR="00E728D8" w:rsidRPr="0057774A" w:rsidRDefault="00E728D8" w:rsidP="00AC5AAE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28D8" w:rsidRPr="00A91A3E" w:rsidRDefault="00E728D8" w:rsidP="00E728D8">
            <w:pPr>
              <w:pStyle w:val="ListeParagraf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Ders İçerikleri</w:t>
            </w: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(Onaylı)</w:t>
            </w:r>
          </w:p>
          <w:p w:rsidR="00E728D8" w:rsidRDefault="00E728D8" w:rsidP="00E728D8">
            <w:pPr>
              <w:numPr>
                <w:ilvl w:val="1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Başvuruda bulunan öğrencinin ayrılacağı yükseköğretim kurumunda okuduğu derslerin tanımlarını (ders içeriklerini) gösterir onaylı belge.</w:t>
            </w:r>
          </w:p>
          <w:p w:rsidR="00E728D8" w:rsidRPr="000D7CE0" w:rsidRDefault="00E728D8" w:rsidP="00E728D8">
            <w:pPr>
              <w:pStyle w:val="ListeParagraf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</w:rPr>
              <w:t>Yıllık Ders Planı</w:t>
            </w:r>
          </w:p>
          <w:p w:rsidR="00E728D8" w:rsidRPr="0057774A" w:rsidRDefault="00E728D8" w:rsidP="00E728D8">
            <w:pPr>
              <w:numPr>
                <w:ilvl w:val="1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Başvuruda bulunan öğrencinin ayrılacağı yükseköğretim kurumunda </w:t>
            </w:r>
            <w:r w:rsidRPr="000D7CE0">
              <w:rPr>
                <w:rFonts w:ascii="Times New Roman" w:hAnsi="Times New Roman" w:cs="Times New Roman"/>
                <w:b/>
                <w:color w:val="000000" w:themeColor="text1"/>
              </w:rPr>
              <w:t>Dönem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bazında okuduğu derslerin kodu, adı, AKTS (Avrupa Kredi Transfer Sistemi) değerlerini içeren </w:t>
            </w:r>
            <w:r w:rsidRPr="000D7CE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Yıllık Ders Planı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  <w:p w:rsidR="00E728D8" w:rsidRPr="0033339B" w:rsidRDefault="00E728D8" w:rsidP="00AC5AA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DEĞERLENDİRME ve ÖĞRENCİ KABULÜ</w:t>
            </w:r>
          </w:p>
          <w:p w:rsidR="00E728D8" w:rsidRDefault="00E728D8" w:rsidP="00AC5AAE">
            <w:pPr>
              <w:spacing w:before="120" w:after="120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Adayların başvuruları; Namık Kemal Üniversitesi Senatosunca alınan ilgili kararlar ve Namık Kemal Üniversitesi Lisansüstü Eğitim – Öğretim ve Sınav Yönetmeliği hükümleri çerçevesinde değerlendirilecektir. Öğrenci kabulü; ilgili Anabilim Dalı Başkanlığının uygun görüşüne istinaden Enstitü Yönetim Kurulu Kararı ile olacaktır.</w:t>
            </w:r>
          </w:p>
          <w:p w:rsidR="00E728D8" w:rsidRPr="0033339B" w:rsidRDefault="00E728D8" w:rsidP="00AC5AAE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339B">
              <w:rPr>
                <w:rFonts w:ascii="Times New Roman" w:hAnsi="Times New Roman" w:cs="Times New Roman"/>
                <w:b/>
                <w:color w:val="000000" w:themeColor="text1"/>
              </w:rPr>
              <w:t>KESİN KAYITLAR:</w:t>
            </w:r>
          </w:p>
          <w:p w:rsidR="00E728D8" w:rsidRPr="002F7688" w:rsidRDefault="00E728D8" w:rsidP="00AC5AAE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29 – 31 Ocak 2018 </w:t>
            </w:r>
            <w:r>
              <w:rPr>
                <w:rFonts w:ascii="Times New Roman" w:hAnsi="Times New Roman" w:cs="Times New Roman"/>
                <w:color w:val="000000" w:themeColor="text1"/>
              </w:rPr>
              <w:t>tarihleri arasında</w:t>
            </w:r>
            <w:r w:rsidRPr="0033339B">
              <w:rPr>
                <w:rFonts w:ascii="Times New Roman" w:hAnsi="Times New Roman" w:cs="Times New Roman"/>
                <w:color w:val="000000" w:themeColor="text1"/>
              </w:rPr>
              <w:t xml:space="preserve"> Enstitüde yapılacaktır.</w:t>
            </w:r>
          </w:p>
        </w:tc>
      </w:tr>
    </w:tbl>
    <w:p w:rsidR="009649A0" w:rsidRDefault="009649A0"/>
    <w:tbl>
      <w:tblPr>
        <w:tblStyle w:val="TabloKlavuzu"/>
        <w:tblW w:w="10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4"/>
        <w:gridCol w:w="1105"/>
        <w:gridCol w:w="700"/>
        <w:gridCol w:w="2269"/>
        <w:gridCol w:w="992"/>
        <w:gridCol w:w="1559"/>
        <w:gridCol w:w="851"/>
        <w:gridCol w:w="881"/>
        <w:gridCol w:w="961"/>
      </w:tblGrid>
      <w:tr w:rsidR="00E728D8" w:rsidRPr="00AC1C56" w:rsidTr="00AC5AAE">
        <w:trPr>
          <w:trHeight w:val="369"/>
          <w:jc w:val="center"/>
        </w:trPr>
        <w:tc>
          <w:tcPr>
            <w:tcW w:w="994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113"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C5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ANABİLİM DALI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right="-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C56">
              <w:rPr>
                <w:rFonts w:ascii="Times New Roman" w:hAnsi="Times New Roman" w:cs="Times New Roman"/>
                <w:b/>
                <w:sz w:val="16"/>
                <w:szCs w:val="16"/>
              </w:rPr>
              <w:t>LİSANSÜSTÜ PROGRAMIN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139" w:right="-9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C56">
              <w:rPr>
                <w:rFonts w:ascii="Times New Roman" w:hAnsi="Times New Roman" w:cs="Times New Roman"/>
                <w:b/>
                <w:sz w:val="16"/>
                <w:szCs w:val="16"/>
              </w:rPr>
              <w:t>ÖĞRENCİ KABUL KOŞULLARI</w:t>
            </w:r>
          </w:p>
        </w:tc>
        <w:tc>
          <w:tcPr>
            <w:tcW w:w="524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28D8" w:rsidRPr="00AC1C56" w:rsidRDefault="00E728D8" w:rsidP="00AC5AAE">
            <w:pPr>
              <w:ind w:left="-49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TAKVİM</w:t>
            </w:r>
          </w:p>
        </w:tc>
      </w:tr>
      <w:tr w:rsidR="00E728D8" w:rsidRPr="00AC1C56" w:rsidTr="00AC5AAE">
        <w:trPr>
          <w:trHeight w:val="585"/>
          <w:jc w:val="center"/>
        </w:trPr>
        <w:tc>
          <w:tcPr>
            <w:tcW w:w="994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113" w:right="-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36" w:right="-1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7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95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YATAY GEÇİŞ KONT.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45" w:right="-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C56">
              <w:rPr>
                <w:rFonts w:ascii="Times New Roman" w:hAnsi="Times New Roman" w:cs="Times New Roman"/>
                <w:b/>
                <w:sz w:val="16"/>
                <w:szCs w:val="16"/>
              </w:rPr>
              <w:t>ÖN KOŞUL VE DİĞER AÇIKLAMALAR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54" w:right="-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BAŞVURU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73" w:right="-1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SONUÇ İLANI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KESİN KAYIT</w:t>
            </w:r>
          </w:p>
        </w:tc>
        <w:tc>
          <w:tcPr>
            <w:tcW w:w="9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728D8" w:rsidRPr="00AC1C56" w:rsidRDefault="00E728D8" w:rsidP="00AC5AAE">
            <w:pPr>
              <w:ind w:left="-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YEDEK KAYIT</w:t>
            </w:r>
          </w:p>
        </w:tc>
      </w:tr>
      <w:tr w:rsidR="00E728D8" w:rsidRPr="00AC1C56" w:rsidTr="00AC5AAE">
        <w:trPr>
          <w:cantSplit/>
          <w:trHeight w:val="2193"/>
          <w:jc w:val="center"/>
        </w:trPr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28D8" w:rsidRPr="00F06E58" w:rsidRDefault="00E728D8" w:rsidP="00AC5AAE">
            <w:pPr>
              <w:ind w:left="-113"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E58">
              <w:rPr>
                <w:rFonts w:ascii="Times New Roman" w:hAnsi="Times New Roman" w:cs="Times New Roman"/>
                <w:b/>
                <w:sz w:val="20"/>
                <w:szCs w:val="20"/>
              </w:rPr>
              <w:t>Beden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ğ</w:t>
            </w:r>
            <w:r w:rsidRPr="00F06E58">
              <w:rPr>
                <w:rFonts w:ascii="Times New Roman" w:hAnsi="Times New Roman" w:cs="Times New Roman"/>
                <w:b/>
                <w:sz w:val="20"/>
                <w:szCs w:val="20"/>
              </w:rPr>
              <w:t>itimi ve Spor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8D8" w:rsidRPr="00F06E58" w:rsidRDefault="00E728D8" w:rsidP="00AC5AAE">
            <w:pPr>
              <w:ind w:lef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8">
              <w:rPr>
                <w:rFonts w:ascii="Times New Roman" w:hAnsi="Times New Roman" w:cs="Times New Roman"/>
                <w:sz w:val="20"/>
                <w:szCs w:val="20"/>
              </w:rPr>
              <w:t>Beden Eğitimi ve Spor Tezli Yüksek Lisans Programı</w:t>
            </w:r>
          </w:p>
        </w:tc>
        <w:tc>
          <w:tcPr>
            <w:tcW w:w="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28D8" w:rsidRPr="00F06E58" w:rsidRDefault="00E728D8" w:rsidP="00AC5AAE">
            <w:pPr>
              <w:ind w:left="-108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8D8" w:rsidRPr="000D07A6" w:rsidRDefault="00E728D8" w:rsidP="00AC5AAE">
            <w:pPr>
              <w:spacing w:before="120" w:after="120"/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2C267E">
              <w:rPr>
                <w:rFonts w:ascii="Times New Roman" w:hAnsi="Times New Roman" w:cs="Times New Roman"/>
                <w:sz w:val="20"/>
                <w:szCs w:val="20"/>
              </w:rPr>
              <w:t xml:space="preserve">Lisans eğitimini </w:t>
            </w:r>
            <w:r w:rsidRPr="002C267E">
              <w:rPr>
                <w:rFonts w:ascii="Times New Roman" w:hAnsi="Times New Roman" w:cs="Times New Roman"/>
                <w:b/>
                <w:sz w:val="20"/>
                <w:szCs w:val="20"/>
              </w:rPr>
              <w:t>Beden Eğitimi ve Spor</w:t>
            </w:r>
            <w:r w:rsidRPr="002C267E">
              <w:rPr>
                <w:rFonts w:ascii="Times New Roman" w:hAnsi="Times New Roman" w:cs="Times New Roman"/>
                <w:sz w:val="20"/>
                <w:szCs w:val="20"/>
              </w:rPr>
              <w:t xml:space="preserve"> alanında yapmış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267E">
              <w:rPr>
                <w:rFonts w:ascii="Times New Roman" w:hAnsi="Times New Roman" w:cs="Times New Roman"/>
                <w:sz w:val="20"/>
                <w:szCs w:val="20"/>
              </w:rPr>
              <w:t>yüksek lisans eğitimi alıyor olmak.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8D8" w:rsidRPr="00F06E58" w:rsidRDefault="00E728D8" w:rsidP="00AC5AAE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8">
              <w:rPr>
                <w:rFonts w:ascii="Times New Roman" w:hAnsi="Times New Roman" w:cs="Times New Roman"/>
                <w:sz w:val="20"/>
                <w:szCs w:val="20"/>
              </w:rPr>
              <w:t>02 – 12</w:t>
            </w:r>
          </w:p>
          <w:p w:rsidR="00E728D8" w:rsidRPr="00F06E58" w:rsidRDefault="00E728D8" w:rsidP="00AC5AAE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  <w:p w:rsidR="00E728D8" w:rsidRPr="00F06E58" w:rsidRDefault="00E728D8" w:rsidP="00AC5AAE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8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728D8" w:rsidRPr="00F06E58" w:rsidRDefault="00E728D8" w:rsidP="00AC5AA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8">
              <w:rPr>
                <w:rFonts w:ascii="Times New Roman" w:hAnsi="Times New Roman" w:cs="Times New Roman"/>
                <w:sz w:val="20"/>
                <w:szCs w:val="20"/>
              </w:rPr>
              <w:t>15 – 17</w:t>
            </w:r>
          </w:p>
          <w:p w:rsidR="00E728D8" w:rsidRPr="00F06E58" w:rsidRDefault="00E728D8" w:rsidP="00AC5AA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  <w:p w:rsidR="00E728D8" w:rsidRPr="00F06E58" w:rsidRDefault="00E728D8" w:rsidP="00AC5AA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E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728D8" w:rsidRDefault="00E728D8" w:rsidP="00AC5AAE">
            <w:pPr>
              <w:ind w:left="-10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728D8" w:rsidRDefault="00E728D8" w:rsidP="00AC5AAE">
            <w:pPr>
              <w:ind w:left="-10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  <w:p w:rsidR="00E728D8" w:rsidRPr="00F06E58" w:rsidRDefault="00E728D8" w:rsidP="00AC5AAE">
            <w:pPr>
              <w:ind w:left="-10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:rsidR="00E728D8" w:rsidRDefault="00E728D8" w:rsidP="00AC5AAE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– 31</w:t>
            </w:r>
          </w:p>
          <w:p w:rsidR="00E728D8" w:rsidRDefault="00E728D8" w:rsidP="00AC5AAE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  <w:p w:rsidR="00E728D8" w:rsidRPr="00F06E58" w:rsidRDefault="00E728D8" w:rsidP="00AC5AAE">
            <w:pPr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E728D8" w:rsidRDefault="00E728D8" w:rsidP="00AC5AAE">
            <w:pPr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– 02</w:t>
            </w:r>
          </w:p>
          <w:p w:rsidR="00E728D8" w:rsidRDefault="00E728D8" w:rsidP="00AC5AAE">
            <w:pPr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  <w:p w:rsidR="00E728D8" w:rsidRPr="00F06E58" w:rsidRDefault="00E728D8" w:rsidP="00AC5AAE">
            <w:pPr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E728D8" w:rsidRDefault="00E728D8"/>
    <w:sectPr w:rsidR="00E728D8" w:rsidSect="0096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8DA"/>
    <w:multiLevelType w:val="hybridMultilevel"/>
    <w:tmpl w:val="45867ACE"/>
    <w:lvl w:ilvl="0" w:tplc="C2F8561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E381FB0"/>
    <w:multiLevelType w:val="hybridMultilevel"/>
    <w:tmpl w:val="EBC0D392"/>
    <w:lvl w:ilvl="0" w:tplc="6922C486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5C10517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28D8"/>
    <w:rsid w:val="009649A0"/>
    <w:rsid w:val="00E7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28D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ierkoc</dc:creator>
  <cp:lastModifiedBy>ierkoc</cp:lastModifiedBy>
  <cp:revision>1</cp:revision>
  <dcterms:created xsi:type="dcterms:W3CDTF">2017-12-22T12:56:00Z</dcterms:created>
  <dcterms:modified xsi:type="dcterms:W3CDTF">2017-12-22T12:57:00Z</dcterms:modified>
</cp:coreProperties>
</file>