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7F" w:rsidRDefault="002C3E1C" w:rsidP="002366D6">
      <w:pPr>
        <w:jc w:val="right"/>
        <w:rPr>
          <w:rFonts w:cstheme="minorHAnsi"/>
          <w:b/>
          <w:bCs/>
          <w:sz w:val="40"/>
          <w:szCs w:val="40"/>
        </w:rPr>
      </w:pPr>
      <w:r w:rsidRPr="00DD2D7F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A98C6EE" wp14:editId="2214463F">
            <wp:simplePos x="0" y="0"/>
            <wp:positionH relativeFrom="column">
              <wp:posOffset>4441825</wp:posOffset>
            </wp:positionH>
            <wp:positionV relativeFrom="paragraph">
              <wp:posOffset>231775</wp:posOffset>
            </wp:positionV>
            <wp:extent cx="1101725" cy="1080135"/>
            <wp:effectExtent l="0" t="0" r="3175" b="5715"/>
            <wp:wrapNone/>
            <wp:docPr id="1" name="Resim 1" descr="C:\Users\SAVAŞ\Downloads\TURAZ Loogo 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Ş\Downloads\TURAZ Loogo 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B7F" w:rsidRPr="00104890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D4E13A1" wp14:editId="1753F2DD">
            <wp:simplePos x="0" y="0"/>
            <wp:positionH relativeFrom="column">
              <wp:posOffset>0</wp:posOffset>
            </wp:positionH>
            <wp:positionV relativeFrom="paragraph">
              <wp:posOffset>229339</wp:posOffset>
            </wp:positionV>
            <wp:extent cx="1157078" cy="1120775"/>
            <wp:effectExtent l="0" t="0" r="5080" b="3175"/>
            <wp:wrapSquare wrapText="bothSides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78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B7F" w:rsidRDefault="00020B7F" w:rsidP="002366D6">
      <w:pPr>
        <w:jc w:val="right"/>
        <w:rPr>
          <w:rFonts w:cstheme="minorHAnsi"/>
          <w:b/>
          <w:bCs/>
          <w:sz w:val="40"/>
          <w:szCs w:val="40"/>
        </w:rPr>
      </w:pPr>
    </w:p>
    <w:p w:rsidR="00020B7F" w:rsidRDefault="00020B7F" w:rsidP="002366D6">
      <w:pPr>
        <w:jc w:val="right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</w:p>
    <w:p w:rsidR="002366D6" w:rsidRPr="00020B7F" w:rsidRDefault="002366D6" w:rsidP="00020B7F">
      <w:pPr>
        <w:jc w:val="center"/>
        <w:rPr>
          <w:rFonts w:cstheme="minorHAnsi"/>
          <w:b/>
          <w:bCs/>
          <w:sz w:val="32"/>
          <w:szCs w:val="32"/>
        </w:rPr>
      </w:pPr>
      <w:r w:rsidRPr="00020B7F">
        <w:rPr>
          <w:rFonts w:cstheme="minorHAnsi"/>
          <w:b/>
          <w:bCs/>
          <w:sz w:val="32"/>
          <w:szCs w:val="32"/>
        </w:rPr>
        <w:t>ULUSAL XI. ADLİ TIP ÇALIŞTAYI; 11-13 Ekim 2019,</w:t>
      </w:r>
    </w:p>
    <w:p w:rsidR="002366D6" w:rsidRDefault="002366D6" w:rsidP="00020B7F">
      <w:pPr>
        <w:ind w:left="6372" w:firstLine="708"/>
        <w:rPr>
          <w:rFonts w:cstheme="minorHAnsi"/>
          <w:b/>
          <w:bCs/>
          <w:sz w:val="32"/>
          <w:szCs w:val="32"/>
        </w:rPr>
      </w:pPr>
      <w:r w:rsidRPr="00020B7F">
        <w:rPr>
          <w:rFonts w:cstheme="minorHAnsi"/>
          <w:b/>
          <w:bCs/>
          <w:sz w:val="32"/>
          <w:szCs w:val="32"/>
        </w:rPr>
        <w:t>TEKİRDAĞ</w:t>
      </w:r>
    </w:p>
    <w:p w:rsidR="00240030" w:rsidRPr="002366D6" w:rsidRDefault="00240030" w:rsidP="00020B7F">
      <w:pPr>
        <w:ind w:left="6372" w:firstLine="708"/>
        <w:rPr>
          <w:rFonts w:cstheme="minorHAnsi"/>
          <w:b/>
          <w:bCs/>
          <w:sz w:val="40"/>
          <w:szCs w:val="40"/>
        </w:rPr>
      </w:pPr>
    </w:p>
    <w:p w:rsidR="003B00D1" w:rsidRDefault="0045366B" w:rsidP="0045366B">
      <w:pPr>
        <w:spacing w:before="120" w:after="120" w:line="240" w:lineRule="auto"/>
        <w:jc w:val="center"/>
        <w:rPr>
          <w:b/>
          <w:sz w:val="28"/>
          <w:szCs w:val="28"/>
        </w:rPr>
      </w:pPr>
      <w:r w:rsidRPr="006F13A0">
        <w:rPr>
          <w:b/>
          <w:color w:val="8496B0" w:themeColor="text2" w:themeTint="99"/>
          <w:sz w:val="40"/>
          <w:szCs w:val="40"/>
        </w:rPr>
        <w:t>BİLİMSEL PROGRAM</w:t>
      </w:r>
    </w:p>
    <w:tbl>
      <w:tblPr>
        <w:tblStyle w:val="RenkliKlavuz-Vurgu5"/>
        <w:tblW w:w="0" w:type="auto"/>
        <w:tblLook w:val="04A0" w:firstRow="1" w:lastRow="0" w:firstColumn="1" w:lastColumn="0" w:noHBand="0" w:noVBand="1"/>
      </w:tblPr>
      <w:tblGrid>
        <w:gridCol w:w="3028"/>
        <w:gridCol w:w="12"/>
        <w:gridCol w:w="7308"/>
      </w:tblGrid>
      <w:tr w:rsidR="0045366B" w:rsidRPr="003B00D1" w:rsidTr="0002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:rsidR="0045366B" w:rsidRPr="003B00D1" w:rsidRDefault="00862449" w:rsidP="0086244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00D1">
              <w:rPr>
                <w:color w:val="auto"/>
                <w:sz w:val="28"/>
                <w:szCs w:val="28"/>
              </w:rPr>
              <w:t>1. Gün: 11</w:t>
            </w:r>
            <w:r w:rsidR="0045366B" w:rsidRPr="003B00D1">
              <w:rPr>
                <w:color w:val="auto"/>
                <w:sz w:val="28"/>
                <w:szCs w:val="28"/>
              </w:rPr>
              <w:t xml:space="preserve"> </w:t>
            </w:r>
            <w:r w:rsidRPr="003B00D1">
              <w:rPr>
                <w:color w:val="auto"/>
                <w:sz w:val="28"/>
                <w:szCs w:val="28"/>
              </w:rPr>
              <w:t>Ekim 2019</w:t>
            </w:r>
          </w:p>
        </w:tc>
      </w:tr>
      <w:tr w:rsidR="0045366B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45366B" w:rsidRPr="003B00D1" w:rsidRDefault="0045366B" w:rsidP="00B9400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09.00</w:t>
            </w:r>
          </w:p>
          <w:p w:rsidR="0045366B" w:rsidRPr="003B00D1" w:rsidRDefault="0045366B" w:rsidP="00B9400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45366B" w:rsidRPr="003B00D1" w:rsidRDefault="0045366B" w:rsidP="00B9400E">
            <w:pPr>
              <w:pStyle w:val="ListeParagraf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B00D1">
              <w:rPr>
                <w:b/>
                <w:bCs/>
                <w:sz w:val="24"/>
                <w:szCs w:val="24"/>
              </w:rPr>
              <w:t>Açılış Seremonisi</w:t>
            </w:r>
          </w:p>
          <w:p w:rsidR="00020B7F" w:rsidRPr="003B00D1" w:rsidRDefault="00020B7F" w:rsidP="0045366B">
            <w:pPr>
              <w:pStyle w:val="ListeParagraf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Protokol Konuşmaları</w:t>
            </w:r>
          </w:p>
          <w:p w:rsidR="0045366B" w:rsidRPr="003B00D1" w:rsidRDefault="0045366B" w:rsidP="0045366B">
            <w:pPr>
              <w:pStyle w:val="ListeParagraf"/>
              <w:spacing w:before="120"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Açılış Sunumları</w:t>
            </w:r>
          </w:p>
        </w:tc>
      </w:tr>
      <w:tr w:rsidR="0045366B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45366B" w:rsidRPr="00D752C1" w:rsidRDefault="00D752C1" w:rsidP="00D752C1">
            <w:pPr>
              <w:pStyle w:val="ListeParagraf"/>
              <w:spacing w:before="120" w:after="120" w:line="240" w:lineRule="auto"/>
              <w:contextualSpacing w:val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1.</w:t>
            </w:r>
            <w:r w:rsidR="0045366B" w:rsidRPr="00D752C1">
              <w:rPr>
                <w:b/>
                <w:i/>
                <w:iCs/>
                <w:sz w:val="24"/>
                <w:szCs w:val="24"/>
              </w:rPr>
              <w:t>Oturum</w:t>
            </w:r>
          </w:p>
          <w:p w:rsidR="0045366B" w:rsidRPr="003B00D1" w:rsidRDefault="0045366B" w:rsidP="00B9400E">
            <w:pPr>
              <w:pStyle w:val="ListeParagraf"/>
              <w:spacing w:before="120" w:after="12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45366B" w:rsidRPr="003B00D1" w:rsidRDefault="0045366B" w:rsidP="00B9400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Oturum Başkanı</w:t>
            </w:r>
          </w:p>
          <w:p w:rsidR="0045366B" w:rsidRPr="003B00D1" w:rsidRDefault="00862449" w:rsidP="0045366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Osman CELBİŞ</w:t>
            </w:r>
          </w:p>
        </w:tc>
      </w:tr>
      <w:tr w:rsidR="0045366B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45366B" w:rsidRPr="003B00D1" w:rsidRDefault="00A71951" w:rsidP="00023A8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</w:t>
            </w:r>
            <w:r w:rsidR="00023A8D" w:rsidRPr="003B00D1">
              <w:rPr>
                <w:b/>
                <w:sz w:val="24"/>
                <w:szCs w:val="24"/>
              </w:rPr>
              <w:t>0.3</w:t>
            </w:r>
            <w:r w:rsidR="0045366B" w:rsidRPr="003B0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08" w:type="dxa"/>
          </w:tcPr>
          <w:p w:rsidR="0045366B" w:rsidRPr="003B00D1" w:rsidRDefault="0045366B" w:rsidP="00B940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 Konuşmacı:   </w:t>
            </w:r>
            <w:r w:rsidR="00862449" w:rsidRPr="003B00D1">
              <w:rPr>
                <w:color w:val="auto"/>
                <w:sz w:val="24"/>
                <w:szCs w:val="24"/>
              </w:rPr>
              <w:t>N. Esra SAKA</w:t>
            </w:r>
          </w:p>
          <w:p w:rsidR="0045366B" w:rsidRPr="003B00D1" w:rsidRDefault="0045366B" w:rsidP="004536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  Konu:             </w:t>
            </w:r>
            <w:r w:rsidR="00862449" w:rsidRPr="003B00D1">
              <w:rPr>
                <w:sz w:val="24"/>
                <w:szCs w:val="24"/>
              </w:rPr>
              <w:t>Tekirdağ il ve İlçeleri Adli Otopsi Olgularının Üniversite Hastanesine Kabulü İçin İzlenen Yollar ve Sonuç, Mevzuat Bağlamında Güncel Durum</w:t>
            </w:r>
          </w:p>
        </w:tc>
      </w:tr>
      <w:tr w:rsidR="0045366B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45366B" w:rsidRPr="003B00D1" w:rsidRDefault="00A71951" w:rsidP="0086244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11.</w:t>
            </w:r>
            <w:r w:rsidR="00023A8D" w:rsidRPr="003B00D1">
              <w:rPr>
                <w:b/>
                <w:sz w:val="24"/>
                <w:szCs w:val="24"/>
              </w:rPr>
              <w:t>0</w:t>
            </w:r>
            <w:r w:rsidR="00862449" w:rsidRPr="003B0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08" w:type="dxa"/>
          </w:tcPr>
          <w:p w:rsidR="0045366B" w:rsidRPr="003B00D1" w:rsidRDefault="0045366B" w:rsidP="00B940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Konuşmacı:   </w:t>
            </w:r>
            <w:r w:rsidR="00862449" w:rsidRPr="003B00D1">
              <w:rPr>
                <w:color w:val="auto"/>
                <w:sz w:val="24"/>
                <w:szCs w:val="24"/>
              </w:rPr>
              <w:t>Ömer SELÇUK</w:t>
            </w:r>
          </w:p>
          <w:p w:rsidR="0045366B" w:rsidRPr="003B00D1" w:rsidRDefault="0045366B" w:rsidP="006A125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Konu:             </w:t>
            </w:r>
            <w:r w:rsidR="00862449" w:rsidRPr="003B00D1">
              <w:rPr>
                <w:sz w:val="24"/>
                <w:szCs w:val="24"/>
              </w:rPr>
              <w:t>Tekirdağ Adli Tıp Şube Müdürlüğü tarihinde Adli Otopsi İşlemleri</w:t>
            </w:r>
          </w:p>
        </w:tc>
      </w:tr>
      <w:tr w:rsidR="00862449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862449" w:rsidRPr="003B00D1" w:rsidRDefault="00023A8D" w:rsidP="00B9400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11.3</w:t>
            </w:r>
            <w:r w:rsidR="00862449" w:rsidRPr="003B0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08" w:type="dxa"/>
            <w:shd w:val="clear" w:color="auto" w:fill="DEEAF6" w:themeFill="accent1" w:themeFillTint="33"/>
          </w:tcPr>
          <w:p w:rsidR="00862449" w:rsidRPr="003B00D1" w:rsidRDefault="00862449" w:rsidP="008036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Sorular</w:t>
            </w:r>
          </w:p>
        </w:tc>
      </w:tr>
      <w:tr w:rsidR="00862449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862449" w:rsidRPr="003B00D1" w:rsidRDefault="00023A8D" w:rsidP="00B9400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12.</w:t>
            </w:r>
            <w:r w:rsidR="003B00D1">
              <w:rPr>
                <w:b/>
                <w:sz w:val="24"/>
                <w:szCs w:val="24"/>
              </w:rPr>
              <w:t>3</w:t>
            </w:r>
            <w:r w:rsidR="00862449" w:rsidRPr="003B0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08" w:type="dxa"/>
            <w:shd w:val="clear" w:color="auto" w:fill="F4B083" w:themeFill="accent2" w:themeFillTint="99"/>
          </w:tcPr>
          <w:p w:rsidR="00020B7F" w:rsidRPr="003B00D1" w:rsidRDefault="00862449" w:rsidP="00020B7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Öğle Yemeği</w:t>
            </w:r>
          </w:p>
        </w:tc>
      </w:tr>
      <w:tr w:rsidR="00020B7F" w:rsidRPr="003B00D1" w:rsidTr="008F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:rsidR="00020B7F" w:rsidRPr="003B00D1" w:rsidRDefault="00020B7F" w:rsidP="008F31E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>1. Gün: 11 Ekim 2019</w:t>
            </w:r>
          </w:p>
        </w:tc>
      </w:tr>
      <w:tr w:rsidR="00020B7F" w:rsidRPr="003B00D1" w:rsidTr="008F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D752C1" w:rsidRDefault="00020B7F" w:rsidP="008F31E1">
            <w:pPr>
              <w:pStyle w:val="ListeParagraf"/>
              <w:spacing w:before="120" w:after="120"/>
              <w:ind w:left="0"/>
              <w:contextualSpacing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752C1">
              <w:rPr>
                <w:b/>
                <w:i/>
                <w:iCs/>
                <w:sz w:val="24"/>
                <w:szCs w:val="24"/>
              </w:rPr>
              <w:t>2. Oturum</w:t>
            </w:r>
          </w:p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Oturum Başkanı</w:t>
            </w:r>
          </w:p>
          <w:p w:rsidR="00020B7F" w:rsidRPr="003B00D1" w:rsidRDefault="00020B7F" w:rsidP="008F31E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Ahmet Hakan DİNÇ</w:t>
            </w:r>
          </w:p>
        </w:tc>
      </w:tr>
      <w:tr w:rsidR="00020B7F" w:rsidRPr="003B00D1" w:rsidTr="008F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>Konuşmacı:   Bedirhan Sezer ÖNER</w:t>
            </w:r>
          </w:p>
          <w:p w:rsidR="00020B7F" w:rsidRPr="003B00D1" w:rsidRDefault="00020B7F" w:rsidP="008F31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Konu:             Malatya Adli Tıp Grup Başkanlığında yapılan bir Adli Otopsi Uygulaması </w:t>
            </w:r>
          </w:p>
        </w:tc>
      </w:tr>
      <w:tr w:rsidR="00020B7F" w:rsidRPr="003B00D1" w:rsidTr="008F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Konuşmacı: Mücahit ORUÇ </w:t>
            </w:r>
          </w:p>
          <w:p w:rsidR="00020B7F" w:rsidRPr="003B00D1" w:rsidRDefault="00020B7F" w:rsidP="008F31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Konu:              Adli Otopsi Formu Revizyonu </w:t>
            </w:r>
          </w:p>
        </w:tc>
      </w:tr>
      <w:tr w:rsidR="00020B7F" w:rsidRPr="003B00D1" w:rsidTr="008F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Sorular</w:t>
            </w:r>
          </w:p>
        </w:tc>
      </w:tr>
      <w:tr w:rsidR="00020B7F" w:rsidRPr="003B00D1" w:rsidTr="008F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7320" w:type="dxa"/>
            <w:gridSpan w:val="2"/>
            <w:shd w:val="clear" w:color="auto" w:fill="F4B083" w:themeFill="accent2" w:themeFillTint="99"/>
          </w:tcPr>
          <w:p w:rsidR="00020B7F" w:rsidRPr="003B00D1" w:rsidRDefault="00020B7F" w:rsidP="008F31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Kahve Arası</w:t>
            </w:r>
          </w:p>
        </w:tc>
      </w:tr>
      <w:tr w:rsidR="00020B7F" w:rsidRPr="003B00D1" w:rsidTr="008F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:rsidR="00020B7F" w:rsidRPr="003B00D1" w:rsidRDefault="00020B7F" w:rsidP="008F31E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>1. Gün: 11 Ekim 2019</w:t>
            </w:r>
          </w:p>
        </w:tc>
      </w:tr>
      <w:tr w:rsidR="00020B7F" w:rsidRPr="003B00D1" w:rsidTr="008F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D752C1" w:rsidRDefault="00020B7F" w:rsidP="008F31E1">
            <w:pPr>
              <w:pStyle w:val="ListeParagraf"/>
              <w:spacing w:before="120" w:after="120"/>
              <w:ind w:left="0"/>
              <w:contextualSpacing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752C1">
              <w:rPr>
                <w:b/>
                <w:i/>
                <w:iCs/>
                <w:sz w:val="24"/>
                <w:szCs w:val="24"/>
              </w:rPr>
              <w:t xml:space="preserve">3. Oturum </w:t>
            </w:r>
          </w:p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Oturum Başkanı</w:t>
            </w:r>
          </w:p>
          <w:p w:rsidR="00020B7F" w:rsidRPr="003B00D1" w:rsidRDefault="00020B7F" w:rsidP="008F31E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İbrahim ÜZÜN</w:t>
            </w:r>
          </w:p>
        </w:tc>
      </w:tr>
      <w:tr w:rsidR="00020B7F" w:rsidRPr="003B00D1" w:rsidTr="008F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 Konuşmacı:   Ömer TURAN   </w:t>
            </w:r>
          </w:p>
          <w:p w:rsidR="00020B7F" w:rsidRPr="003B00D1" w:rsidRDefault="00020B7F" w:rsidP="008F31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Konu:             Adli Tıp Kurumunda Kemik İncelemesi</w:t>
            </w:r>
          </w:p>
        </w:tc>
      </w:tr>
      <w:tr w:rsidR="00020B7F" w:rsidRPr="003B00D1" w:rsidTr="008F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14.50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Konuşmacı:   Servet Birgin İRİTAŞ         </w:t>
            </w:r>
          </w:p>
          <w:p w:rsidR="00020B7F" w:rsidRPr="003B00D1" w:rsidRDefault="00020B7F" w:rsidP="008F31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Konu:            Otopside Ağır Metal İncelemesi</w:t>
            </w:r>
          </w:p>
        </w:tc>
      </w:tr>
      <w:tr w:rsidR="00020B7F" w:rsidRPr="003B00D1" w:rsidTr="008F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Konuşmacı: Semih PETEKKAYA</w:t>
            </w:r>
          </w:p>
          <w:p w:rsidR="00020B7F" w:rsidRPr="003B00D1" w:rsidRDefault="00020B7F" w:rsidP="008F31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Konu:              Otopside Cinsel Muayene</w:t>
            </w:r>
          </w:p>
        </w:tc>
      </w:tr>
      <w:tr w:rsidR="00020B7F" w:rsidRPr="003B00D1" w:rsidTr="008F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Sorular</w:t>
            </w:r>
          </w:p>
        </w:tc>
      </w:tr>
      <w:tr w:rsidR="00020B7F" w:rsidRPr="003B00D1" w:rsidTr="008F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15.45</w:t>
            </w:r>
          </w:p>
        </w:tc>
        <w:tc>
          <w:tcPr>
            <w:tcW w:w="7320" w:type="dxa"/>
            <w:gridSpan w:val="2"/>
            <w:shd w:val="clear" w:color="auto" w:fill="F4B083" w:themeFill="accent2" w:themeFillTint="99"/>
          </w:tcPr>
          <w:p w:rsidR="00020B7F" w:rsidRPr="003B00D1" w:rsidRDefault="00020B7F" w:rsidP="008F31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Kahve Arası</w:t>
            </w:r>
          </w:p>
        </w:tc>
      </w:tr>
      <w:tr w:rsidR="00020B7F" w:rsidRPr="003B00D1" w:rsidTr="008F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:rsidR="00020B7F" w:rsidRPr="003B00D1" w:rsidRDefault="00020B7F" w:rsidP="008F31E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>1. Gün: 11 Ekim 2019</w:t>
            </w:r>
          </w:p>
        </w:tc>
      </w:tr>
      <w:tr w:rsidR="00020B7F" w:rsidRPr="003B00D1" w:rsidTr="008F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D752C1" w:rsidRDefault="00020B7F" w:rsidP="008F31E1">
            <w:pPr>
              <w:pStyle w:val="ListeParagraf"/>
              <w:spacing w:before="120" w:after="120"/>
              <w:ind w:left="0"/>
              <w:contextualSpacing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752C1">
              <w:rPr>
                <w:b/>
                <w:i/>
                <w:iCs/>
                <w:sz w:val="24"/>
                <w:szCs w:val="24"/>
              </w:rPr>
              <w:t xml:space="preserve">4. Oturum </w:t>
            </w:r>
          </w:p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Oturum Başkanı</w:t>
            </w:r>
          </w:p>
          <w:p w:rsidR="00020B7F" w:rsidRPr="003B00D1" w:rsidRDefault="00020B7F" w:rsidP="008F31E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N. Esra SAKA</w:t>
            </w:r>
          </w:p>
        </w:tc>
      </w:tr>
      <w:tr w:rsidR="00020B7F" w:rsidRPr="003B00D1" w:rsidTr="008F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 Konuşmacı:   Meltem ÖZNUR   </w:t>
            </w:r>
          </w:p>
          <w:p w:rsidR="00020B7F" w:rsidRPr="003B00D1" w:rsidRDefault="00020B7F" w:rsidP="008F31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Konu:             </w:t>
            </w:r>
            <w:proofErr w:type="spellStart"/>
            <w:r w:rsidRPr="003B00D1">
              <w:rPr>
                <w:sz w:val="24"/>
                <w:szCs w:val="24"/>
              </w:rPr>
              <w:t>Perinatal</w:t>
            </w:r>
            <w:proofErr w:type="spellEnd"/>
            <w:r w:rsidRPr="003B00D1">
              <w:rPr>
                <w:sz w:val="24"/>
                <w:szCs w:val="24"/>
              </w:rPr>
              <w:t xml:space="preserve"> Otopsi Prosedürü</w:t>
            </w:r>
          </w:p>
        </w:tc>
      </w:tr>
      <w:tr w:rsidR="00020B7F" w:rsidRPr="003B00D1" w:rsidTr="008F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Konuşmacı:   Sevil KARABAĞ          </w:t>
            </w:r>
          </w:p>
          <w:p w:rsidR="00020B7F" w:rsidRPr="003B00D1" w:rsidRDefault="00020B7F" w:rsidP="008F31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Konu:            </w:t>
            </w:r>
            <w:proofErr w:type="spellStart"/>
            <w:r w:rsidRPr="003B00D1">
              <w:rPr>
                <w:sz w:val="24"/>
                <w:szCs w:val="24"/>
              </w:rPr>
              <w:t>Perinatal</w:t>
            </w:r>
            <w:proofErr w:type="spellEnd"/>
            <w:r w:rsidRPr="003B00D1">
              <w:rPr>
                <w:sz w:val="24"/>
                <w:szCs w:val="24"/>
              </w:rPr>
              <w:t xml:space="preserve"> Otopsilerde Rapor Formatı</w:t>
            </w:r>
          </w:p>
        </w:tc>
      </w:tr>
      <w:tr w:rsidR="00020B7F" w:rsidRPr="003B00D1" w:rsidTr="008F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16.40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Konuşmacı: Ayşegül İSAL ARSLAN</w:t>
            </w:r>
          </w:p>
          <w:p w:rsidR="00020B7F" w:rsidRPr="003B00D1" w:rsidRDefault="00020B7F" w:rsidP="008F31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Konu:              Patoloji Eğitiminde Adli Otopsinin Yeri ve Mevzuat</w:t>
            </w:r>
          </w:p>
        </w:tc>
      </w:tr>
      <w:tr w:rsidR="00020B7F" w:rsidRPr="003B00D1" w:rsidTr="008F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020B7F" w:rsidRPr="003B00D1" w:rsidRDefault="00020B7F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7320" w:type="dxa"/>
            <w:gridSpan w:val="2"/>
          </w:tcPr>
          <w:p w:rsidR="00020B7F" w:rsidRPr="003B00D1" w:rsidRDefault="00020B7F" w:rsidP="008F31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Sorular</w:t>
            </w:r>
          </w:p>
        </w:tc>
      </w:tr>
      <w:tr w:rsidR="003B00D1" w:rsidRPr="003B00D1" w:rsidTr="008F3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3B00D1" w:rsidRPr="003B00D1" w:rsidRDefault="003B00D1" w:rsidP="008F31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3B00D1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7308" w:type="dxa"/>
            <w:shd w:val="clear" w:color="auto" w:fill="F4B083" w:themeFill="accent2" w:themeFillTint="99"/>
          </w:tcPr>
          <w:p w:rsidR="003B00D1" w:rsidRPr="003B00D1" w:rsidRDefault="003B00D1" w:rsidP="008F31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Gala Yemeği</w:t>
            </w:r>
          </w:p>
        </w:tc>
      </w:tr>
    </w:tbl>
    <w:p w:rsidR="00020B7F" w:rsidRPr="003B00D1" w:rsidRDefault="00020B7F" w:rsidP="0045366B">
      <w:pPr>
        <w:spacing w:before="120" w:after="120" w:line="240" w:lineRule="auto"/>
        <w:rPr>
          <w:b/>
          <w:sz w:val="24"/>
          <w:szCs w:val="24"/>
        </w:rPr>
      </w:pPr>
    </w:p>
    <w:p w:rsidR="00020B7F" w:rsidRDefault="00020B7F" w:rsidP="0045366B">
      <w:pPr>
        <w:spacing w:before="120" w:after="120" w:line="240" w:lineRule="auto"/>
        <w:rPr>
          <w:b/>
          <w:sz w:val="24"/>
          <w:szCs w:val="24"/>
        </w:rPr>
      </w:pPr>
    </w:p>
    <w:p w:rsidR="003B00D1" w:rsidRDefault="003B00D1" w:rsidP="0045366B">
      <w:pPr>
        <w:spacing w:before="120" w:after="120" w:line="240" w:lineRule="auto"/>
        <w:rPr>
          <w:b/>
          <w:sz w:val="24"/>
          <w:szCs w:val="24"/>
        </w:rPr>
      </w:pPr>
    </w:p>
    <w:tbl>
      <w:tblPr>
        <w:tblStyle w:val="RenkliKlavuz-Vurgu5"/>
        <w:tblW w:w="0" w:type="auto"/>
        <w:tblLook w:val="04A0" w:firstRow="1" w:lastRow="0" w:firstColumn="1" w:lastColumn="0" w:noHBand="0" w:noVBand="1"/>
      </w:tblPr>
      <w:tblGrid>
        <w:gridCol w:w="3029"/>
        <w:gridCol w:w="11"/>
        <w:gridCol w:w="7308"/>
      </w:tblGrid>
      <w:tr w:rsidR="00862449" w:rsidRPr="003B00D1" w:rsidTr="0002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:rsidR="00862449" w:rsidRPr="00D752C1" w:rsidRDefault="00862449" w:rsidP="008E126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752C1">
              <w:rPr>
                <w:color w:val="auto"/>
                <w:sz w:val="28"/>
                <w:szCs w:val="28"/>
              </w:rPr>
              <w:lastRenderedPageBreak/>
              <w:t>2. Gün: 12 Ekim 2019</w:t>
            </w:r>
          </w:p>
        </w:tc>
      </w:tr>
      <w:tr w:rsidR="00862449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862449" w:rsidRPr="00D752C1" w:rsidRDefault="00D752C1" w:rsidP="00D752C1">
            <w:pPr>
              <w:pStyle w:val="ListeParagraf"/>
              <w:spacing w:before="120" w:after="120" w:line="240" w:lineRule="auto"/>
              <w:rPr>
                <w:b/>
                <w:i/>
                <w:iCs/>
                <w:sz w:val="24"/>
                <w:szCs w:val="24"/>
              </w:rPr>
            </w:pPr>
            <w:r w:rsidRPr="00D752C1">
              <w:rPr>
                <w:b/>
                <w:i/>
                <w:iCs/>
                <w:sz w:val="24"/>
                <w:szCs w:val="24"/>
              </w:rPr>
              <w:t>1. O</w:t>
            </w:r>
            <w:r w:rsidR="00862449" w:rsidRPr="00D752C1">
              <w:rPr>
                <w:b/>
                <w:i/>
                <w:iCs/>
                <w:sz w:val="24"/>
                <w:szCs w:val="24"/>
              </w:rPr>
              <w:t>turum</w:t>
            </w:r>
          </w:p>
          <w:p w:rsidR="00862449" w:rsidRPr="003B00D1" w:rsidRDefault="00862449" w:rsidP="008E126A">
            <w:pPr>
              <w:pStyle w:val="ListeParagraf"/>
              <w:spacing w:before="120" w:after="12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862449" w:rsidRPr="003B00D1" w:rsidRDefault="00862449" w:rsidP="008E126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Oturum Başkanı</w:t>
            </w:r>
          </w:p>
          <w:p w:rsidR="00862449" w:rsidRPr="003B00D1" w:rsidRDefault="00ED06AE" w:rsidP="008E126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Şerafettin DEMİRCİ</w:t>
            </w:r>
            <w:r w:rsidR="00051843" w:rsidRPr="003B00D1">
              <w:rPr>
                <w:sz w:val="24"/>
                <w:szCs w:val="24"/>
              </w:rPr>
              <w:t xml:space="preserve"> – </w:t>
            </w:r>
            <w:proofErr w:type="spellStart"/>
            <w:r w:rsidR="00051843" w:rsidRPr="003B00D1">
              <w:rPr>
                <w:sz w:val="24"/>
                <w:szCs w:val="24"/>
              </w:rPr>
              <w:t>Jamal</w:t>
            </w:r>
            <w:proofErr w:type="spellEnd"/>
            <w:r w:rsidR="00051843" w:rsidRPr="003B00D1">
              <w:rPr>
                <w:sz w:val="24"/>
                <w:szCs w:val="24"/>
              </w:rPr>
              <w:t xml:space="preserve"> MUSAYEV</w:t>
            </w:r>
          </w:p>
        </w:tc>
      </w:tr>
      <w:tr w:rsidR="00862449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862449" w:rsidRPr="003B00D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09</w:t>
            </w:r>
            <w:r w:rsidR="00862449" w:rsidRPr="003B00D1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7308" w:type="dxa"/>
          </w:tcPr>
          <w:p w:rsidR="00862449" w:rsidRPr="003B00D1" w:rsidRDefault="00862449" w:rsidP="008E126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 Konuşmacı:   </w:t>
            </w:r>
            <w:proofErr w:type="spellStart"/>
            <w:r w:rsidR="00ED06AE" w:rsidRPr="003B00D1">
              <w:rPr>
                <w:color w:val="auto"/>
                <w:sz w:val="24"/>
                <w:szCs w:val="24"/>
              </w:rPr>
              <w:t>Jamal</w:t>
            </w:r>
            <w:proofErr w:type="spellEnd"/>
            <w:r w:rsidR="00ED06AE" w:rsidRPr="003B00D1">
              <w:rPr>
                <w:color w:val="auto"/>
                <w:sz w:val="24"/>
                <w:szCs w:val="24"/>
              </w:rPr>
              <w:t xml:space="preserve"> MUSAYEV</w:t>
            </w:r>
          </w:p>
          <w:p w:rsidR="00862449" w:rsidRPr="003B00D1" w:rsidRDefault="00862449" w:rsidP="008E126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  Konu:             </w:t>
            </w:r>
            <w:r w:rsidR="00ED06AE" w:rsidRPr="003B00D1">
              <w:rPr>
                <w:sz w:val="24"/>
                <w:szCs w:val="24"/>
              </w:rPr>
              <w:t xml:space="preserve">Otopsi odasında </w:t>
            </w:r>
            <w:proofErr w:type="spellStart"/>
            <w:r w:rsidR="00ED06AE" w:rsidRPr="003B00D1">
              <w:rPr>
                <w:sz w:val="24"/>
                <w:szCs w:val="24"/>
              </w:rPr>
              <w:t>sitopatoloji</w:t>
            </w:r>
            <w:proofErr w:type="spellEnd"/>
            <w:r w:rsidR="00ED06AE" w:rsidRPr="003B00D1">
              <w:rPr>
                <w:sz w:val="24"/>
                <w:szCs w:val="24"/>
              </w:rPr>
              <w:t xml:space="preserve"> ve ince iğne </w:t>
            </w:r>
            <w:proofErr w:type="spellStart"/>
            <w:r w:rsidR="00ED06AE" w:rsidRPr="003B00D1">
              <w:rPr>
                <w:sz w:val="24"/>
                <w:szCs w:val="24"/>
              </w:rPr>
              <w:t>aspirasyonunun</w:t>
            </w:r>
            <w:proofErr w:type="spellEnd"/>
            <w:r w:rsidR="00ED06AE" w:rsidRPr="003B00D1">
              <w:rPr>
                <w:sz w:val="24"/>
                <w:szCs w:val="24"/>
              </w:rPr>
              <w:t xml:space="preserve"> önemi.</w:t>
            </w:r>
          </w:p>
        </w:tc>
      </w:tr>
      <w:tr w:rsidR="00862449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862449" w:rsidRPr="003B00D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09</w:t>
            </w:r>
            <w:r w:rsidR="00862449" w:rsidRPr="003B00D1">
              <w:rPr>
                <w:b/>
                <w:sz w:val="24"/>
                <w:szCs w:val="24"/>
              </w:rPr>
              <w:t>.</w:t>
            </w:r>
            <w:r w:rsidRPr="003B00D1">
              <w:rPr>
                <w:b/>
                <w:sz w:val="24"/>
                <w:szCs w:val="24"/>
              </w:rPr>
              <w:t>2</w:t>
            </w:r>
            <w:r w:rsidR="00862449" w:rsidRPr="003B0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08" w:type="dxa"/>
          </w:tcPr>
          <w:p w:rsidR="00862449" w:rsidRPr="003B00D1" w:rsidRDefault="00862449" w:rsidP="008E126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Konuşmacı:   </w:t>
            </w:r>
            <w:proofErr w:type="spellStart"/>
            <w:r w:rsidR="00ED06AE" w:rsidRPr="003B00D1">
              <w:rPr>
                <w:color w:val="auto"/>
                <w:sz w:val="24"/>
                <w:szCs w:val="24"/>
              </w:rPr>
              <w:t>Mushfig</w:t>
            </w:r>
            <w:proofErr w:type="spellEnd"/>
            <w:r w:rsidR="00ED06AE" w:rsidRPr="003B00D1">
              <w:rPr>
                <w:color w:val="auto"/>
                <w:sz w:val="24"/>
                <w:szCs w:val="24"/>
              </w:rPr>
              <w:t xml:space="preserve"> ORUJOV</w:t>
            </w:r>
          </w:p>
          <w:p w:rsidR="00862449" w:rsidRPr="003B00D1" w:rsidRDefault="00862449" w:rsidP="008E126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 Konu:             </w:t>
            </w:r>
            <w:r w:rsidR="00ED06AE" w:rsidRPr="003B00D1">
              <w:rPr>
                <w:sz w:val="24"/>
                <w:szCs w:val="24"/>
              </w:rPr>
              <w:t>Organ nakli yapılan bireylerde otopsinin özellikleri.</w:t>
            </w:r>
          </w:p>
        </w:tc>
      </w:tr>
      <w:tr w:rsidR="00ED06AE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ED06AE" w:rsidRPr="003B00D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09.40</w:t>
            </w:r>
          </w:p>
        </w:tc>
        <w:tc>
          <w:tcPr>
            <w:tcW w:w="7308" w:type="dxa"/>
            <w:shd w:val="clear" w:color="auto" w:fill="DEEAF6" w:themeFill="accent1" w:themeFillTint="33"/>
          </w:tcPr>
          <w:p w:rsidR="00ED06AE" w:rsidRPr="003B00D1" w:rsidRDefault="00ED06AE" w:rsidP="00ED0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Konuşmacı:   </w:t>
            </w:r>
            <w:proofErr w:type="spellStart"/>
            <w:r w:rsidRPr="003B00D1">
              <w:rPr>
                <w:color w:val="auto"/>
                <w:sz w:val="24"/>
                <w:szCs w:val="24"/>
              </w:rPr>
              <w:t>Gismat</w:t>
            </w:r>
            <w:proofErr w:type="spellEnd"/>
            <w:r w:rsidRPr="003B00D1">
              <w:rPr>
                <w:color w:val="auto"/>
                <w:sz w:val="24"/>
                <w:szCs w:val="24"/>
              </w:rPr>
              <w:t xml:space="preserve"> GULIYEV</w:t>
            </w:r>
          </w:p>
          <w:p w:rsidR="00ED06AE" w:rsidRPr="003B00D1" w:rsidRDefault="00ED06AE" w:rsidP="00ED06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 Konu:             </w:t>
            </w:r>
            <w:r w:rsidRPr="003B00D1">
              <w:rPr>
                <w:sz w:val="24"/>
                <w:szCs w:val="24"/>
              </w:rPr>
              <w:t xml:space="preserve">Otopsilerde total </w:t>
            </w:r>
            <w:proofErr w:type="spellStart"/>
            <w:r w:rsidRPr="003B00D1">
              <w:rPr>
                <w:sz w:val="24"/>
                <w:szCs w:val="24"/>
              </w:rPr>
              <w:t>evisserasyon</w:t>
            </w:r>
            <w:proofErr w:type="spellEnd"/>
            <w:r w:rsidRPr="003B00D1">
              <w:rPr>
                <w:sz w:val="24"/>
                <w:szCs w:val="24"/>
              </w:rPr>
              <w:t xml:space="preserve"> yöntemi.</w:t>
            </w:r>
          </w:p>
        </w:tc>
      </w:tr>
      <w:tr w:rsidR="00ED06AE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ED06AE" w:rsidRPr="003B00D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308" w:type="dxa"/>
            <w:shd w:val="clear" w:color="auto" w:fill="DEEAF6" w:themeFill="accent1" w:themeFillTint="33"/>
          </w:tcPr>
          <w:p w:rsidR="00ED06AE" w:rsidRPr="003B00D1" w:rsidRDefault="00ED06AE" w:rsidP="00ED0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Konuşmacı:   </w:t>
            </w:r>
            <w:proofErr w:type="spellStart"/>
            <w:r w:rsidRPr="003B00D1">
              <w:rPr>
                <w:color w:val="auto"/>
                <w:sz w:val="24"/>
                <w:szCs w:val="24"/>
              </w:rPr>
              <w:t>Mahmud</w:t>
            </w:r>
            <w:proofErr w:type="spellEnd"/>
            <w:r w:rsidRPr="003B00D1">
              <w:rPr>
                <w:color w:val="auto"/>
                <w:sz w:val="24"/>
                <w:szCs w:val="24"/>
              </w:rPr>
              <w:t xml:space="preserve"> BAGHIRZADE</w:t>
            </w:r>
          </w:p>
          <w:p w:rsidR="00ED06AE" w:rsidRPr="003B00D1" w:rsidRDefault="00ED06AE" w:rsidP="00ED0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 xml:space="preserve"> Konu:             </w:t>
            </w:r>
            <w:r w:rsidRPr="003B00D1">
              <w:rPr>
                <w:sz w:val="24"/>
                <w:szCs w:val="24"/>
              </w:rPr>
              <w:t>İlginç otopsi olgusu</w:t>
            </w:r>
          </w:p>
        </w:tc>
      </w:tr>
      <w:tr w:rsidR="00862449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862449" w:rsidRPr="003B00D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10.2</w:t>
            </w:r>
            <w:r w:rsidR="00862449" w:rsidRPr="003B0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08" w:type="dxa"/>
            <w:shd w:val="clear" w:color="auto" w:fill="DEEAF6" w:themeFill="accent1" w:themeFillTint="33"/>
          </w:tcPr>
          <w:p w:rsidR="00862449" w:rsidRPr="003B00D1" w:rsidRDefault="00862449" w:rsidP="008E126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Sorular</w:t>
            </w:r>
          </w:p>
        </w:tc>
      </w:tr>
      <w:tr w:rsidR="00ED06AE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ED06AE" w:rsidRPr="003B00D1" w:rsidRDefault="00ED06AE" w:rsidP="00ED0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7308" w:type="dxa"/>
            <w:shd w:val="clear" w:color="auto" w:fill="DEEAF6" w:themeFill="accent1" w:themeFillTint="33"/>
          </w:tcPr>
          <w:p w:rsidR="00ED06AE" w:rsidRPr="003B00D1" w:rsidRDefault="00ED06AE" w:rsidP="00ED0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Kahve Arası</w:t>
            </w:r>
          </w:p>
        </w:tc>
      </w:tr>
      <w:tr w:rsidR="00ED06AE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:rsidR="00ED06AE" w:rsidRPr="003B00D1" w:rsidRDefault="00ED06AE" w:rsidP="008E12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B00D1">
              <w:rPr>
                <w:color w:val="auto"/>
                <w:sz w:val="24"/>
                <w:szCs w:val="24"/>
              </w:rPr>
              <w:t>2. Gün: 12 Ekim 2019</w:t>
            </w:r>
          </w:p>
        </w:tc>
      </w:tr>
      <w:tr w:rsidR="00ED06AE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ED06AE" w:rsidRPr="00D752C1" w:rsidRDefault="00ED06AE" w:rsidP="008E126A">
            <w:pPr>
              <w:pStyle w:val="ListeParagraf"/>
              <w:spacing w:before="120" w:after="120"/>
              <w:ind w:left="0"/>
              <w:contextualSpacing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752C1">
              <w:rPr>
                <w:b/>
                <w:i/>
                <w:iCs/>
                <w:sz w:val="24"/>
                <w:szCs w:val="24"/>
              </w:rPr>
              <w:t xml:space="preserve">2. Oturum </w:t>
            </w:r>
          </w:p>
          <w:p w:rsidR="00ED06AE" w:rsidRPr="003B00D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9" w:type="dxa"/>
            <w:gridSpan w:val="2"/>
          </w:tcPr>
          <w:p w:rsidR="00ED06AE" w:rsidRPr="003B00D1" w:rsidRDefault="00ED06AE" w:rsidP="008E126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Oturum Başkanı</w:t>
            </w:r>
          </w:p>
          <w:p w:rsidR="00ED06AE" w:rsidRPr="003B00D1" w:rsidRDefault="00ED06AE" w:rsidP="0005184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Osman C</w:t>
            </w:r>
            <w:r w:rsidR="00B354AF" w:rsidRPr="003B00D1">
              <w:rPr>
                <w:sz w:val="24"/>
                <w:szCs w:val="24"/>
              </w:rPr>
              <w:t>ELBİŞ</w:t>
            </w:r>
            <w:r w:rsidRPr="003B00D1">
              <w:rPr>
                <w:sz w:val="24"/>
                <w:szCs w:val="24"/>
              </w:rPr>
              <w:t xml:space="preserve"> </w:t>
            </w:r>
          </w:p>
        </w:tc>
      </w:tr>
      <w:tr w:rsidR="00ED06AE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ED06AE" w:rsidRPr="003B00D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319" w:type="dxa"/>
            <w:gridSpan w:val="2"/>
          </w:tcPr>
          <w:p w:rsidR="00ED06AE" w:rsidRPr="003B00D1" w:rsidRDefault="00ED06AE" w:rsidP="008E126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 Konuşmacı:   N. Esra SAKA</w:t>
            </w:r>
          </w:p>
          <w:p w:rsidR="00ED06AE" w:rsidRPr="003B00D1" w:rsidRDefault="00ED06AE" w:rsidP="008E126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Konu:             TUKMOS Çekirdek Müfredatında beyin fırtınaları</w:t>
            </w:r>
          </w:p>
        </w:tc>
      </w:tr>
      <w:tr w:rsidR="00ED06AE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ED06AE" w:rsidRPr="003B00D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11.20</w:t>
            </w:r>
          </w:p>
        </w:tc>
        <w:tc>
          <w:tcPr>
            <w:tcW w:w="7319" w:type="dxa"/>
            <w:gridSpan w:val="2"/>
          </w:tcPr>
          <w:p w:rsidR="00ED06AE" w:rsidRPr="003B00D1" w:rsidRDefault="00ED06AE" w:rsidP="008E126A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Konuşmacı:   </w:t>
            </w:r>
            <w:r w:rsidR="002410F1" w:rsidRPr="003B00D1">
              <w:rPr>
                <w:sz w:val="24"/>
                <w:szCs w:val="24"/>
              </w:rPr>
              <w:t>Hasan BUDAK</w:t>
            </w:r>
          </w:p>
          <w:p w:rsidR="00ED06AE" w:rsidRPr="003B00D1" w:rsidRDefault="00ED06AE" w:rsidP="008E126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Konu:            </w:t>
            </w:r>
            <w:r w:rsidR="002410F1" w:rsidRPr="003B00D1">
              <w:rPr>
                <w:sz w:val="24"/>
                <w:szCs w:val="24"/>
              </w:rPr>
              <w:t xml:space="preserve">Adli Psikiyatrik Muayene Kavramı </w:t>
            </w:r>
          </w:p>
        </w:tc>
      </w:tr>
      <w:tr w:rsidR="00ED06AE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ED06AE" w:rsidRPr="003B00D1" w:rsidRDefault="00ED06AE" w:rsidP="00ED06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11.40</w:t>
            </w:r>
          </w:p>
        </w:tc>
        <w:tc>
          <w:tcPr>
            <w:tcW w:w="7319" w:type="dxa"/>
            <w:gridSpan w:val="2"/>
          </w:tcPr>
          <w:p w:rsidR="00ED06AE" w:rsidRPr="003B00D1" w:rsidRDefault="00ED06AE" w:rsidP="008E126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Konuşmacı: </w:t>
            </w:r>
            <w:r w:rsidR="002410F1" w:rsidRPr="003B00D1">
              <w:rPr>
                <w:sz w:val="24"/>
                <w:szCs w:val="24"/>
              </w:rPr>
              <w:t xml:space="preserve">   Gökhan TEMEL</w:t>
            </w:r>
          </w:p>
          <w:p w:rsidR="00ED06AE" w:rsidRPr="003B00D1" w:rsidRDefault="00ED06AE" w:rsidP="008E126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Konu:              </w:t>
            </w:r>
            <w:r w:rsidR="002410F1" w:rsidRPr="003B00D1">
              <w:rPr>
                <w:sz w:val="24"/>
                <w:szCs w:val="24"/>
              </w:rPr>
              <w:t>Adli Psikiyatri Olgularına Yaklaşım ve Raporlama</w:t>
            </w:r>
          </w:p>
        </w:tc>
      </w:tr>
      <w:tr w:rsidR="00ED06AE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ED06AE" w:rsidRPr="003B00D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7319" w:type="dxa"/>
            <w:gridSpan w:val="2"/>
          </w:tcPr>
          <w:p w:rsidR="00ED06AE" w:rsidRPr="003B00D1" w:rsidRDefault="00ED06AE" w:rsidP="00ED0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Konuşmacı: </w:t>
            </w:r>
            <w:proofErr w:type="spellStart"/>
            <w:r w:rsidRPr="003B00D1">
              <w:rPr>
                <w:sz w:val="24"/>
                <w:szCs w:val="24"/>
              </w:rPr>
              <w:t>Mahluga</w:t>
            </w:r>
            <w:proofErr w:type="spellEnd"/>
            <w:r w:rsidRPr="003B00D1">
              <w:rPr>
                <w:sz w:val="24"/>
                <w:szCs w:val="24"/>
              </w:rPr>
              <w:t xml:space="preserve"> JAFAROVA DEMIRKAPU</w:t>
            </w:r>
          </w:p>
          <w:p w:rsidR="00ED06AE" w:rsidRPr="003B00D1" w:rsidRDefault="00ED06AE" w:rsidP="00ED06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 xml:space="preserve">Konu:              </w:t>
            </w:r>
            <w:r w:rsidR="008C1F23">
              <w:rPr>
                <w:sz w:val="24"/>
                <w:szCs w:val="24"/>
              </w:rPr>
              <w:t>Tıbbi</w:t>
            </w:r>
            <w:r w:rsidRPr="003B00D1">
              <w:rPr>
                <w:sz w:val="24"/>
                <w:szCs w:val="24"/>
              </w:rPr>
              <w:t xml:space="preserve"> Farmakolog Gözüyle İlaç </w:t>
            </w:r>
            <w:r w:rsidR="00AA5C85" w:rsidRPr="003B00D1">
              <w:rPr>
                <w:sz w:val="24"/>
                <w:szCs w:val="24"/>
              </w:rPr>
              <w:t>ve Bağımlılık Yapan Madde</w:t>
            </w:r>
            <w:r w:rsidR="005D765A">
              <w:rPr>
                <w:sz w:val="24"/>
                <w:szCs w:val="24"/>
              </w:rPr>
              <w:t xml:space="preserve"> Zehirlenmeleri</w:t>
            </w:r>
          </w:p>
        </w:tc>
      </w:tr>
      <w:tr w:rsidR="00ED06AE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ED06AE" w:rsidRPr="003B00D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B00D1">
              <w:rPr>
                <w:b/>
                <w:sz w:val="24"/>
                <w:szCs w:val="24"/>
              </w:rPr>
              <w:t>12.20</w:t>
            </w:r>
          </w:p>
        </w:tc>
        <w:tc>
          <w:tcPr>
            <w:tcW w:w="7319" w:type="dxa"/>
            <w:gridSpan w:val="2"/>
          </w:tcPr>
          <w:p w:rsidR="00ED06AE" w:rsidRPr="003B00D1" w:rsidRDefault="00ED06AE" w:rsidP="008E126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B00D1">
              <w:rPr>
                <w:sz w:val="24"/>
                <w:szCs w:val="24"/>
              </w:rPr>
              <w:t>Sorular</w:t>
            </w:r>
          </w:p>
        </w:tc>
      </w:tr>
      <w:tr w:rsidR="00ED06AE" w:rsidRPr="003B00D1" w:rsidTr="0002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ED06AE" w:rsidRPr="00D752C1" w:rsidRDefault="00ED06AE" w:rsidP="008E12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752C1"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7308" w:type="dxa"/>
            <w:shd w:val="clear" w:color="auto" w:fill="F4B083" w:themeFill="accent2" w:themeFillTint="99"/>
          </w:tcPr>
          <w:p w:rsidR="00ED06AE" w:rsidRPr="00D752C1" w:rsidRDefault="00ED06AE" w:rsidP="008E126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52C1">
              <w:rPr>
                <w:b/>
                <w:sz w:val="24"/>
                <w:szCs w:val="24"/>
              </w:rPr>
              <w:t>Öğle Yemeği</w:t>
            </w:r>
          </w:p>
        </w:tc>
      </w:tr>
      <w:tr w:rsidR="003B00D1" w:rsidRPr="003B00D1" w:rsidTr="0002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gridSpan w:val="2"/>
          </w:tcPr>
          <w:p w:rsidR="003B00D1" w:rsidRPr="00D752C1" w:rsidRDefault="003B00D1" w:rsidP="008E126A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752C1">
              <w:rPr>
                <w:b/>
                <w:bCs/>
                <w:sz w:val="24"/>
                <w:szCs w:val="24"/>
              </w:rPr>
              <w:t>14.00-18.00</w:t>
            </w:r>
          </w:p>
        </w:tc>
        <w:tc>
          <w:tcPr>
            <w:tcW w:w="7308" w:type="dxa"/>
            <w:shd w:val="clear" w:color="auto" w:fill="F4B083" w:themeFill="accent2" w:themeFillTint="99"/>
          </w:tcPr>
          <w:p w:rsidR="003B00D1" w:rsidRPr="00D752C1" w:rsidRDefault="00D752C1" w:rsidP="008E126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52C1">
              <w:rPr>
                <w:b/>
                <w:sz w:val="24"/>
                <w:szCs w:val="24"/>
              </w:rPr>
              <w:t>Sosyal Program</w:t>
            </w:r>
          </w:p>
        </w:tc>
      </w:tr>
    </w:tbl>
    <w:p w:rsidR="00ED06AE" w:rsidRPr="003B00D1" w:rsidRDefault="00ED06AE" w:rsidP="00ED06AE">
      <w:pPr>
        <w:tabs>
          <w:tab w:val="left" w:pos="1500"/>
        </w:tabs>
        <w:rPr>
          <w:sz w:val="24"/>
          <w:szCs w:val="24"/>
        </w:rPr>
      </w:pPr>
    </w:p>
    <w:tbl>
      <w:tblPr>
        <w:tblStyle w:val="KoyuListe-Vurgu6"/>
        <w:tblW w:w="0" w:type="auto"/>
        <w:tblLook w:val="04A0" w:firstRow="1" w:lastRow="0" w:firstColumn="1" w:lastColumn="0" w:noHBand="0" w:noVBand="1"/>
      </w:tblPr>
      <w:tblGrid>
        <w:gridCol w:w="4546"/>
        <w:gridCol w:w="4526"/>
      </w:tblGrid>
      <w:tr w:rsidR="00ED06AE" w:rsidRPr="003B00D1" w:rsidTr="008E1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</w:tcPr>
          <w:p w:rsidR="00ED06AE" w:rsidRPr="003B00D1" w:rsidRDefault="00ED06AE" w:rsidP="00ED06AE">
            <w:pPr>
              <w:spacing w:before="120" w:after="120"/>
              <w:jc w:val="right"/>
              <w:rPr>
                <w:b w:val="0"/>
                <w:sz w:val="28"/>
                <w:szCs w:val="28"/>
              </w:rPr>
            </w:pPr>
            <w:r w:rsidRPr="003B00D1">
              <w:rPr>
                <w:color w:val="auto"/>
                <w:sz w:val="28"/>
                <w:szCs w:val="28"/>
              </w:rPr>
              <w:t>3. Gün: 12 Ekim 201</w:t>
            </w:r>
            <w:r w:rsidR="003B00D1" w:rsidRPr="003B00D1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526" w:type="dxa"/>
          </w:tcPr>
          <w:p w:rsidR="00ED06AE" w:rsidRPr="003B00D1" w:rsidRDefault="00ED06AE" w:rsidP="008E126A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ED06AE" w:rsidRPr="003B00D1" w:rsidTr="008E1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ED06AE" w:rsidRPr="00D752C1" w:rsidRDefault="00ED06AE" w:rsidP="008E126A">
            <w:pPr>
              <w:spacing w:before="120" w:after="120"/>
              <w:rPr>
                <w:b/>
                <w:sz w:val="28"/>
                <w:szCs w:val="28"/>
              </w:rPr>
            </w:pPr>
            <w:r w:rsidRPr="00D752C1">
              <w:rPr>
                <w:b/>
                <w:sz w:val="28"/>
                <w:szCs w:val="28"/>
              </w:rPr>
              <w:t>Kapanış ve Sosyal Program</w:t>
            </w:r>
          </w:p>
        </w:tc>
      </w:tr>
    </w:tbl>
    <w:p w:rsidR="00ED06AE" w:rsidRPr="00ED06AE" w:rsidRDefault="00ED06AE" w:rsidP="00ED06AE">
      <w:pPr>
        <w:tabs>
          <w:tab w:val="left" w:pos="1500"/>
        </w:tabs>
      </w:pPr>
    </w:p>
    <w:sectPr w:rsidR="00ED06AE" w:rsidRPr="00ED06AE" w:rsidSect="002C3E1C">
      <w:pgSz w:w="11906" w:h="16838"/>
      <w:pgMar w:top="567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AD3"/>
    <w:multiLevelType w:val="hybridMultilevel"/>
    <w:tmpl w:val="A8903FC6"/>
    <w:lvl w:ilvl="0" w:tplc="6194CD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B06F4"/>
    <w:multiLevelType w:val="hybridMultilevel"/>
    <w:tmpl w:val="47306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61AB"/>
    <w:multiLevelType w:val="hybridMultilevel"/>
    <w:tmpl w:val="88C68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01FE2"/>
    <w:multiLevelType w:val="hybridMultilevel"/>
    <w:tmpl w:val="47306E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6B"/>
    <w:rsid w:val="00020B7F"/>
    <w:rsid w:val="00023A8D"/>
    <w:rsid w:val="00051843"/>
    <w:rsid w:val="002366D6"/>
    <w:rsid w:val="00240030"/>
    <w:rsid w:val="002410F1"/>
    <w:rsid w:val="002C3E1C"/>
    <w:rsid w:val="002D53B0"/>
    <w:rsid w:val="003B00D1"/>
    <w:rsid w:val="003D670C"/>
    <w:rsid w:val="004043EC"/>
    <w:rsid w:val="0045366B"/>
    <w:rsid w:val="005D765A"/>
    <w:rsid w:val="00662250"/>
    <w:rsid w:val="006A1252"/>
    <w:rsid w:val="007A1692"/>
    <w:rsid w:val="00803675"/>
    <w:rsid w:val="00862449"/>
    <w:rsid w:val="008C1F23"/>
    <w:rsid w:val="00996EB6"/>
    <w:rsid w:val="00A71951"/>
    <w:rsid w:val="00A964C2"/>
    <w:rsid w:val="00AA5C85"/>
    <w:rsid w:val="00AD0FE4"/>
    <w:rsid w:val="00B354AF"/>
    <w:rsid w:val="00BB46C4"/>
    <w:rsid w:val="00CD009D"/>
    <w:rsid w:val="00D33CCB"/>
    <w:rsid w:val="00D752C1"/>
    <w:rsid w:val="00EC42C1"/>
    <w:rsid w:val="00E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66B"/>
    <w:pPr>
      <w:ind w:left="720"/>
      <w:contextualSpacing/>
    </w:pPr>
  </w:style>
  <w:style w:type="table" w:styleId="RenkliKlavuz-Vurgu5">
    <w:name w:val="Colorful Grid Accent 5"/>
    <w:basedOn w:val="NormalTablo"/>
    <w:uiPriority w:val="73"/>
    <w:rsid w:val="004536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4536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yuListe-Vurgu6">
    <w:name w:val="Dark List Accent 6"/>
    <w:basedOn w:val="NormalTablo"/>
    <w:uiPriority w:val="70"/>
    <w:rsid w:val="004536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66B"/>
    <w:pPr>
      <w:ind w:left="720"/>
      <w:contextualSpacing/>
    </w:pPr>
  </w:style>
  <w:style w:type="table" w:styleId="RenkliKlavuz-Vurgu5">
    <w:name w:val="Colorful Grid Accent 5"/>
    <w:basedOn w:val="NormalTablo"/>
    <w:uiPriority w:val="73"/>
    <w:rsid w:val="004536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4536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yuListe-Vurgu6">
    <w:name w:val="Dark List Accent 6"/>
    <w:basedOn w:val="NormalTablo"/>
    <w:uiPriority w:val="70"/>
    <w:rsid w:val="004536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2019-10-09T13:54:00Z</dcterms:created>
  <dcterms:modified xsi:type="dcterms:W3CDTF">2019-10-09T13:54:00Z</dcterms:modified>
</cp:coreProperties>
</file>