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62" w:rsidRPr="00511262" w:rsidRDefault="00511262" w:rsidP="00131833">
      <w:pPr>
        <w:pStyle w:val="NormalWeb"/>
        <w:jc w:val="center"/>
        <w:rPr>
          <w:rStyle w:val="Gl"/>
          <w:bCs/>
        </w:rPr>
      </w:pPr>
      <w:r w:rsidRPr="00511262">
        <w:rPr>
          <w:rStyle w:val="Gl"/>
          <w:bCs/>
        </w:rPr>
        <w:t>BÜTÇE HAZIRLIK ÇALIŞMALARINDA KULLANILACAK FORMLAR</w:t>
      </w:r>
      <w:r w:rsidR="00131833">
        <w:rPr>
          <w:rStyle w:val="Gl"/>
          <w:bCs/>
        </w:rPr>
        <w:t xml:space="preserve">IN DOLDURULMASINA </w:t>
      </w:r>
      <w:r w:rsidRPr="00511262">
        <w:rPr>
          <w:rStyle w:val="Gl"/>
          <w:bCs/>
        </w:rPr>
        <w:t>İLİŞKİN BİLGİLER</w:t>
      </w:r>
    </w:p>
    <w:p w:rsidR="00511262" w:rsidRPr="00511262" w:rsidRDefault="00131833" w:rsidP="00203C2C">
      <w:pPr>
        <w:pStyle w:val="NormalWeb"/>
        <w:ind w:firstLine="708"/>
        <w:jc w:val="both"/>
      </w:pPr>
      <w:r>
        <w:t>Üniversitemiz birimleri</w:t>
      </w:r>
      <w:r w:rsidR="00511262" w:rsidRPr="00511262">
        <w:t xml:space="preserve"> bütçe hazırlık çalışmalarında bu bölümde örnekleri yer alan formları, aşağıda belirtilen bilgi ve açıklamalar doğrultusunda dolduracaklardır.  </w:t>
      </w:r>
    </w:p>
    <w:p w:rsidR="00511262" w:rsidRPr="00511262" w:rsidRDefault="00511262" w:rsidP="00203C2C">
      <w:pPr>
        <w:pStyle w:val="NormalWeb"/>
        <w:ind w:firstLine="708"/>
        <w:jc w:val="both"/>
      </w:pPr>
      <w:r w:rsidRPr="00511262">
        <w:rPr>
          <w:b/>
        </w:rPr>
        <w:t>1.</w:t>
      </w:r>
      <w:r w:rsidRPr="00511262">
        <w:t xml:space="preserve">  Formlar A4 kağıdı ebadında olacak ve eksiksiz olarak doldurulacaktır. </w:t>
      </w:r>
      <w:r w:rsidRPr="00511262">
        <w:rPr>
          <w:rStyle w:val="Gl"/>
          <w:bCs/>
        </w:rPr>
        <w:t xml:space="preserve">  </w:t>
      </w:r>
    </w:p>
    <w:p w:rsidR="00511262" w:rsidRPr="00511262" w:rsidRDefault="00511262" w:rsidP="00203C2C">
      <w:pPr>
        <w:pStyle w:val="NormalWeb"/>
        <w:ind w:firstLine="708"/>
        <w:jc w:val="both"/>
      </w:pPr>
      <w:r w:rsidRPr="00511262">
        <w:rPr>
          <w:rStyle w:val="Gl"/>
          <w:bCs/>
        </w:rPr>
        <w:t>2.  </w:t>
      </w:r>
      <w:r w:rsidR="00131833">
        <w:rPr>
          <w:rStyle w:val="Gl"/>
          <w:b w:val="0"/>
          <w:bCs/>
        </w:rPr>
        <w:t>Birimlerimizin</w:t>
      </w:r>
      <w:r w:rsidRPr="00511262">
        <w:t xml:space="preserve"> dolduracağı bazı formlarda yer alan bilgilere, merkezi yönetim bütçe kanunu, eki belgeler ve bütçe gerekçesinde yer verileceğinden, formların doldurulması hususunda gereken hassasiyetin gösterilmesi gerekmektedir. </w:t>
      </w:r>
    </w:p>
    <w:p w:rsidR="00131833" w:rsidRDefault="00511262" w:rsidP="00203C2C">
      <w:pPr>
        <w:pStyle w:val="NormalWeb"/>
        <w:ind w:firstLine="708"/>
        <w:jc w:val="both"/>
        <w:rPr>
          <w:rStyle w:val="Gl"/>
          <w:b w:val="0"/>
          <w:bCs/>
        </w:rPr>
      </w:pPr>
      <w:r w:rsidRPr="00511262">
        <w:rPr>
          <w:rStyle w:val="Gl"/>
          <w:bCs/>
        </w:rPr>
        <w:t xml:space="preserve">3. </w:t>
      </w:r>
      <w:r w:rsidR="00131833">
        <w:rPr>
          <w:rStyle w:val="Gl"/>
          <w:b w:val="0"/>
          <w:bCs/>
        </w:rPr>
        <w:t>Birimlerimiz</w:t>
      </w:r>
      <w:r w:rsidRPr="00511262">
        <w:rPr>
          <w:rStyle w:val="Gl"/>
          <w:b w:val="0"/>
          <w:bCs/>
        </w:rPr>
        <w:t xml:space="preserve">, </w:t>
      </w:r>
      <w:r w:rsidR="00131833">
        <w:rPr>
          <w:rStyle w:val="Gl"/>
          <w:b w:val="0"/>
          <w:bCs/>
        </w:rPr>
        <w:t xml:space="preserve">aşağıda kendi alanlarında belirtilen </w:t>
      </w:r>
      <w:r w:rsidRPr="00511262">
        <w:rPr>
          <w:rStyle w:val="Gl"/>
          <w:b w:val="0"/>
          <w:bCs/>
        </w:rPr>
        <w:t xml:space="preserve">tüm formları dolduracaklardır. </w:t>
      </w:r>
    </w:p>
    <w:p w:rsidR="00511262" w:rsidRPr="00511262" w:rsidRDefault="00131833" w:rsidP="00203C2C">
      <w:pPr>
        <w:pStyle w:val="NormalWeb"/>
        <w:ind w:firstLine="708"/>
        <w:jc w:val="both"/>
      </w:pPr>
      <w:r>
        <w:rPr>
          <w:b/>
        </w:rPr>
        <w:t>4</w:t>
      </w:r>
      <w:r w:rsidR="00511262" w:rsidRPr="00511262">
        <w:rPr>
          <w:b/>
        </w:rPr>
        <w:t xml:space="preserve">. </w:t>
      </w:r>
      <w:r w:rsidR="00511262" w:rsidRPr="000C55CB">
        <w:rPr>
          <w:color w:val="FF0000"/>
        </w:rPr>
        <w:t xml:space="preserve">Yılsonu harcama tahmin bilgileri </w:t>
      </w:r>
      <w:r w:rsidR="000C55CB" w:rsidRPr="000C55CB">
        <w:rPr>
          <w:color w:val="FF0000"/>
        </w:rPr>
        <w:t>aşağıda gösterilen formlara</w:t>
      </w:r>
      <w:r w:rsidR="00511262" w:rsidRPr="000C55CB">
        <w:rPr>
          <w:color w:val="FF0000"/>
        </w:rPr>
        <w:t xml:space="preserve"> girilecektir.</w:t>
      </w:r>
      <w:r w:rsidR="00511262" w:rsidRPr="00511262">
        <w:t xml:space="preserve"> Yılsonu harcama tahminleri, geçmiş yıl gerçekleşmeleri, Haziran ayı harcamaları, önümüzdeki döneme ilişkin tahmin ve beklentiler dikkate alınarak gerçekçi bir şekilde yapılacaktır.</w:t>
      </w:r>
    </w:p>
    <w:p w:rsidR="00511262" w:rsidRDefault="00511262" w:rsidP="00203C2C">
      <w:pPr>
        <w:pStyle w:val="NormalWeb"/>
        <w:ind w:firstLine="708"/>
        <w:jc w:val="both"/>
      </w:pPr>
      <w:r w:rsidRPr="00511262">
        <w:rPr>
          <w:rStyle w:val="Gl"/>
          <w:bCs/>
        </w:rPr>
        <w:t>6. </w:t>
      </w:r>
      <w:r w:rsidRPr="00511262">
        <w:t>Bu bölümde yer alan formlar ve doldurulmalarına ilişkin bilgiler “http://www.</w:t>
      </w:r>
      <w:r w:rsidR="000C55CB">
        <w:t>strateji.nku.edu.</w:t>
      </w:r>
      <w:r w:rsidRPr="00511262">
        <w:t xml:space="preserve">tr” internet adresinden temin edilebilecektir.  </w:t>
      </w:r>
    </w:p>
    <w:p w:rsidR="00511262" w:rsidRPr="00511262" w:rsidRDefault="00511262" w:rsidP="00511262">
      <w:pPr>
        <w:pStyle w:val="NormalWeb"/>
        <w:ind w:firstLine="708"/>
        <w:jc w:val="both"/>
        <w:rPr>
          <w:b/>
        </w:rPr>
      </w:pPr>
      <w:r w:rsidRPr="00511262">
        <w:rPr>
          <w:b/>
        </w:rPr>
        <w:t>Form 1- Hizmet Gerekçesi</w:t>
      </w:r>
      <w:r w:rsidR="00C725B8">
        <w:rPr>
          <w:b/>
        </w:rPr>
        <w:t xml:space="preserve"> </w:t>
      </w:r>
      <w:r w:rsidRPr="00511262">
        <w:rPr>
          <w:b/>
        </w:rPr>
        <w:t>ve Hedefleri</w:t>
      </w:r>
    </w:p>
    <w:p w:rsidR="00511262" w:rsidRPr="00511262" w:rsidRDefault="00511262" w:rsidP="00511262">
      <w:pPr>
        <w:pStyle w:val="NormalWeb"/>
        <w:ind w:firstLine="708"/>
        <w:jc w:val="both"/>
      </w:pPr>
      <w:r w:rsidRPr="00511262">
        <w:t>Bu form, bütçe tasarılarının hazırlanmasında ve Türkiye Büyük Millet Meclisi’ndeki bütçe görüşmelerinde, kurum bütçelerinin değerlendirilmesi açısından önem taşıması nedeniyle aşağıdaki hususlar dikkate alınarak hazırlanacaktır.</w:t>
      </w:r>
    </w:p>
    <w:p w:rsidR="00511262" w:rsidRPr="00511262" w:rsidRDefault="00511262" w:rsidP="00511262">
      <w:pPr>
        <w:pStyle w:val="NormalWeb"/>
        <w:ind w:firstLine="708"/>
        <w:jc w:val="both"/>
        <w:rPr>
          <w:strike/>
          <w:color w:val="FF0000"/>
        </w:rPr>
      </w:pPr>
      <w:r w:rsidRPr="00511262">
        <w:t>Kurumsal sınıflandırmada yer alan ve 5018 sayılı Kanuna göre kendisine ödenek tahsis edilen her bir harcama birimi için form doldurulacaktır.</w:t>
      </w:r>
    </w:p>
    <w:p w:rsidR="00511262" w:rsidRPr="00511262" w:rsidRDefault="00511262" w:rsidP="00511262">
      <w:pPr>
        <w:pStyle w:val="NormalWeb"/>
        <w:ind w:firstLine="708"/>
        <w:jc w:val="both"/>
      </w:pPr>
      <w:r w:rsidRPr="00511262">
        <w:t xml:space="preserve">Mevzuat bilgilerine detaylara girilmeden genel ifadelerle yer verilecek, hizmet odaklı gerekçeler ön plana çıkarılacaktır. </w:t>
      </w:r>
    </w:p>
    <w:p w:rsidR="00511262" w:rsidRPr="00511262" w:rsidRDefault="00511262" w:rsidP="002B2A10">
      <w:pPr>
        <w:pStyle w:val="NormalWeb"/>
        <w:ind w:firstLine="708"/>
        <w:jc w:val="both"/>
      </w:pPr>
      <w:r w:rsidRPr="00511262">
        <w:t xml:space="preserve">İdareler, bütçelerindeki her bir birim için </w:t>
      </w:r>
      <w:r w:rsidRPr="001E3995">
        <w:t>tahsis edilen ödeneklerin toplamı ile neleri</w:t>
      </w:r>
      <w:r w:rsidRPr="00511262">
        <w:t xml:space="preserve"> gerçekleştirdiklerini ve teklif ettikleri ödeneklerle neleri yapmayı planladıklarını </w:t>
      </w:r>
      <w:r w:rsidRPr="00511262">
        <w:rPr>
          <w:i/>
        </w:rPr>
        <w:t>performans programlarıyla uyumlu olarak</w:t>
      </w:r>
      <w:r w:rsidRPr="00511262">
        <w:t xml:space="preserve"> belirteceklerdir. Ulaşılması planlanan hedefler, nicel ve nitel olarak ortaya konacaktır.</w:t>
      </w:r>
    </w:p>
    <w:p w:rsidR="00511262" w:rsidRPr="00511262" w:rsidRDefault="00511262" w:rsidP="00511262">
      <w:pPr>
        <w:pStyle w:val="NormalWeb"/>
        <w:ind w:firstLine="708"/>
        <w:jc w:val="both"/>
      </w:pPr>
      <w:r w:rsidRPr="00511262">
        <w:rPr>
          <w:rStyle w:val="Gl"/>
          <w:bCs/>
        </w:rPr>
        <w:t xml:space="preserve">Form 6- </w:t>
      </w:r>
      <w:r w:rsidRPr="00E6618F">
        <w:rPr>
          <w:rStyle w:val="Gl"/>
          <w:bCs/>
        </w:rPr>
        <w:t>201</w:t>
      </w:r>
      <w:r w:rsidR="00EC605B">
        <w:rPr>
          <w:rStyle w:val="Gl"/>
          <w:bCs/>
        </w:rPr>
        <w:t>7</w:t>
      </w:r>
      <w:r w:rsidRPr="00E6618F">
        <w:rPr>
          <w:rStyle w:val="Gl"/>
          <w:bCs/>
        </w:rPr>
        <w:t>-201</w:t>
      </w:r>
      <w:r w:rsidR="00EC605B">
        <w:rPr>
          <w:rStyle w:val="Gl"/>
          <w:bCs/>
        </w:rPr>
        <w:t xml:space="preserve">9 </w:t>
      </w:r>
      <w:r w:rsidRPr="00511262">
        <w:rPr>
          <w:rStyle w:val="Gl"/>
          <w:bCs/>
        </w:rPr>
        <w:t xml:space="preserve">Yıllarında İlk Defa Yapılması Planlanan Hizmetlerin Gerektirdiği Ödenek Teklif ve Tahminleri </w:t>
      </w:r>
    </w:p>
    <w:p w:rsidR="00511262" w:rsidRPr="00511262" w:rsidRDefault="00511262" w:rsidP="00511262">
      <w:pPr>
        <w:pStyle w:val="NormalWeb"/>
        <w:ind w:firstLine="708"/>
        <w:jc w:val="both"/>
      </w:pPr>
      <w:r w:rsidRPr="00E6618F">
        <w:rPr>
          <w:rStyle w:val="Gl"/>
          <w:b w:val="0"/>
          <w:bCs/>
        </w:rPr>
        <w:t>201</w:t>
      </w:r>
      <w:r w:rsidR="00EC605B">
        <w:rPr>
          <w:rStyle w:val="Gl"/>
          <w:b w:val="0"/>
          <w:bCs/>
        </w:rPr>
        <w:t>7</w:t>
      </w:r>
      <w:r w:rsidRPr="00E6618F">
        <w:rPr>
          <w:rStyle w:val="Gl"/>
          <w:b w:val="0"/>
          <w:bCs/>
        </w:rPr>
        <w:t>-201</w:t>
      </w:r>
      <w:r w:rsidR="00EC605B">
        <w:rPr>
          <w:rStyle w:val="Gl"/>
          <w:b w:val="0"/>
          <w:bCs/>
        </w:rPr>
        <w:t xml:space="preserve">9 </w:t>
      </w:r>
      <w:r w:rsidRPr="00511262">
        <w:t xml:space="preserve">yıllarında ilk defa yapılması planlanan ilave hizmetler ile hizmet genişlemesinin gerektirdiği ödenek tutarları bu formda gösterilecektir. </w:t>
      </w:r>
    </w:p>
    <w:p w:rsidR="00511262" w:rsidRPr="00511262" w:rsidRDefault="00511262" w:rsidP="00511262">
      <w:pPr>
        <w:pStyle w:val="NormalWeb"/>
        <w:ind w:firstLine="708"/>
        <w:jc w:val="both"/>
      </w:pPr>
      <w:r w:rsidRPr="00511262">
        <w:t xml:space="preserve">Bu form, birimlerce ilk defa yapılması planlanan hizmetleri içerecek şekilde kurum bazında doldurulacaktır. Bu formda yer alan ödenekler orta vadeli mali planda belirtilen kurum teklif tavanları içinde kalınarak kurumun teklif toplamına dahil edilmiş olacaktır. </w:t>
      </w:r>
    </w:p>
    <w:p w:rsidR="00AE600B" w:rsidRDefault="00AE600B" w:rsidP="00511262">
      <w:pPr>
        <w:pStyle w:val="NormalWeb"/>
        <w:ind w:firstLine="708"/>
        <w:jc w:val="both"/>
        <w:rPr>
          <w:rStyle w:val="Gl"/>
          <w:bCs/>
        </w:rPr>
      </w:pPr>
    </w:p>
    <w:p w:rsidR="00511262" w:rsidRPr="00E6618F" w:rsidRDefault="00511262" w:rsidP="00511262">
      <w:pPr>
        <w:pStyle w:val="NormalWeb"/>
        <w:ind w:firstLine="708"/>
        <w:jc w:val="both"/>
        <w:rPr>
          <w:b/>
          <w:bCs/>
          <w:strike/>
        </w:rPr>
      </w:pPr>
      <w:r w:rsidRPr="00511262">
        <w:rPr>
          <w:rStyle w:val="Gl"/>
          <w:bCs/>
        </w:rPr>
        <w:lastRenderedPageBreak/>
        <w:t xml:space="preserve">Form 7- </w:t>
      </w:r>
      <w:r w:rsidRPr="00E6618F">
        <w:rPr>
          <w:rStyle w:val="Gl"/>
          <w:bCs/>
        </w:rPr>
        <w:t>201</w:t>
      </w:r>
      <w:r w:rsidR="00EC605B">
        <w:rPr>
          <w:rStyle w:val="Gl"/>
          <w:bCs/>
        </w:rPr>
        <w:t>7</w:t>
      </w:r>
      <w:r w:rsidRPr="00E6618F">
        <w:rPr>
          <w:rStyle w:val="Gl"/>
          <w:bCs/>
        </w:rPr>
        <w:t>-201</w:t>
      </w:r>
      <w:r w:rsidR="00EC605B">
        <w:rPr>
          <w:rStyle w:val="Gl"/>
          <w:bCs/>
        </w:rPr>
        <w:t>9</w:t>
      </w:r>
      <w:r w:rsidRPr="00E6618F">
        <w:rPr>
          <w:rStyle w:val="Gl"/>
          <w:bCs/>
        </w:rPr>
        <w:t xml:space="preserve"> Yıllarında Tamamlanması Planlanan Hizmetlere İlişkin Bilgi Formu</w:t>
      </w:r>
    </w:p>
    <w:p w:rsidR="00511262" w:rsidRPr="00511262" w:rsidRDefault="00511262" w:rsidP="00511262">
      <w:pPr>
        <w:pStyle w:val="NormalWeb"/>
        <w:ind w:firstLine="708"/>
        <w:jc w:val="both"/>
        <w:rPr>
          <w:rStyle w:val="Gl"/>
          <w:bCs/>
        </w:rPr>
      </w:pPr>
      <w:r w:rsidRPr="00E6618F">
        <w:t>201</w:t>
      </w:r>
      <w:r w:rsidR="00EC605B">
        <w:t>6</w:t>
      </w:r>
      <w:r w:rsidRPr="00E6618F">
        <w:t xml:space="preserve"> yılında tamamlanacağı düşünülen hizmetler ve bu hizmetlerin gerçekleştirilmesi için 201</w:t>
      </w:r>
      <w:r w:rsidR="00EC605B">
        <w:t xml:space="preserve">6 </w:t>
      </w:r>
      <w:r w:rsidRPr="00E6618F">
        <w:t>Yılı Merkezi Yönetim Bütçe Kanunu ile tahsis edilen ödenek miktarları ile 201</w:t>
      </w:r>
      <w:r w:rsidR="00EC605B">
        <w:t>7</w:t>
      </w:r>
      <w:r w:rsidRPr="00E6618F">
        <w:t xml:space="preserve"> ve 201</w:t>
      </w:r>
      <w:r w:rsidR="00EC605B">
        <w:t>8</w:t>
      </w:r>
      <w:r w:rsidRPr="00E6618F">
        <w:t xml:space="preserve"> yıllarında tamamlanması planlanan hizmetler ve bu hizmetlerin gerçekleştirilmesi için teklif/tahmin edilen ödenek miktarları gösterilecektir</w:t>
      </w:r>
      <w:r w:rsidRPr="00511262">
        <w:t xml:space="preserve">. </w:t>
      </w:r>
    </w:p>
    <w:p w:rsidR="00511262" w:rsidRPr="00511262" w:rsidRDefault="00511262" w:rsidP="00511262">
      <w:pPr>
        <w:pStyle w:val="NormalWeb"/>
        <w:ind w:firstLine="708"/>
        <w:jc w:val="both"/>
      </w:pPr>
      <w:r w:rsidRPr="00511262">
        <w:rPr>
          <w:rStyle w:val="Gl"/>
          <w:bCs/>
        </w:rPr>
        <w:t xml:space="preserve">Form 10- Birimlerin Hizmet Maliyetinin Tespitine İlişkin Bilgi Formu </w:t>
      </w:r>
    </w:p>
    <w:p w:rsidR="00511262" w:rsidRPr="00511262" w:rsidRDefault="00511262" w:rsidP="00511262">
      <w:pPr>
        <w:pStyle w:val="NormalWeb"/>
        <w:ind w:firstLine="708"/>
        <w:jc w:val="both"/>
      </w:pPr>
      <w:r w:rsidRPr="00511262">
        <w:t xml:space="preserve">Kuruluş bütçelerinde yer alan her birimin hizmet maliyetinin tespitine yönelik olarak düzenlenen bu formda, kuruluşlar hizmetleriyle ilgili bilgilere yer vereceklerdir. </w:t>
      </w:r>
    </w:p>
    <w:p w:rsidR="00511262" w:rsidRPr="00511262" w:rsidRDefault="00511262" w:rsidP="00511262">
      <w:pPr>
        <w:pStyle w:val="NormalWeb"/>
        <w:ind w:firstLine="708"/>
        <w:jc w:val="both"/>
      </w:pPr>
      <w:r w:rsidRPr="00511262">
        <w:t>Her birim için ayrı ayrı düzenlenecek olan bu form, hizmet maliyetinin tespiti bakımından büyük önem taşımaktadır. Bu itibarla bu form titizlikle doldurulacak ve hizmet maliyetinin tespiti ile ilgili olarak, kullanılan kömür (ton), odun (ton), fuel-oil (litre), doğalgaz (m</w:t>
      </w:r>
      <w:r w:rsidRPr="00511262">
        <w:rPr>
          <w:vertAlign w:val="superscript"/>
        </w:rPr>
        <w:t>3</w:t>
      </w:r>
      <w:r w:rsidRPr="00511262">
        <w:t>), elektrik (kwh), su (m</w:t>
      </w:r>
      <w:r w:rsidRPr="00511262">
        <w:rPr>
          <w:vertAlign w:val="superscript"/>
        </w:rPr>
        <w:t>3</w:t>
      </w:r>
      <w:r w:rsidRPr="00511262">
        <w:t>) gibi bilgiler ile kömür ve odun, fuel-oil, doğalgazla ısıtılan alan ile elektrik tüketilen alana (metrekare) yer verilecektir.</w:t>
      </w:r>
    </w:p>
    <w:p w:rsidR="00511262" w:rsidRPr="00511262" w:rsidRDefault="00511262" w:rsidP="00511262">
      <w:pPr>
        <w:pStyle w:val="NormalWeb"/>
        <w:ind w:firstLine="708"/>
        <w:jc w:val="both"/>
      </w:pPr>
      <w:r w:rsidRPr="00511262">
        <w:t>Ayrıca kullandığı akaryakıt türüne göre araç sayıları da bu forma girilecektir.</w:t>
      </w:r>
    </w:p>
    <w:p w:rsidR="00511262" w:rsidRPr="00511262" w:rsidRDefault="00511262" w:rsidP="00511262">
      <w:pPr>
        <w:pStyle w:val="NormalWeb"/>
        <w:ind w:firstLine="708"/>
        <w:jc w:val="both"/>
        <w:rPr>
          <w:b/>
        </w:rPr>
      </w:pPr>
      <w:r w:rsidRPr="00511262">
        <w:rPr>
          <w:b/>
        </w:rPr>
        <w:t>Form 11-Fiziksel Değerler Bilgi Formu</w:t>
      </w:r>
    </w:p>
    <w:p w:rsidR="00511262" w:rsidRPr="00511262" w:rsidRDefault="00511262" w:rsidP="00511262">
      <w:pPr>
        <w:pStyle w:val="NormalWeb"/>
        <w:ind w:firstLine="708"/>
        <w:jc w:val="both"/>
      </w:pPr>
      <w:r w:rsidRPr="00511262">
        <w:t xml:space="preserve">Kurumun fiziki imkanlarına ilişkin bilgiler yer alacaktır. </w:t>
      </w:r>
    </w:p>
    <w:p w:rsidR="00511262" w:rsidRPr="00511262" w:rsidRDefault="00511262" w:rsidP="00511262">
      <w:pPr>
        <w:pStyle w:val="NormalWeb"/>
        <w:ind w:firstLine="708"/>
        <w:jc w:val="both"/>
        <w:rPr>
          <w:b/>
        </w:rPr>
      </w:pPr>
      <w:r w:rsidRPr="00511262">
        <w:rPr>
          <w:b/>
        </w:rPr>
        <w:t>Form 13-</w:t>
      </w:r>
      <w:r w:rsidR="009A10AF">
        <w:rPr>
          <w:b/>
        </w:rPr>
        <w:t>2</w:t>
      </w:r>
      <w:r w:rsidRPr="00511262">
        <w:rPr>
          <w:b/>
        </w:rPr>
        <w:t xml:space="preserve"> Gelir Bütçe Fişleri</w:t>
      </w:r>
    </w:p>
    <w:p w:rsidR="00511262" w:rsidRDefault="00511262" w:rsidP="00511262">
      <w:pPr>
        <w:pStyle w:val="NormalWeb"/>
        <w:ind w:firstLine="708"/>
        <w:jc w:val="both"/>
      </w:pPr>
      <w:r w:rsidRPr="00511262">
        <w:t>5018 sayılı Kanunun (II) sayılı cetvelinde yer alan idareler gelir bütçe fişlerini ayrıntılı (gelirin yasal dayanağı, önceki yıllar gerçekleşmeleri, gelir tahmininde kullanılan hesaplama yöntemi vb.) biçimde dolduracaklardır.</w:t>
      </w:r>
    </w:p>
    <w:p w:rsidR="009A10AF" w:rsidRPr="009A10AF" w:rsidRDefault="009A10AF" w:rsidP="00511262">
      <w:pPr>
        <w:pStyle w:val="NormalWeb"/>
        <w:ind w:firstLine="708"/>
        <w:jc w:val="both"/>
        <w:rPr>
          <w:b/>
        </w:rPr>
      </w:pPr>
      <w:r w:rsidRPr="009A10AF">
        <w:rPr>
          <w:b/>
          <w:color w:val="FF0000"/>
        </w:rPr>
        <w:t xml:space="preserve">Bu form İkinci Öğretim Geliri Olan Akademik Birimler, Tezsiz Yüksek Lisans Gelirleri, Öz Geliri Olan Sağlık Kültür </w:t>
      </w:r>
      <w:r>
        <w:rPr>
          <w:b/>
          <w:color w:val="FF0000"/>
        </w:rPr>
        <w:t>v</w:t>
      </w:r>
      <w:r w:rsidRPr="009A10AF">
        <w:rPr>
          <w:b/>
          <w:color w:val="FF0000"/>
        </w:rPr>
        <w:t xml:space="preserve">e Spor Daire Başkanlığı ile İdari </w:t>
      </w:r>
      <w:r>
        <w:rPr>
          <w:b/>
          <w:color w:val="FF0000"/>
        </w:rPr>
        <w:t>v</w:t>
      </w:r>
      <w:r w:rsidRPr="009A10AF">
        <w:rPr>
          <w:b/>
          <w:color w:val="FF0000"/>
        </w:rPr>
        <w:t>e Mali İşler Daire Başkanlığı tarafından doldurulacaktır.</w:t>
      </w:r>
    </w:p>
    <w:p w:rsidR="00511262" w:rsidRPr="00511262" w:rsidRDefault="00511262" w:rsidP="00511262">
      <w:pPr>
        <w:pStyle w:val="NormalWeb"/>
        <w:ind w:firstLine="708"/>
        <w:jc w:val="both"/>
        <w:rPr>
          <w:b/>
        </w:rPr>
      </w:pPr>
      <w:r w:rsidRPr="00511262">
        <w:rPr>
          <w:b/>
        </w:rPr>
        <w:t xml:space="preserve">Form 17- Uluslararası Kuruluşlara Üyelik Bilgi Formu </w:t>
      </w:r>
    </w:p>
    <w:p w:rsidR="00511262" w:rsidRDefault="00511262" w:rsidP="00511262">
      <w:pPr>
        <w:pStyle w:val="NormalWeb"/>
        <w:ind w:firstLine="708"/>
        <w:jc w:val="both"/>
      </w:pPr>
      <w:r w:rsidRPr="00511262">
        <w:t xml:space="preserve">İdarenin üyesi bulunduğu uluslararası kuruluşlarla ilgili bilgilerin yer aldığı bu form, idare bazında doldurulacaktır. </w:t>
      </w:r>
    </w:p>
    <w:p w:rsidR="009A10AF" w:rsidRPr="00511262" w:rsidRDefault="009A10AF" w:rsidP="00511262">
      <w:pPr>
        <w:pStyle w:val="NormalWeb"/>
        <w:ind w:firstLine="708"/>
        <w:jc w:val="both"/>
      </w:pPr>
      <w:r>
        <w:t xml:space="preserve">Yalnızca İMİD tarafından doldurulacaktır. Üyelikle ilgili izin ve fatura bilgileri ek olarak sunulacaktır. </w:t>
      </w:r>
    </w:p>
    <w:p w:rsidR="00511262" w:rsidRPr="00E6618F" w:rsidRDefault="00511262" w:rsidP="00511262">
      <w:pPr>
        <w:pStyle w:val="NormalWeb"/>
        <w:ind w:firstLine="708"/>
        <w:jc w:val="both"/>
      </w:pPr>
      <w:r w:rsidRPr="00511262">
        <w:rPr>
          <w:rStyle w:val="Gl"/>
          <w:bCs/>
        </w:rPr>
        <w:t xml:space="preserve">Form 18- 237 Sayılı Taşıt Kanununa Göre </w:t>
      </w:r>
      <w:r w:rsidRPr="00E6618F">
        <w:rPr>
          <w:b/>
          <w:bCs/>
        </w:rPr>
        <w:t>201</w:t>
      </w:r>
      <w:r w:rsidR="00EC605B">
        <w:rPr>
          <w:b/>
          <w:bCs/>
        </w:rPr>
        <w:t>7</w:t>
      </w:r>
      <w:r w:rsidRPr="00E6618F">
        <w:rPr>
          <w:rStyle w:val="Gl"/>
          <w:bCs/>
        </w:rPr>
        <w:t xml:space="preserve"> Yılında Edinilecek Taşıtlar </w:t>
      </w:r>
    </w:p>
    <w:p w:rsidR="00511262" w:rsidRDefault="00511262" w:rsidP="00511262">
      <w:pPr>
        <w:pStyle w:val="NormalWeb"/>
        <w:ind w:firstLine="708"/>
        <w:jc w:val="both"/>
      </w:pPr>
      <w:r w:rsidRPr="00E6618F">
        <w:rPr>
          <w:bCs/>
        </w:rPr>
        <w:t>201</w:t>
      </w:r>
      <w:r w:rsidR="00EC605B">
        <w:rPr>
          <w:bCs/>
        </w:rPr>
        <w:t>7</w:t>
      </w:r>
      <w:r w:rsidRPr="00E6618F">
        <w:t xml:space="preserve"> yılında satın alınacak taşıtlar (finansmanı dış </w:t>
      </w:r>
      <w:r w:rsidRPr="00511262">
        <w:t xml:space="preserve">proje kredilerinden sağlananlar dahil)ile hibe yoluyla sağlanacak olan taşıtlar bu formda idare bazında gösterilecektir. </w:t>
      </w:r>
    </w:p>
    <w:p w:rsidR="009A10AF" w:rsidRDefault="009A10AF" w:rsidP="00511262">
      <w:pPr>
        <w:pStyle w:val="NormalWeb"/>
        <w:ind w:firstLine="708"/>
        <w:jc w:val="both"/>
      </w:pPr>
      <w:r>
        <w:t>Bu form İMİD, SKS ve Döner Sermaye İşletme Müdürlüğü tarafından doldurulacaktır.</w:t>
      </w:r>
    </w:p>
    <w:p w:rsidR="00511262" w:rsidRPr="00511262" w:rsidRDefault="00511262" w:rsidP="00511262">
      <w:pPr>
        <w:pStyle w:val="NormalWeb"/>
        <w:ind w:firstLine="708"/>
        <w:jc w:val="both"/>
        <w:rPr>
          <w:rStyle w:val="Gl"/>
          <w:bCs/>
        </w:rPr>
      </w:pPr>
      <w:r w:rsidRPr="00511262">
        <w:rPr>
          <w:rStyle w:val="Gl"/>
          <w:bCs/>
        </w:rPr>
        <w:lastRenderedPageBreak/>
        <w:t xml:space="preserve">Form 19, 20 -  Hizmet Alımı Suretiyle Kullanılan/Kullanılacak Taşıtlar ve Kiralık Hizmet Binalarına İlişkin Bilgi Formu </w:t>
      </w:r>
    </w:p>
    <w:p w:rsidR="00511262" w:rsidRDefault="00511262" w:rsidP="00511262">
      <w:pPr>
        <w:pStyle w:val="NormalWeb"/>
        <w:ind w:firstLine="708"/>
        <w:jc w:val="both"/>
      </w:pPr>
      <w:r w:rsidRPr="00511262">
        <w:t xml:space="preserve">İktisap şekli ne olursa olsun mevcut tüm taşıtlara ait bilgileri kapsayan </w:t>
      </w:r>
      <w:r w:rsidRPr="009A53C4">
        <w:t>Form 19,</w:t>
      </w:r>
      <w:r w:rsidRPr="00511262">
        <w:t xml:space="preserve"> kurum düzeyinde icmal olarak doldurulacaktır. </w:t>
      </w:r>
    </w:p>
    <w:p w:rsidR="00511262" w:rsidRPr="00511262" w:rsidRDefault="00511262" w:rsidP="00511262">
      <w:pPr>
        <w:pStyle w:val="NormalWeb"/>
        <w:ind w:firstLine="708"/>
        <w:jc w:val="both"/>
      </w:pPr>
      <w:r w:rsidRPr="00511262">
        <w:t>Hizmet alımı suretiyle kullanılan/kullanılacak taşıtlara ilişkin Form 20 (1) ve (2), merkez, taşra ve birim ayrımı yapılmadan kurum düzeyinde doldurulacaktır. Taşıt kiralamasına ilişkin ortalama aylık maliyetler dikkate alınacaktır. Sözleşme süresinin birden fazla yılı kapsaması halinde yalnızca o yıla ilişkin maliyetler esas alınacaktır</w:t>
      </w:r>
    </w:p>
    <w:p w:rsidR="00511262" w:rsidRDefault="00511262" w:rsidP="00511262">
      <w:pPr>
        <w:pStyle w:val="NormalWeb"/>
        <w:ind w:firstLine="708"/>
        <w:jc w:val="both"/>
      </w:pPr>
      <w:r w:rsidRPr="00511262">
        <w:t xml:space="preserve">Hizmet alımı suretiyle kiralanan taşıtlar </w:t>
      </w:r>
      <w:r w:rsidRPr="00E6618F">
        <w:rPr>
          <w:bCs/>
        </w:rPr>
        <w:t>201</w:t>
      </w:r>
      <w:r w:rsidR="00EC605B">
        <w:rPr>
          <w:bCs/>
        </w:rPr>
        <w:t>6</w:t>
      </w:r>
      <w:r w:rsidRPr="00E6618F">
        <w:t xml:space="preserve"> yılına ilişkin sözleşmelerin birer örneği Form 20 (1)’ye eklenecektir. Diğer taraftan, Form 20 (2), </w:t>
      </w:r>
      <w:r w:rsidRPr="00E6618F">
        <w:rPr>
          <w:bCs/>
        </w:rPr>
        <w:t>201</w:t>
      </w:r>
      <w:r w:rsidR="00EC605B">
        <w:rPr>
          <w:bCs/>
        </w:rPr>
        <w:t>7</w:t>
      </w:r>
      <w:r w:rsidRPr="00E6618F">
        <w:t xml:space="preserve"> yılı taşıt kiralama talebini içeren bütçe fişleriyle uyumlu bir şekilde doldurulacaktır. </w:t>
      </w:r>
    </w:p>
    <w:p w:rsidR="00FA6859" w:rsidRDefault="00FA6859" w:rsidP="00FA6859">
      <w:pPr>
        <w:pStyle w:val="NormalWeb"/>
        <w:ind w:firstLine="708"/>
        <w:jc w:val="both"/>
      </w:pPr>
      <w:r>
        <w:t>Bu form İMİD, SKS ve Döner Sermaye İşletme Müdürlüğü tarafından doldurulacaktır.</w:t>
      </w:r>
    </w:p>
    <w:p w:rsidR="00511262" w:rsidRPr="00511262" w:rsidRDefault="00511262" w:rsidP="00511262">
      <w:pPr>
        <w:pStyle w:val="NormalWeb"/>
        <w:ind w:firstLine="708"/>
        <w:jc w:val="both"/>
        <w:rPr>
          <w:rStyle w:val="Gl"/>
          <w:bCs/>
        </w:rPr>
      </w:pPr>
      <w:r w:rsidRPr="00511262">
        <w:rPr>
          <w:rStyle w:val="Gl"/>
          <w:bCs/>
        </w:rPr>
        <w:t>Form 21 - Özel Güvenlik Hizmetine İlişkin Bilgi Formu</w:t>
      </w:r>
    </w:p>
    <w:p w:rsidR="00511262" w:rsidRDefault="00511262" w:rsidP="00511262">
      <w:pPr>
        <w:pStyle w:val="NormalWeb"/>
        <w:ind w:firstLine="708"/>
        <w:jc w:val="both"/>
        <w:rPr>
          <w:rStyle w:val="Gl"/>
          <w:b w:val="0"/>
          <w:bCs/>
        </w:rPr>
      </w:pPr>
      <w:r w:rsidRPr="00511262">
        <w:rPr>
          <w:rStyle w:val="Gl"/>
          <w:b w:val="0"/>
          <w:bCs/>
        </w:rPr>
        <w:t>Kurumlar tarafından sözleşmeye bağlanıp yürürlüğe giren her bir güvenlik ihalesi için ayrı ayrı doldurulacaktır. Bir mali yılda aynı yer için farklı zamanlarda birden fazla ihale yapılmış ise en son yapılan ihale esas alınarak doldurulacaktır. Birden çok tertipten ödeme yapılmak üzere tek ihale yapılmış ise formun tertip kısmına tüm tertipler yazılacaktır. Ö</w:t>
      </w:r>
      <w:r w:rsidRPr="00511262">
        <w:t xml:space="preserve">zel güvenlik hizmeti ihalesine ilişkin sözleşmelerin birer örneği bu forma eklenecektir. </w:t>
      </w:r>
      <w:r w:rsidRPr="00511262">
        <w:rPr>
          <w:rStyle w:val="Gl"/>
          <w:b w:val="0"/>
          <w:bCs/>
        </w:rPr>
        <w:t>Formlara özel güvenlik hizmet sözleşme süreleri ay olarak yazılacaktır. Sözleşmenin birden fazla yılı kapsaması durumunda ilgili yıla ilişkin ay sayısı yazılacaktır.</w:t>
      </w:r>
    </w:p>
    <w:p w:rsidR="00FA6859" w:rsidRPr="00511262" w:rsidRDefault="00FA6859" w:rsidP="00511262">
      <w:pPr>
        <w:pStyle w:val="NormalWeb"/>
        <w:ind w:firstLine="708"/>
        <w:jc w:val="both"/>
        <w:rPr>
          <w:rStyle w:val="Gl"/>
          <w:b w:val="0"/>
          <w:bCs/>
        </w:rPr>
      </w:pPr>
      <w:r>
        <w:t>Yalnızca İMİD</w:t>
      </w:r>
      <w:r w:rsidR="00E71FA4">
        <w:t>, Döner Sermaye İşletme Müdürlüğü</w:t>
      </w:r>
      <w:r>
        <w:t xml:space="preserve"> tarafından doldurulacaktır. Valilik onay belgeleri eklenecektir.</w:t>
      </w:r>
    </w:p>
    <w:p w:rsidR="00511262" w:rsidRPr="00511262" w:rsidRDefault="00511262" w:rsidP="00511262">
      <w:pPr>
        <w:pStyle w:val="NormalWeb"/>
        <w:ind w:firstLine="708"/>
        <w:jc w:val="both"/>
        <w:rPr>
          <w:rStyle w:val="Gl"/>
          <w:bCs/>
        </w:rPr>
      </w:pPr>
      <w:r w:rsidRPr="00511262">
        <w:rPr>
          <w:rStyle w:val="Gl"/>
          <w:bCs/>
        </w:rPr>
        <w:t>Form 22 - Temizlik Hizmetine İlişkin Bilgi Formu</w:t>
      </w:r>
    </w:p>
    <w:p w:rsidR="00511262" w:rsidRDefault="00511262" w:rsidP="00511262">
      <w:pPr>
        <w:pStyle w:val="NormalWeb"/>
        <w:ind w:firstLine="708"/>
        <w:jc w:val="both"/>
        <w:rPr>
          <w:rStyle w:val="Gl"/>
          <w:b w:val="0"/>
          <w:bCs/>
        </w:rPr>
      </w:pPr>
      <w:r w:rsidRPr="00511262">
        <w:rPr>
          <w:rStyle w:val="Gl"/>
          <w:b w:val="0"/>
          <w:bCs/>
        </w:rPr>
        <w:t xml:space="preserve">Kurumlar tarafından sözleşmeye bağlanıp yürürlüğe giren her bir temizlik ihalesi için ayrı ayrı doldurulacaktır. Bir mali yılda aynı yer için farklı zamanlarda birden fazla ihale yapılmış ise en son yapılan ihale esas alınarak doldurulacaktır. Birden çok tertipten ödeme yapılmak üzere tek ihale yapılmış ise formun tertip kısmına tüm tertipler yazılacaktır. Temizlik </w:t>
      </w:r>
      <w:r w:rsidRPr="00511262">
        <w:t xml:space="preserve">hizmeti ihalesine ilişkin sözleşmelerin birer örneği bu forma eklenecektir. </w:t>
      </w:r>
      <w:r w:rsidRPr="00511262">
        <w:rPr>
          <w:rStyle w:val="Gl"/>
          <w:b w:val="0"/>
          <w:bCs/>
        </w:rPr>
        <w:t>Formlara özel temizlik hizmet sözleşme süreleri ay olarak yazılacaktır. Sözleşmenin birden fazla yılı kapsaması durumunda ilgili yıla ilişkin ay sayısı yazılacaktır.</w:t>
      </w:r>
    </w:p>
    <w:p w:rsidR="00FA6859" w:rsidRDefault="00FA6859" w:rsidP="00FA6859">
      <w:pPr>
        <w:pStyle w:val="NormalWeb"/>
        <w:ind w:firstLine="708"/>
        <w:jc w:val="both"/>
      </w:pPr>
      <w:r>
        <w:t>Bu form İMİD</w:t>
      </w:r>
      <w:r w:rsidR="00E0568D">
        <w:t>,</w:t>
      </w:r>
      <w:r>
        <w:t xml:space="preserve"> SKS</w:t>
      </w:r>
      <w:r w:rsidR="00E0568D">
        <w:t xml:space="preserve"> ve Döner Sermaye</w:t>
      </w:r>
      <w:r w:rsidR="00414428">
        <w:t xml:space="preserve"> İşletme Müdürlüğü</w:t>
      </w:r>
      <w:r>
        <w:t xml:space="preserve"> tarafından doldurulacaktır.</w:t>
      </w:r>
    </w:p>
    <w:p w:rsidR="00511262" w:rsidRPr="00511262" w:rsidRDefault="00511262" w:rsidP="00511262">
      <w:pPr>
        <w:pStyle w:val="NormalWeb"/>
        <w:ind w:firstLine="708"/>
        <w:jc w:val="both"/>
        <w:rPr>
          <w:rStyle w:val="Gl"/>
          <w:bCs/>
        </w:rPr>
      </w:pPr>
      <w:r w:rsidRPr="00511262">
        <w:rPr>
          <w:rStyle w:val="Gl"/>
          <w:bCs/>
        </w:rPr>
        <w:t>Form 23- Döner Sermaye Gelir-Gider Cetveli</w:t>
      </w:r>
    </w:p>
    <w:p w:rsidR="00511262" w:rsidRDefault="00511262" w:rsidP="00511262">
      <w:pPr>
        <w:pStyle w:val="NormalWeb"/>
        <w:ind w:firstLine="708"/>
        <w:jc w:val="both"/>
      </w:pPr>
      <w:r w:rsidRPr="00511262">
        <w:t xml:space="preserve">Döner Sermaye İşletmesi bazında doldurulacaktır. </w:t>
      </w:r>
    </w:p>
    <w:p w:rsidR="00FA6859" w:rsidRPr="00511262" w:rsidRDefault="00FA6859" w:rsidP="00511262">
      <w:pPr>
        <w:pStyle w:val="NormalWeb"/>
        <w:ind w:firstLine="708"/>
        <w:jc w:val="both"/>
      </w:pPr>
      <w:r>
        <w:t>Döner Sermaye İşletme Müdürlüğü tarafından Üniversitemizin tüm faal Döner Sermaye İşletmelerinin bilgileri konsolide edilerek gönderilecektir.</w:t>
      </w:r>
    </w:p>
    <w:p w:rsidR="00AE600B" w:rsidRDefault="00AE600B" w:rsidP="00511262">
      <w:pPr>
        <w:pStyle w:val="NormalWeb"/>
        <w:ind w:firstLine="708"/>
        <w:jc w:val="both"/>
        <w:rPr>
          <w:b/>
        </w:rPr>
      </w:pPr>
    </w:p>
    <w:p w:rsidR="00511262" w:rsidRPr="00511262" w:rsidRDefault="00511262" w:rsidP="00511262">
      <w:pPr>
        <w:pStyle w:val="NormalWeb"/>
        <w:ind w:firstLine="708"/>
        <w:jc w:val="both"/>
        <w:rPr>
          <w:b/>
          <w:strike/>
          <w:color w:val="FF0000"/>
        </w:rPr>
      </w:pPr>
      <w:r w:rsidRPr="00511262">
        <w:rPr>
          <w:b/>
        </w:rPr>
        <w:lastRenderedPageBreak/>
        <w:t>Form 25-Tavanı Aşan İlave Ödenek Teklifleri Formu</w:t>
      </w:r>
    </w:p>
    <w:p w:rsidR="00511262" w:rsidRDefault="00511262" w:rsidP="00511262">
      <w:pPr>
        <w:pStyle w:val="NormalWeb"/>
        <w:ind w:firstLine="708"/>
        <w:jc w:val="both"/>
      </w:pPr>
      <w:r w:rsidRPr="00511262">
        <w:t>İdarelerin, gider bütçe fişlerinde detaylı açıklamalarına yer verdiği tavanı aşan ödenek talepleri, Form 2</w:t>
      </w:r>
      <w:r w:rsidR="00FA6859">
        <w:t>5</w:t>
      </w:r>
      <w:r w:rsidRPr="00511262">
        <w:t xml:space="preserve"> (1)’debirim ve ekonomik kod bazlı olarak doldurulacaktır. Gider bütçe fişlerindeki rakam ve açıklamalar ile bu form arasında tutarlılık sağlanarak gerekçeler açık ve net olarak belirtilecektir. </w:t>
      </w:r>
    </w:p>
    <w:p w:rsidR="00AF3276" w:rsidRPr="00511262" w:rsidRDefault="00AF3276" w:rsidP="00AF3276">
      <w:pPr>
        <w:pStyle w:val="NormalWeb"/>
        <w:ind w:firstLine="708"/>
        <w:jc w:val="both"/>
        <w:rPr>
          <w:b/>
        </w:rPr>
      </w:pPr>
      <w:r w:rsidRPr="00511262">
        <w:t>Tavanı aşan ilave ödenek tekliflerinin ekonomik sınıflandırmanın dördüncü düzeyi itibarıyla belirlendiği Form 2</w:t>
      </w:r>
      <w:r>
        <w:t>5</w:t>
      </w:r>
      <w:r w:rsidRPr="00511262">
        <w:t xml:space="preserve"> (2), kurumsal düzeyde tek nüsha olarak doldurulacaktır. Bu formda kamu idarelerinin sıkça kullandığı ekonomik kodlara yer verilmiş olup, formda boş bırakılan alanlar kurumsal ihtiyaçlara göre doldurulabilecektir. </w:t>
      </w:r>
    </w:p>
    <w:p w:rsidR="00FA6859" w:rsidRDefault="00FA6859" w:rsidP="00511262">
      <w:pPr>
        <w:pStyle w:val="NormalWeb"/>
        <w:ind w:firstLine="708"/>
        <w:jc w:val="both"/>
      </w:pPr>
      <w:r>
        <w:t xml:space="preserve">Gider Bütçe Fişleri </w:t>
      </w:r>
      <w:r w:rsidR="00147EAC">
        <w:t xml:space="preserve">doldurulmasında Maliye Bakanlığı’nın bütçe hazırlık sürecini başlatma ile ilgili yazısında belirtilen </w:t>
      </w:r>
      <w:r w:rsidR="00147EAC" w:rsidRPr="00147EAC">
        <w:rPr>
          <w:b/>
          <w:i/>
        </w:rPr>
        <w:t>(201</w:t>
      </w:r>
      <w:r w:rsidR="00EC605B">
        <w:rPr>
          <w:b/>
          <w:i/>
        </w:rPr>
        <w:t>7</w:t>
      </w:r>
      <w:r w:rsidR="00147EAC" w:rsidRPr="00147EAC">
        <w:rPr>
          <w:b/>
          <w:i/>
        </w:rPr>
        <w:t xml:space="preserve"> ve 201</w:t>
      </w:r>
      <w:r w:rsidR="00414428">
        <w:rPr>
          <w:b/>
          <w:i/>
        </w:rPr>
        <w:t>8</w:t>
      </w:r>
      <w:r w:rsidR="00147EAC" w:rsidRPr="00147EAC">
        <w:rPr>
          <w:b/>
          <w:i/>
        </w:rPr>
        <w:t xml:space="preserve"> yılları bütçe tekliflerinin hazırlanmasında 201</w:t>
      </w:r>
      <w:r w:rsidR="00EC605B">
        <w:rPr>
          <w:b/>
          <w:i/>
        </w:rPr>
        <w:t>6</w:t>
      </w:r>
      <w:r w:rsidR="00147EAC" w:rsidRPr="00147EAC">
        <w:rPr>
          <w:b/>
          <w:i/>
        </w:rPr>
        <w:t xml:space="preserve"> Yılı Merkezi Yönetim Bütçe Kanununda bu yıllar için öngörülen tutarlar esas alınacaktır. 201</w:t>
      </w:r>
      <w:r w:rsidR="00EC605B">
        <w:rPr>
          <w:b/>
          <w:i/>
        </w:rPr>
        <w:t>9</w:t>
      </w:r>
      <w:r w:rsidR="00147EAC" w:rsidRPr="00147EAC">
        <w:rPr>
          <w:b/>
          <w:i/>
        </w:rPr>
        <w:t xml:space="preserve"> yılında ise 201</w:t>
      </w:r>
      <w:r w:rsidR="00EC605B">
        <w:rPr>
          <w:b/>
          <w:i/>
        </w:rPr>
        <w:t>8</w:t>
      </w:r>
      <w:r w:rsidR="00147EAC" w:rsidRPr="00147EAC">
        <w:rPr>
          <w:b/>
          <w:i/>
        </w:rPr>
        <w:t xml:space="preserve"> yılı için öngörülen tutarlar dikkate alınmak suret</w:t>
      </w:r>
      <w:r w:rsidR="00147EAC">
        <w:rPr>
          <w:b/>
          <w:i/>
        </w:rPr>
        <w:t xml:space="preserve">iyle bütçe teklifi yapılacaktır. </w:t>
      </w:r>
      <w:r w:rsidR="00147EAC" w:rsidRPr="00147EAC">
        <w:rPr>
          <w:b/>
          <w:i/>
        </w:rPr>
        <w:t>)</w:t>
      </w:r>
      <w:r w:rsidR="00147EAC">
        <w:t>ifadesi gereğince merkezi olarak birim düzeyinde Strateji Geliştirme Daire Başkanlığı tarafından girişleri yapılacaktır.</w:t>
      </w:r>
    </w:p>
    <w:p w:rsidR="00147EAC" w:rsidRPr="00147EAC" w:rsidRDefault="00147EAC" w:rsidP="00511262">
      <w:pPr>
        <w:pStyle w:val="NormalWeb"/>
        <w:ind w:firstLine="708"/>
        <w:jc w:val="both"/>
      </w:pPr>
      <w:r>
        <w:t>Dolayısıyla birimlerimiz Strateji Geliştirme Daire Başkanlığı’nca girilmiş olan birim 201</w:t>
      </w:r>
      <w:r w:rsidR="00EC605B">
        <w:t>7</w:t>
      </w:r>
      <w:r>
        <w:t xml:space="preserve"> Bütçe rakamlarını e-bütçe üzerinden kontrol ederek girilen tavanların üzerinde ödenek ihtiyaçları var ise gerekçeli bir şekilde bu formda belirtecektir.</w:t>
      </w:r>
    </w:p>
    <w:p w:rsidR="00511262" w:rsidRPr="00511262" w:rsidRDefault="00511262" w:rsidP="00511262">
      <w:pPr>
        <w:pStyle w:val="GvdeMetni"/>
        <w:ind w:firstLine="708"/>
        <w:rPr>
          <w:rStyle w:val="Gl"/>
          <w:b w:val="0"/>
          <w:bCs/>
          <w:szCs w:val="24"/>
        </w:rPr>
      </w:pPr>
      <w:r w:rsidRPr="00511262">
        <w:rPr>
          <w:rFonts w:ascii="Times New Roman" w:hAnsi="Times New Roman"/>
          <w:b/>
          <w:szCs w:val="24"/>
        </w:rPr>
        <w:t>Form 27-  Yükseköğretim Bilgi Formları</w:t>
      </w:r>
    </w:p>
    <w:p w:rsidR="00511262" w:rsidRPr="00511262" w:rsidRDefault="00463D2F" w:rsidP="00511262">
      <w:pPr>
        <w:pStyle w:val="NormalWeb"/>
        <w:ind w:firstLine="708"/>
        <w:jc w:val="both"/>
        <w:rPr>
          <w:rStyle w:val="Gl"/>
          <w:b w:val="0"/>
          <w:bCs/>
        </w:rPr>
      </w:pPr>
      <w:r>
        <w:rPr>
          <w:bCs/>
        </w:rPr>
        <w:t>27/</w:t>
      </w:r>
      <w:r w:rsidR="00C16522">
        <w:rPr>
          <w:bCs/>
        </w:rPr>
        <w:t xml:space="preserve">1-8 </w:t>
      </w:r>
      <w:r w:rsidR="00511262" w:rsidRPr="00511262">
        <w:rPr>
          <w:bCs/>
        </w:rPr>
        <w:t>Bilgi Formları, yükseköğretim kurumlarının bütçe tekliflerinin kapsamlı bir değerlendirmesinin yapılabilmesinin yanı sıra karar alma süreçlerine bilgi desteğinin zamanında ve yeterli düzeyde sağlanması amacıyla oluşturulmuştur. Bu itibarla, bütçe dışı uygulamaları içeren Formlara da yer verilmiştir.</w:t>
      </w:r>
      <w:r w:rsidR="00414428">
        <w:rPr>
          <w:bCs/>
        </w:rPr>
        <w:t xml:space="preserve"> </w:t>
      </w:r>
      <w:r w:rsidR="00511262" w:rsidRPr="00511262">
        <w:t>Formların doldurulmasında dikkate alınacak hususlara, ilgili Formda yer verilmiştir</w:t>
      </w:r>
      <w:r w:rsidR="00511262" w:rsidRPr="00511262">
        <w:rPr>
          <w:rStyle w:val="Gl"/>
          <w:bCs/>
          <w:color w:val="0000CC"/>
        </w:rPr>
        <w:t>.</w:t>
      </w:r>
    </w:p>
    <w:p w:rsidR="00511262" w:rsidRPr="00511262" w:rsidRDefault="00203C2C" w:rsidP="00511262">
      <w:pPr>
        <w:pStyle w:val="GvdeMetni"/>
        <w:ind w:firstLine="708"/>
        <w:rPr>
          <w:rFonts w:ascii="Times New Roman" w:hAnsi="Times New Roman"/>
          <w:b/>
          <w:szCs w:val="24"/>
        </w:rPr>
      </w:pPr>
      <w:r>
        <w:rPr>
          <w:rFonts w:ascii="Times New Roman" w:hAnsi="Times New Roman"/>
          <w:b/>
          <w:szCs w:val="24"/>
        </w:rPr>
        <w:t xml:space="preserve">Form 28- </w:t>
      </w:r>
      <w:r w:rsidR="00511262" w:rsidRPr="00511262">
        <w:rPr>
          <w:rFonts w:ascii="Times New Roman" w:hAnsi="Times New Roman"/>
          <w:b/>
          <w:szCs w:val="24"/>
        </w:rPr>
        <w:t>Hizmet Alımı Suretiyle Çalıştırılan Görevli Sayısına İlişkin Bilgi Formu</w:t>
      </w:r>
    </w:p>
    <w:p w:rsidR="00511262" w:rsidRPr="00511262" w:rsidRDefault="00511262" w:rsidP="00203C2C">
      <w:pPr>
        <w:ind w:firstLine="708"/>
        <w:jc w:val="both"/>
        <w:rPr>
          <w:u w:val="single"/>
        </w:rPr>
      </w:pPr>
      <w:r w:rsidRPr="00511262">
        <w:rPr>
          <w:rStyle w:val="Gl"/>
          <w:b w:val="0"/>
          <w:bCs/>
        </w:rPr>
        <w:t>Form 2</w:t>
      </w:r>
      <w:r w:rsidR="00463D2F">
        <w:rPr>
          <w:rStyle w:val="Gl"/>
          <w:b w:val="0"/>
          <w:bCs/>
        </w:rPr>
        <w:t xml:space="preserve">0,21 ve </w:t>
      </w:r>
      <w:r w:rsidRPr="00511262">
        <w:rPr>
          <w:rStyle w:val="Gl"/>
          <w:b w:val="0"/>
          <w:bCs/>
        </w:rPr>
        <w:t>2</w:t>
      </w:r>
      <w:r w:rsidR="00463D2F">
        <w:rPr>
          <w:rStyle w:val="Gl"/>
          <w:b w:val="0"/>
          <w:bCs/>
        </w:rPr>
        <w:t>2</w:t>
      </w:r>
      <w:r w:rsidRPr="00511262">
        <w:rPr>
          <w:rStyle w:val="Gl"/>
          <w:b w:val="0"/>
          <w:bCs/>
        </w:rPr>
        <w:t xml:space="preserve"> ile uyumlu bir şekilde ve diğer alanlarda hizmet alımı suretiyle çalıştırdıkları görevli sayısı, süreleri ve maliyetleri </w:t>
      </w:r>
      <w:r w:rsidRPr="00511262">
        <w:rPr>
          <w:rStyle w:val="Gl"/>
          <w:b w:val="0"/>
          <w:bCs/>
          <w:u w:val="single"/>
        </w:rPr>
        <w:t>kurumlar tarafından bu forma girilecektir.</w:t>
      </w:r>
    </w:p>
    <w:p w:rsidR="00463D2F" w:rsidRDefault="00463D2F" w:rsidP="00463D2F">
      <w:pPr>
        <w:pStyle w:val="NormalWeb"/>
        <w:ind w:firstLine="708"/>
        <w:jc w:val="both"/>
      </w:pPr>
      <w:r>
        <w:t>Bu form İMİD ve SKS</w:t>
      </w:r>
      <w:r w:rsidR="00414428">
        <w:t xml:space="preserve"> </w:t>
      </w:r>
      <w:r w:rsidR="00414428" w:rsidRPr="008B7010">
        <w:t>ve Döner</w:t>
      </w:r>
      <w:r w:rsidR="008B7010" w:rsidRPr="008B7010">
        <w:t xml:space="preserve"> Sermaye İşletme Müdürlüğü</w:t>
      </w:r>
      <w:r w:rsidR="00414428" w:rsidRPr="008B7010">
        <w:t xml:space="preserve"> </w:t>
      </w:r>
      <w:r w:rsidRPr="008B7010">
        <w:t>tarafından</w:t>
      </w:r>
      <w:r>
        <w:t xml:space="preserve"> doldurulacaktır.</w:t>
      </w:r>
    </w:p>
    <w:p w:rsidR="00511262" w:rsidRPr="00511262" w:rsidRDefault="00511262" w:rsidP="00E6618F">
      <w:pPr>
        <w:jc w:val="both"/>
        <w:rPr>
          <w:rStyle w:val="Gl"/>
          <w:b w:val="0"/>
          <w:bCs/>
        </w:rPr>
      </w:pPr>
    </w:p>
    <w:p w:rsidR="00511262" w:rsidRPr="00511262" w:rsidRDefault="00511262" w:rsidP="00511262">
      <w:pPr>
        <w:pStyle w:val="GvdeMetni"/>
        <w:ind w:firstLine="708"/>
        <w:rPr>
          <w:rFonts w:ascii="Times New Roman" w:hAnsi="Times New Roman"/>
          <w:b/>
          <w:szCs w:val="24"/>
        </w:rPr>
      </w:pPr>
      <w:r w:rsidRPr="00511262">
        <w:rPr>
          <w:rFonts w:ascii="Times New Roman" w:hAnsi="Times New Roman"/>
          <w:b/>
          <w:szCs w:val="24"/>
        </w:rPr>
        <w:t>Form 30- Tıp Fakülteleri ve Diş Hekimliği Fakülteleri Araştırma ve Uygulama Hastaneleri Döner Sermaye Birimleri Bilgi Formları</w:t>
      </w:r>
    </w:p>
    <w:p w:rsidR="00511262" w:rsidRPr="00511262" w:rsidRDefault="00511262" w:rsidP="00511262">
      <w:pPr>
        <w:ind w:firstLine="708"/>
        <w:jc w:val="both"/>
        <w:rPr>
          <w:rStyle w:val="Gl"/>
          <w:b w:val="0"/>
          <w:bCs/>
        </w:rPr>
      </w:pPr>
      <w:r w:rsidRPr="00511262">
        <w:rPr>
          <w:rStyle w:val="Gl"/>
          <w:b w:val="0"/>
          <w:bCs/>
        </w:rPr>
        <w:t>Verilere, üniversite hastanelerinin mali yapıları analiz edilerek, karar alma süreçlerinin bilgilendirilmesi amacıyla ihtiyaç duyulmuştur. Bu bakımdan verilerin doğruluğu, tutarlılığı ve gerçeği tam yansıtması önem arz</w:t>
      </w:r>
      <w:r w:rsidR="00990DF2">
        <w:rPr>
          <w:rStyle w:val="Gl"/>
          <w:b w:val="0"/>
          <w:bCs/>
        </w:rPr>
        <w:t xml:space="preserve"> </w:t>
      </w:r>
      <w:r w:rsidRPr="00511262">
        <w:rPr>
          <w:rStyle w:val="Gl"/>
          <w:b w:val="0"/>
          <w:bCs/>
        </w:rPr>
        <w:t>etmektedir.</w:t>
      </w:r>
    </w:p>
    <w:p w:rsidR="00B35A0B" w:rsidRPr="00511262" w:rsidRDefault="00511262" w:rsidP="00AE600B">
      <w:pPr>
        <w:ind w:firstLine="708"/>
        <w:jc w:val="both"/>
      </w:pPr>
      <w:r w:rsidRPr="00511262">
        <w:rPr>
          <w:rStyle w:val="Gl"/>
          <w:b w:val="0"/>
          <w:bCs/>
        </w:rPr>
        <w:t>Tablolar, diş hekimliği fakültesi hastanesi de bulunan üniversitelerde tıp fakültesi araştırma ve uygulama hastaneleri için ayrı, diş hekimliği fakültesi hastaneleri için ayrı doldurulacaktır.</w:t>
      </w:r>
      <w:bookmarkStart w:id="0" w:name="_GoBack"/>
      <w:bookmarkEnd w:id="0"/>
      <w:r w:rsidR="00FC09D6" w:rsidRPr="00511262">
        <w:br w:type="textWrapping" w:clear="all"/>
      </w:r>
    </w:p>
    <w:sectPr w:rsidR="00B35A0B" w:rsidRPr="00511262" w:rsidSect="001669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622" w:rsidRDefault="00883622" w:rsidP="00166946">
      <w:r>
        <w:separator/>
      </w:r>
    </w:p>
  </w:endnote>
  <w:endnote w:type="continuationSeparator" w:id="1">
    <w:p w:rsidR="00883622" w:rsidRDefault="00883622" w:rsidP="001669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622" w:rsidRDefault="00883622" w:rsidP="00166946">
      <w:r>
        <w:separator/>
      </w:r>
    </w:p>
  </w:footnote>
  <w:footnote w:type="continuationSeparator" w:id="1">
    <w:p w:rsidR="00883622" w:rsidRDefault="00883622" w:rsidP="001669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C09D6"/>
    <w:rsid w:val="00032BF9"/>
    <w:rsid w:val="000C55CB"/>
    <w:rsid w:val="00103C1F"/>
    <w:rsid w:val="00131833"/>
    <w:rsid w:val="00147EAC"/>
    <w:rsid w:val="00163433"/>
    <w:rsid w:val="00166946"/>
    <w:rsid w:val="001E3995"/>
    <w:rsid w:val="001E61DF"/>
    <w:rsid w:val="00203C2C"/>
    <w:rsid w:val="00224B53"/>
    <w:rsid w:val="00235E09"/>
    <w:rsid w:val="00262E13"/>
    <w:rsid w:val="002672BB"/>
    <w:rsid w:val="002B2A10"/>
    <w:rsid w:val="002F2617"/>
    <w:rsid w:val="003D7BD0"/>
    <w:rsid w:val="003E2A55"/>
    <w:rsid w:val="00414428"/>
    <w:rsid w:val="00463D2F"/>
    <w:rsid w:val="004D4E95"/>
    <w:rsid w:val="00511262"/>
    <w:rsid w:val="00562932"/>
    <w:rsid w:val="005A0F66"/>
    <w:rsid w:val="005B041F"/>
    <w:rsid w:val="0060174F"/>
    <w:rsid w:val="00660329"/>
    <w:rsid w:val="00682054"/>
    <w:rsid w:val="006E3E43"/>
    <w:rsid w:val="007B46D7"/>
    <w:rsid w:val="00826C8A"/>
    <w:rsid w:val="00872BF2"/>
    <w:rsid w:val="00883622"/>
    <w:rsid w:val="008B7010"/>
    <w:rsid w:val="008C34AB"/>
    <w:rsid w:val="00910B5E"/>
    <w:rsid w:val="0098090A"/>
    <w:rsid w:val="00990DF2"/>
    <w:rsid w:val="009A10AF"/>
    <w:rsid w:val="009A53C4"/>
    <w:rsid w:val="00A35977"/>
    <w:rsid w:val="00A43F11"/>
    <w:rsid w:val="00AE600B"/>
    <w:rsid w:val="00AF3276"/>
    <w:rsid w:val="00AF599E"/>
    <w:rsid w:val="00B35A0B"/>
    <w:rsid w:val="00B51C83"/>
    <w:rsid w:val="00BC7C08"/>
    <w:rsid w:val="00BE2403"/>
    <w:rsid w:val="00C16522"/>
    <w:rsid w:val="00C725B8"/>
    <w:rsid w:val="00C92AB0"/>
    <w:rsid w:val="00D137A7"/>
    <w:rsid w:val="00E0568D"/>
    <w:rsid w:val="00E0576A"/>
    <w:rsid w:val="00E314DA"/>
    <w:rsid w:val="00E6618F"/>
    <w:rsid w:val="00E71FA4"/>
    <w:rsid w:val="00E93D08"/>
    <w:rsid w:val="00EC605B"/>
    <w:rsid w:val="00F018F1"/>
    <w:rsid w:val="00F363C2"/>
    <w:rsid w:val="00F36F52"/>
    <w:rsid w:val="00F63BFF"/>
    <w:rsid w:val="00FA6859"/>
    <w:rsid w:val="00FB793D"/>
    <w:rsid w:val="00FC09D6"/>
    <w:rsid w:val="00FC36CA"/>
    <w:rsid w:val="00FD15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0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FC09D6"/>
    <w:pPr>
      <w:spacing w:line="360" w:lineRule="auto"/>
      <w:jc w:val="both"/>
    </w:pPr>
    <w:rPr>
      <w:rFonts w:ascii="Arial" w:hAnsi="Arial"/>
      <w:szCs w:val="20"/>
    </w:rPr>
  </w:style>
  <w:style w:type="character" w:customStyle="1" w:styleId="GvdeMetniChar">
    <w:name w:val="Gövde Metni Char"/>
    <w:basedOn w:val="VarsaylanParagrafYazTipi"/>
    <w:link w:val="GvdeMetni"/>
    <w:rsid w:val="00FC09D6"/>
    <w:rPr>
      <w:rFonts w:ascii="Arial" w:eastAsia="Times New Roman" w:hAnsi="Arial" w:cs="Times New Roman"/>
      <w:sz w:val="24"/>
      <w:szCs w:val="20"/>
      <w:lang w:eastAsia="tr-TR"/>
    </w:rPr>
  </w:style>
  <w:style w:type="paragraph" w:styleId="NormalWeb">
    <w:name w:val="Normal (Web)"/>
    <w:basedOn w:val="Normal"/>
    <w:uiPriority w:val="99"/>
    <w:rsid w:val="00FC09D6"/>
    <w:pPr>
      <w:spacing w:before="100" w:beforeAutospacing="1" w:after="100" w:afterAutospacing="1"/>
    </w:pPr>
  </w:style>
  <w:style w:type="character" w:styleId="Gl">
    <w:name w:val="Strong"/>
    <w:qFormat/>
    <w:rsid w:val="00FC09D6"/>
    <w:rPr>
      <w:b/>
    </w:rPr>
  </w:style>
  <w:style w:type="paragraph" w:styleId="GvdeMetniGirintisi2">
    <w:name w:val="Body Text Indent 2"/>
    <w:basedOn w:val="Normal"/>
    <w:link w:val="GvdeMetniGirintisi2Char"/>
    <w:rsid w:val="00FC09D6"/>
    <w:pPr>
      <w:spacing w:after="120" w:line="480" w:lineRule="auto"/>
      <w:ind w:left="283"/>
    </w:pPr>
  </w:style>
  <w:style w:type="character" w:customStyle="1" w:styleId="GvdeMetniGirintisi2Char">
    <w:name w:val="Gövde Metni Girintisi 2 Char"/>
    <w:basedOn w:val="VarsaylanParagrafYazTipi"/>
    <w:link w:val="GvdeMetniGirintisi2"/>
    <w:rsid w:val="00FC09D6"/>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166946"/>
    <w:pPr>
      <w:tabs>
        <w:tab w:val="center" w:pos="4536"/>
        <w:tab w:val="right" w:pos="9072"/>
      </w:tabs>
    </w:pPr>
  </w:style>
  <w:style w:type="character" w:customStyle="1" w:styleId="stbilgiChar">
    <w:name w:val="Üstbilgi Char"/>
    <w:basedOn w:val="VarsaylanParagrafYazTipi"/>
    <w:link w:val="stbilgi"/>
    <w:uiPriority w:val="99"/>
    <w:semiHidden/>
    <w:rsid w:val="00166946"/>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66946"/>
    <w:pPr>
      <w:tabs>
        <w:tab w:val="center" w:pos="4536"/>
        <w:tab w:val="right" w:pos="9072"/>
      </w:tabs>
    </w:pPr>
  </w:style>
  <w:style w:type="character" w:customStyle="1" w:styleId="AltbilgiChar">
    <w:name w:val="Altbilgi Char"/>
    <w:basedOn w:val="VarsaylanParagrafYazTipi"/>
    <w:link w:val="Altbilgi"/>
    <w:uiPriority w:val="99"/>
    <w:semiHidden/>
    <w:rsid w:val="0016694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FC09D6"/>
    <w:pPr>
      <w:spacing w:line="360" w:lineRule="auto"/>
      <w:jc w:val="both"/>
    </w:pPr>
    <w:rPr>
      <w:rFonts w:ascii="Arial" w:hAnsi="Arial"/>
      <w:szCs w:val="20"/>
    </w:rPr>
  </w:style>
  <w:style w:type="character" w:customStyle="1" w:styleId="GvdeMetniChar">
    <w:name w:val="Gövde Metni Char"/>
    <w:basedOn w:val="VarsaylanParagrafYazTipi"/>
    <w:link w:val="GvdeMetni"/>
    <w:rsid w:val="00FC09D6"/>
    <w:rPr>
      <w:rFonts w:ascii="Arial" w:eastAsia="Times New Roman" w:hAnsi="Arial" w:cs="Times New Roman"/>
      <w:sz w:val="24"/>
      <w:szCs w:val="20"/>
      <w:lang w:eastAsia="tr-TR"/>
    </w:rPr>
  </w:style>
  <w:style w:type="paragraph" w:styleId="NormalWeb">
    <w:name w:val="Normal (Web)"/>
    <w:basedOn w:val="Normal"/>
    <w:uiPriority w:val="99"/>
    <w:rsid w:val="00FC09D6"/>
    <w:pPr>
      <w:spacing w:before="100" w:beforeAutospacing="1" w:after="100" w:afterAutospacing="1"/>
    </w:pPr>
  </w:style>
  <w:style w:type="character" w:styleId="Gl">
    <w:name w:val="Strong"/>
    <w:qFormat/>
    <w:rsid w:val="00FC09D6"/>
    <w:rPr>
      <w:b/>
    </w:rPr>
  </w:style>
  <w:style w:type="paragraph" w:styleId="GvdeMetniGirintisi2">
    <w:name w:val="Body Text Indent 2"/>
    <w:basedOn w:val="Normal"/>
    <w:link w:val="GvdeMetniGirintisi2Char"/>
    <w:rsid w:val="00FC09D6"/>
    <w:pPr>
      <w:spacing w:after="120" w:line="480" w:lineRule="auto"/>
      <w:ind w:left="283"/>
    </w:pPr>
  </w:style>
  <w:style w:type="character" w:customStyle="1" w:styleId="GvdeMetniGirintisi2Char">
    <w:name w:val="Gövde Metni Girintisi 2 Char"/>
    <w:basedOn w:val="VarsaylanParagrafYazTipi"/>
    <w:link w:val="GvdeMetniGirintisi2"/>
    <w:rsid w:val="00FC09D6"/>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166946"/>
    <w:pPr>
      <w:tabs>
        <w:tab w:val="center" w:pos="4536"/>
        <w:tab w:val="right" w:pos="9072"/>
      </w:tabs>
    </w:pPr>
  </w:style>
  <w:style w:type="character" w:customStyle="1" w:styleId="stbilgiChar">
    <w:name w:val="Üstbilgi Char"/>
    <w:basedOn w:val="VarsaylanParagrafYazTipi"/>
    <w:link w:val="stbilgi"/>
    <w:uiPriority w:val="99"/>
    <w:semiHidden/>
    <w:rsid w:val="00166946"/>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66946"/>
    <w:pPr>
      <w:tabs>
        <w:tab w:val="center" w:pos="4536"/>
        <w:tab w:val="right" w:pos="9072"/>
      </w:tabs>
    </w:pPr>
  </w:style>
  <w:style w:type="character" w:customStyle="1" w:styleId="AltbilgiChar">
    <w:name w:val="Altbilgi Char"/>
    <w:basedOn w:val="VarsaylanParagrafYazTipi"/>
    <w:link w:val="Altbilgi"/>
    <w:uiPriority w:val="99"/>
    <w:semiHidden/>
    <w:rsid w:val="0016694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402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EC97-2EB9-4F41-AD90-0546086D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1518</Words>
  <Characters>8659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GÜLFİDAN</dc:creator>
  <cp:lastModifiedBy>hsyn</cp:lastModifiedBy>
  <cp:revision>9</cp:revision>
  <dcterms:created xsi:type="dcterms:W3CDTF">2015-06-11T06:52:00Z</dcterms:created>
  <dcterms:modified xsi:type="dcterms:W3CDTF">2016-06-15T06:25:00Z</dcterms:modified>
</cp:coreProperties>
</file>