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89" w:rsidRDefault="00F42A89">
      <w:pP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b/>
          <w:sz w:val="72"/>
          <w:szCs w:val="72"/>
        </w:rPr>
      </w:pPr>
      <w:r w:rsidRPr="00B0109D">
        <w:rPr>
          <w:rFonts w:ascii="Times New Roman" w:hAnsi="Times New Roman" w:cs="Times New Roman"/>
          <w:b/>
          <w:sz w:val="72"/>
          <w:szCs w:val="72"/>
        </w:rPr>
        <w:t>YÜKSEKÖĞRETİM KURULU BAŞKANLIĞI</w:t>
      </w:r>
    </w:p>
    <w:p w:rsidR="00B0109D" w:rsidRDefault="00B0109D" w:rsidP="00B0109D">
      <w:pPr>
        <w:jc w:val="center"/>
        <w:rPr>
          <w:rFonts w:ascii="Times New Roman" w:hAnsi="Times New Roman" w:cs="Times New Roman"/>
          <w:b/>
          <w:sz w:val="72"/>
          <w:szCs w:val="72"/>
        </w:rPr>
      </w:pPr>
    </w:p>
    <w:p w:rsidR="00B0109D" w:rsidRDefault="00B0109D" w:rsidP="00B0109D">
      <w:pPr>
        <w:jc w:val="center"/>
        <w:rPr>
          <w:rFonts w:ascii="Times New Roman" w:hAnsi="Times New Roman" w:cs="Times New Roman"/>
          <w:b/>
          <w:sz w:val="72"/>
          <w:szCs w:val="72"/>
        </w:rPr>
      </w:pPr>
    </w:p>
    <w:p w:rsidR="00B0109D" w:rsidRDefault="00B0109D" w:rsidP="00B0109D">
      <w:pPr>
        <w:jc w:val="center"/>
        <w:rPr>
          <w:rFonts w:ascii="Times New Roman" w:hAnsi="Times New Roman" w:cs="Times New Roman"/>
          <w:b/>
          <w:sz w:val="48"/>
          <w:szCs w:val="48"/>
        </w:rPr>
      </w:pPr>
      <w:r>
        <w:rPr>
          <w:rFonts w:ascii="Times New Roman" w:hAnsi="Times New Roman" w:cs="Times New Roman"/>
          <w:b/>
          <w:sz w:val="48"/>
          <w:szCs w:val="48"/>
        </w:rPr>
        <w:t>YÜKSEKÖĞRETİM KURUMLARI FAALİYET RAPORU HAZIRLAMA REHBERİ</w:t>
      </w: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8159A3" w:rsidRDefault="008159A3" w:rsidP="00B0109D">
      <w:pPr>
        <w:jc w:val="center"/>
        <w:rPr>
          <w:rFonts w:ascii="Times New Roman" w:hAnsi="Times New Roman" w:cs="Times New Roman"/>
          <w:b/>
          <w:sz w:val="48"/>
          <w:szCs w:val="48"/>
        </w:rPr>
        <w:sectPr w:rsidR="008159A3" w:rsidSect="00127F4C">
          <w:footerReference w:type="default" r:id="rId8"/>
          <w:pgSz w:w="11906" w:h="16838"/>
          <w:pgMar w:top="1417" w:right="849" w:bottom="1417" w:left="1417" w:header="708" w:footer="708" w:gutter="0"/>
          <w:cols w:space="708"/>
          <w:docGrid w:linePitch="360"/>
        </w:sectPr>
      </w:pPr>
    </w:p>
    <w:p w:rsidR="00BB3542" w:rsidRDefault="008F372B" w:rsidP="00B0109D">
      <w:pPr>
        <w:jc w:val="center"/>
        <w:rPr>
          <w:rFonts w:ascii="Times New Roman" w:hAnsi="Times New Roman" w:cs="Times New Roman"/>
          <w:b/>
          <w:sz w:val="48"/>
          <w:szCs w:val="48"/>
        </w:rPr>
        <w:sectPr w:rsidR="00BB3542" w:rsidSect="008159A3">
          <w:type w:val="continuous"/>
          <w:pgSz w:w="11906" w:h="16838"/>
          <w:pgMar w:top="1417" w:right="849" w:bottom="1417" w:left="1417" w:header="708" w:footer="708" w:gutter="0"/>
          <w:cols w:space="708"/>
          <w:docGrid w:linePitch="360"/>
        </w:sectPr>
      </w:pPr>
      <w:r>
        <w:rPr>
          <w:rFonts w:ascii="Times New Roman" w:hAnsi="Times New Roman" w:cs="Times New Roman"/>
          <w:b/>
          <w:noProof/>
          <w:sz w:val="48"/>
          <w:szCs w:val="48"/>
          <w:lang w:eastAsia="tr-TR"/>
        </w:rPr>
        <mc:AlternateContent>
          <mc:Choice Requires="wps">
            <w:drawing>
              <wp:anchor distT="0" distB="0" distL="114300" distR="114300" simplePos="0" relativeHeight="251660288" behindDoc="0" locked="0" layoutInCell="1" allowOverlap="1">
                <wp:simplePos x="0" y="0"/>
                <wp:positionH relativeFrom="column">
                  <wp:posOffset>2945005</wp:posOffset>
                </wp:positionH>
                <wp:positionV relativeFrom="paragraph">
                  <wp:posOffset>2065310</wp:posOffset>
                </wp:positionV>
                <wp:extent cx="252000" cy="187200"/>
                <wp:effectExtent l="0" t="0" r="15240" b="22860"/>
                <wp:wrapNone/>
                <wp:docPr id="3" name="Dikdörtgen 3"/>
                <wp:cNvGraphicFramePr/>
                <a:graphic xmlns:a="http://schemas.openxmlformats.org/drawingml/2006/main">
                  <a:graphicData uri="http://schemas.microsoft.com/office/word/2010/wordprocessingShape">
                    <wps:wsp>
                      <wps:cNvSpPr/>
                      <wps:spPr>
                        <a:xfrm>
                          <a:off x="0" y="0"/>
                          <a:ext cx="252000" cy="18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045B54" id="Dikdörtgen 3" o:spid="_x0000_s1026" style="position:absolute;margin-left:231.9pt;margin-top:162.6pt;width:19.85pt;height:1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" fillcolor="white [3212]" strokecolor="white [3212]" strokeweight="2pt"/>
            </w:pict>
          </mc:Fallback>
        </mc:AlternateContent>
      </w: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C7322" w:rsidP="00B0109D">
      <w:pPr>
        <w:jc w:val="center"/>
        <w:rPr>
          <w:rFonts w:ascii="Times New Roman" w:hAnsi="Times New Roman" w:cs="Times New Roman"/>
          <w:b/>
          <w:sz w:val="48"/>
          <w:szCs w:val="48"/>
        </w:rPr>
      </w:pPr>
      <w:r>
        <w:rPr>
          <w:rFonts w:ascii="Times New Roman" w:hAnsi="Times New Roman" w:cs="Times New Roman"/>
          <w:b/>
          <w:sz w:val="48"/>
          <w:szCs w:val="48"/>
        </w:rPr>
        <w:t>TEKİRDAĞ NAMIK KEMAL ÜNİVERSİTESİ</w:t>
      </w:r>
    </w:p>
    <w:p w:rsidR="00B0109D" w:rsidRP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201</w:t>
      </w:r>
      <w:r w:rsidR="00ED638B">
        <w:rPr>
          <w:rFonts w:ascii="Times New Roman" w:hAnsi="Times New Roman" w:cs="Times New Roman"/>
          <w:b/>
          <w:sz w:val="56"/>
          <w:szCs w:val="56"/>
        </w:rPr>
        <w:t>9</w:t>
      </w:r>
      <w:r w:rsidRPr="00B0109D">
        <w:rPr>
          <w:rFonts w:ascii="Times New Roman" w:hAnsi="Times New Roman" w:cs="Times New Roman"/>
          <w:b/>
          <w:sz w:val="56"/>
          <w:szCs w:val="56"/>
        </w:rPr>
        <w:t xml:space="preserve"> YILI</w:t>
      </w:r>
    </w:p>
    <w:p w:rsidR="00BC7322" w:rsidRDefault="00BC7322" w:rsidP="00B0109D">
      <w:pPr>
        <w:jc w:val="center"/>
        <w:rPr>
          <w:rFonts w:ascii="Times New Roman" w:hAnsi="Times New Roman" w:cs="Times New Roman"/>
          <w:b/>
          <w:sz w:val="56"/>
          <w:szCs w:val="56"/>
        </w:rPr>
      </w:pPr>
      <w:r>
        <w:rPr>
          <w:rFonts w:ascii="Times New Roman" w:hAnsi="Times New Roman" w:cs="Times New Roman"/>
          <w:b/>
          <w:sz w:val="56"/>
          <w:szCs w:val="56"/>
        </w:rPr>
        <w:t>ÖĞRENCİ İŞLERİ DAİRESİ BAŞKANLIĞI</w:t>
      </w:r>
    </w:p>
    <w:p w:rsid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 xml:space="preserve"> FAALİYET RAPORU</w:t>
      </w:r>
    </w:p>
    <w:p w:rsidR="00B0109D" w:rsidRDefault="00B0109D" w:rsidP="00B0109D">
      <w:pPr>
        <w:jc w:val="center"/>
        <w:rPr>
          <w:rFonts w:ascii="Times New Roman" w:hAnsi="Times New Roman" w:cs="Times New Roman"/>
          <w:b/>
          <w:sz w:val="56"/>
          <w:szCs w:val="56"/>
        </w:rPr>
      </w:pPr>
    </w:p>
    <w:p w:rsidR="008159A3" w:rsidRDefault="008159A3" w:rsidP="00B0109D">
      <w:pPr>
        <w:jc w:val="center"/>
        <w:rPr>
          <w:rFonts w:ascii="Times New Roman" w:hAnsi="Times New Roman" w:cs="Times New Roman"/>
          <w:b/>
          <w:sz w:val="56"/>
          <w:szCs w:val="56"/>
        </w:rPr>
      </w:pPr>
    </w:p>
    <w:p w:rsidR="00B0109D" w:rsidRDefault="00F95D06" w:rsidP="00B0109D">
      <w:pPr>
        <w:jc w:val="center"/>
        <w:rPr>
          <w:rFonts w:ascii="Times New Roman" w:hAnsi="Times New Roman" w:cs="Times New Roman"/>
          <w:bCs/>
          <w:sz w:val="36"/>
          <w:szCs w:val="36"/>
        </w:rPr>
      </w:pPr>
      <w:r>
        <w:rPr>
          <w:rFonts w:ascii="Times New Roman" w:hAnsi="Times New Roman" w:cs="Times New Roman"/>
          <w:bCs/>
          <w:noProof/>
          <w:sz w:val="36"/>
          <w:szCs w:val="36"/>
          <w:lang w:eastAsia="tr-TR"/>
        </w:rPr>
        <mc:AlternateContent>
          <mc:Choice Requires="wps">
            <w:drawing>
              <wp:anchor distT="0" distB="0" distL="114300" distR="114300" simplePos="0" relativeHeight="251659264" behindDoc="0" locked="0" layoutInCell="1" allowOverlap="1">
                <wp:simplePos x="0" y="0"/>
                <wp:positionH relativeFrom="column">
                  <wp:posOffset>2930605</wp:posOffset>
                </wp:positionH>
                <wp:positionV relativeFrom="paragraph">
                  <wp:posOffset>2966600</wp:posOffset>
                </wp:positionV>
                <wp:extent cx="223200" cy="165600"/>
                <wp:effectExtent l="0" t="0" r="24765" b="25400"/>
                <wp:wrapNone/>
                <wp:docPr id="2" name="Dikdörtgen 2"/>
                <wp:cNvGraphicFramePr/>
                <a:graphic xmlns:a="http://schemas.openxmlformats.org/drawingml/2006/main">
                  <a:graphicData uri="http://schemas.microsoft.com/office/word/2010/wordprocessingShape">
                    <wps:wsp>
                      <wps:cNvSpPr/>
                      <wps:spPr>
                        <a:xfrm>
                          <a:off x="0" y="0"/>
                          <a:ext cx="223200" cy="165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995A69" id="Dikdörtgen 2" o:spid="_x0000_s1026" style="position:absolute;margin-left:230.75pt;margin-top:233.6pt;width:17.5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" fillcolor="white [3212]" strokecolor="white [3212]" strokeweight="2pt"/>
            </w:pict>
          </mc:Fallback>
        </mc:AlternateContent>
      </w:r>
      <w:r w:rsidR="00BC7322" w:rsidRPr="00BC7322">
        <w:rPr>
          <w:rFonts w:ascii="Times New Roman" w:hAnsi="Times New Roman" w:cs="Times New Roman"/>
          <w:bCs/>
          <w:sz w:val="36"/>
          <w:szCs w:val="36"/>
        </w:rPr>
        <w:t>Tekirdağ ,Ocak 2020</w:t>
      </w:r>
    </w:p>
    <w:p w:rsidR="00BB3542" w:rsidRDefault="00BB3542" w:rsidP="00B0109D">
      <w:pPr>
        <w:jc w:val="center"/>
        <w:rPr>
          <w:rFonts w:ascii="Times New Roman" w:hAnsi="Times New Roman" w:cs="Times New Roman"/>
          <w:bCs/>
          <w:sz w:val="36"/>
          <w:szCs w:val="36"/>
        </w:rPr>
        <w:sectPr w:rsidR="00BB3542" w:rsidSect="00F95D06">
          <w:pgSz w:w="11906" w:h="16838"/>
          <w:pgMar w:top="1417" w:right="849" w:bottom="1417" w:left="1417" w:header="708" w:footer="708" w:gutter="0"/>
          <w:pgNumType w:fmt="lowerLetter"/>
          <w:cols w:space="708"/>
          <w:docGrid w:linePitch="360"/>
        </w:sectPr>
      </w:pPr>
    </w:p>
    <w:sdt>
      <w:sdtPr>
        <w:rPr>
          <w:rFonts w:asciiTheme="minorHAnsi" w:eastAsiaTheme="minorHAnsi" w:hAnsiTheme="minorHAnsi" w:cstheme="minorBidi"/>
          <w:color w:val="auto"/>
          <w:sz w:val="22"/>
          <w:szCs w:val="22"/>
        </w:rPr>
        <w:id w:val="641465782"/>
        <w:docPartObj>
          <w:docPartGallery w:val="Table of Contents"/>
          <w:docPartUnique/>
        </w:docPartObj>
      </w:sdtPr>
      <w:sdtEndPr>
        <w:rPr>
          <w:b/>
          <w:bCs/>
        </w:rPr>
      </w:sdtEndPr>
      <w:sdtContent>
        <w:p w:rsidR="008A347A" w:rsidRDefault="008A347A">
          <w:pPr>
            <w:pStyle w:val="TBal"/>
          </w:pPr>
          <w:r>
            <w:t>İçindekiler</w:t>
          </w:r>
        </w:p>
        <w:p w:rsidR="00E04E6E" w:rsidRDefault="008A347A">
          <w:pPr>
            <w:pStyle w:val="T3"/>
            <w:tabs>
              <w:tab w:val="left" w:pos="880"/>
              <w:tab w:val="right" w:leader="dot" w:pos="9630"/>
            </w:tabs>
            <w:rPr>
              <w:rFonts w:cstheme="minorBidi"/>
              <w:noProof/>
            </w:rPr>
          </w:pPr>
          <w:r>
            <w:fldChar w:fldCharType="begin"/>
          </w:r>
          <w:r>
            <w:instrText xml:space="preserve"> TOC \o "1-3" \h \z \u </w:instrText>
          </w:r>
          <w:r>
            <w:fldChar w:fldCharType="separate"/>
          </w:r>
          <w:hyperlink w:anchor="_Toc29890630" w:history="1"/>
        </w:p>
        <w:p w:rsidR="00E04E6E" w:rsidRDefault="00A52DB5">
          <w:pPr>
            <w:pStyle w:val="T1"/>
            <w:tabs>
              <w:tab w:val="left" w:pos="440"/>
              <w:tab w:val="right" w:leader="dot" w:pos="9630"/>
            </w:tabs>
            <w:rPr>
              <w:rFonts w:cstheme="minorBidi"/>
              <w:noProof/>
            </w:rPr>
          </w:pPr>
          <w:hyperlink w:anchor="_Toc29890631" w:history="1">
            <w:r w:rsidR="00E04E6E" w:rsidRPr="009173D3">
              <w:rPr>
                <w:rStyle w:val="Kpr"/>
                <w:rFonts w:ascii="Times New Roman" w:hAnsi="Times New Roman"/>
                <w:b/>
                <w:noProof/>
              </w:rPr>
              <w:t>I-</w:t>
            </w:r>
            <w:r w:rsidR="00E04E6E">
              <w:rPr>
                <w:rFonts w:cstheme="minorBidi"/>
                <w:noProof/>
              </w:rPr>
              <w:tab/>
            </w:r>
            <w:r w:rsidR="00E04E6E" w:rsidRPr="009173D3">
              <w:rPr>
                <w:rStyle w:val="Kpr"/>
                <w:rFonts w:ascii="Times New Roman" w:hAnsi="Times New Roman"/>
                <w:b/>
                <w:noProof/>
              </w:rPr>
              <w:t>GENEL BİLGİLER</w:t>
            </w:r>
            <w:r w:rsidR="00E04E6E">
              <w:rPr>
                <w:noProof/>
                <w:webHidden/>
              </w:rPr>
              <w:tab/>
            </w:r>
            <w:r w:rsidR="00E04E6E">
              <w:rPr>
                <w:noProof/>
                <w:webHidden/>
              </w:rPr>
              <w:fldChar w:fldCharType="begin"/>
            </w:r>
            <w:r w:rsidR="00E04E6E">
              <w:rPr>
                <w:noProof/>
                <w:webHidden/>
              </w:rPr>
              <w:instrText xml:space="preserve"> PAGEREF _Toc29890631 \h </w:instrText>
            </w:r>
            <w:r w:rsidR="00E04E6E">
              <w:rPr>
                <w:noProof/>
                <w:webHidden/>
              </w:rPr>
            </w:r>
            <w:r w:rsidR="00E04E6E">
              <w:rPr>
                <w:noProof/>
                <w:webHidden/>
              </w:rPr>
              <w:fldChar w:fldCharType="separate"/>
            </w:r>
            <w:r w:rsidR="00E04E6E">
              <w:rPr>
                <w:noProof/>
                <w:webHidden/>
              </w:rPr>
              <w:t>2</w:t>
            </w:r>
            <w:r w:rsidR="00E04E6E">
              <w:rPr>
                <w:noProof/>
                <w:webHidden/>
              </w:rPr>
              <w:fldChar w:fldCharType="end"/>
            </w:r>
          </w:hyperlink>
        </w:p>
        <w:p w:rsidR="00E04E6E" w:rsidRDefault="00A52DB5">
          <w:pPr>
            <w:pStyle w:val="T2"/>
            <w:tabs>
              <w:tab w:val="left" w:pos="660"/>
              <w:tab w:val="right" w:leader="dot" w:pos="9630"/>
            </w:tabs>
            <w:rPr>
              <w:rFonts w:cstheme="minorBidi"/>
              <w:noProof/>
            </w:rPr>
          </w:pPr>
          <w:hyperlink w:anchor="_Toc29890632" w:history="1">
            <w:r w:rsidR="00E04E6E" w:rsidRPr="009173D3">
              <w:rPr>
                <w:rStyle w:val="Kpr"/>
                <w:rFonts w:ascii="Times New Roman" w:hAnsi="Times New Roman"/>
                <w:b/>
                <w:noProof/>
              </w:rPr>
              <w:t>A.</w:t>
            </w:r>
            <w:r w:rsidR="00E04E6E">
              <w:rPr>
                <w:rFonts w:cstheme="minorBidi"/>
                <w:noProof/>
              </w:rPr>
              <w:tab/>
            </w:r>
            <w:r w:rsidR="00E04E6E" w:rsidRPr="009173D3">
              <w:rPr>
                <w:rStyle w:val="Kpr"/>
                <w:rFonts w:ascii="Times New Roman" w:hAnsi="Times New Roman"/>
                <w:b/>
                <w:noProof/>
              </w:rPr>
              <w:t>Misyon ve Vizyon</w:t>
            </w:r>
            <w:r w:rsidR="00E04E6E">
              <w:rPr>
                <w:noProof/>
                <w:webHidden/>
              </w:rPr>
              <w:tab/>
            </w:r>
            <w:r w:rsidR="00E04E6E">
              <w:rPr>
                <w:noProof/>
                <w:webHidden/>
              </w:rPr>
              <w:fldChar w:fldCharType="begin"/>
            </w:r>
            <w:r w:rsidR="00E04E6E">
              <w:rPr>
                <w:noProof/>
                <w:webHidden/>
              </w:rPr>
              <w:instrText xml:space="preserve"> PAGEREF _Toc29890632 \h </w:instrText>
            </w:r>
            <w:r w:rsidR="00E04E6E">
              <w:rPr>
                <w:noProof/>
                <w:webHidden/>
              </w:rPr>
            </w:r>
            <w:r w:rsidR="00E04E6E">
              <w:rPr>
                <w:noProof/>
                <w:webHidden/>
              </w:rPr>
              <w:fldChar w:fldCharType="separate"/>
            </w:r>
            <w:r w:rsidR="00E04E6E">
              <w:rPr>
                <w:noProof/>
                <w:webHidden/>
              </w:rPr>
              <w:t>2</w:t>
            </w:r>
            <w:r w:rsidR="00E04E6E">
              <w:rPr>
                <w:noProof/>
                <w:webHidden/>
              </w:rPr>
              <w:fldChar w:fldCharType="end"/>
            </w:r>
          </w:hyperlink>
        </w:p>
        <w:p w:rsidR="00E04E6E" w:rsidRDefault="00A52DB5">
          <w:pPr>
            <w:pStyle w:val="T3"/>
            <w:tabs>
              <w:tab w:val="right" w:leader="dot" w:pos="9630"/>
            </w:tabs>
            <w:rPr>
              <w:rFonts w:cstheme="minorBidi"/>
              <w:noProof/>
            </w:rPr>
          </w:pPr>
          <w:hyperlink w:anchor="_Toc29890633" w:history="1">
            <w:r w:rsidR="00E04E6E" w:rsidRPr="009173D3">
              <w:rPr>
                <w:rStyle w:val="Kpr"/>
                <w:rFonts w:ascii="Times New Roman" w:hAnsi="Times New Roman"/>
                <w:b/>
                <w:noProof/>
              </w:rPr>
              <w:t>Misyon</w:t>
            </w:r>
            <w:r w:rsidR="00E04E6E">
              <w:rPr>
                <w:noProof/>
                <w:webHidden/>
              </w:rPr>
              <w:tab/>
            </w:r>
            <w:r w:rsidR="00E04E6E">
              <w:rPr>
                <w:noProof/>
                <w:webHidden/>
              </w:rPr>
              <w:fldChar w:fldCharType="begin"/>
            </w:r>
            <w:r w:rsidR="00E04E6E">
              <w:rPr>
                <w:noProof/>
                <w:webHidden/>
              </w:rPr>
              <w:instrText xml:space="preserve"> PAGEREF _Toc29890633 \h </w:instrText>
            </w:r>
            <w:r w:rsidR="00E04E6E">
              <w:rPr>
                <w:noProof/>
                <w:webHidden/>
              </w:rPr>
            </w:r>
            <w:r w:rsidR="00E04E6E">
              <w:rPr>
                <w:noProof/>
                <w:webHidden/>
              </w:rPr>
              <w:fldChar w:fldCharType="separate"/>
            </w:r>
            <w:r w:rsidR="00E04E6E">
              <w:rPr>
                <w:noProof/>
                <w:webHidden/>
              </w:rPr>
              <w:t>2</w:t>
            </w:r>
            <w:r w:rsidR="00E04E6E">
              <w:rPr>
                <w:noProof/>
                <w:webHidden/>
              </w:rPr>
              <w:fldChar w:fldCharType="end"/>
            </w:r>
          </w:hyperlink>
        </w:p>
        <w:p w:rsidR="00E04E6E" w:rsidRDefault="00A52DB5">
          <w:pPr>
            <w:pStyle w:val="T3"/>
            <w:tabs>
              <w:tab w:val="right" w:leader="dot" w:pos="9630"/>
            </w:tabs>
            <w:rPr>
              <w:rFonts w:cstheme="minorBidi"/>
              <w:noProof/>
            </w:rPr>
          </w:pPr>
          <w:hyperlink w:anchor="_Toc29890634" w:history="1">
            <w:r w:rsidR="00E04E6E" w:rsidRPr="009173D3">
              <w:rPr>
                <w:rStyle w:val="Kpr"/>
                <w:rFonts w:ascii="Times New Roman" w:hAnsi="Times New Roman"/>
                <w:b/>
                <w:noProof/>
              </w:rPr>
              <w:t>Vizyon</w:t>
            </w:r>
            <w:r w:rsidR="00E04E6E">
              <w:rPr>
                <w:noProof/>
                <w:webHidden/>
              </w:rPr>
              <w:tab/>
            </w:r>
            <w:r w:rsidR="00E04E6E">
              <w:rPr>
                <w:noProof/>
                <w:webHidden/>
              </w:rPr>
              <w:fldChar w:fldCharType="begin"/>
            </w:r>
            <w:r w:rsidR="00E04E6E">
              <w:rPr>
                <w:noProof/>
                <w:webHidden/>
              </w:rPr>
              <w:instrText xml:space="preserve"> PAGEREF _Toc29890634 \h </w:instrText>
            </w:r>
            <w:r w:rsidR="00E04E6E">
              <w:rPr>
                <w:noProof/>
                <w:webHidden/>
              </w:rPr>
            </w:r>
            <w:r w:rsidR="00E04E6E">
              <w:rPr>
                <w:noProof/>
                <w:webHidden/>
              </w:rPr>
              <w:fldChar w:fldCharType="separate"/>
            </w:r>
            <w:r w:rsidR="00E04E6E">
              <w:rPr>
                <w:noProof/>
                <w:webHidden/>
              </w:rPr>
              <w:t>2</w:t>
            </w:r>
            <w:r w:rsidR="00E04E6E">
              <w:rPr>
                <w:noProof/>
                <w:webHidden/>
              </w:rPr>
              <w:fldChar w:fldCharType="end"/>
            </w:r>
          </w:hyperlink>
        </w:p>
        <w:p w:rsidR="00E04E6E" w:rsidRDefault="00A52DB5">
          <w:pPr>
            <w:pStyle w:val="T2"/>
            <w:tabs>
              <w:tab w:val="left" w:pos="660"/>
              <w:tab w:val="right" w:leader="dot" w:pos="9630"/>
            </w:tabs>
            <w:rPr>
              <w:rFonts w:cstheme="minorBidi"/>
              <w:noProof/>
            </w:rPr>
          </w:pPr>
          <w:hyperlink w:anchor="_Toc29890635" w:history="1">
            <w:r w:rsidR="00E04E6E" w:rsidRPr="009173D3">
              <w:rPr>
                <w:rStyle w:val="Kpr"/>
                <w:rFonts w:ascii="Times New Roman" w:hAnsi="Times New Roman"/>
                <w:b/>
                <w:noProof/>
              </w:rPr>
              <w:t>B.</w:t>
            </w:r>
            <w:r w:rsidR="00E04E6E">
              <w:rPr>
                <w:rFonts w:cstheme="minorBidi"/>
                <w:noProof/>
              </w:rPr>
              <w:tab/>
            </w:r>
            <w:r w:rsidR="00E04E6E" w:rsidRPr="009173D3">
              <w:rPr>
                <w:rStyle w:val="Kpr"/>
                <w:rFonts w:ascii="Times New Roman" w:hAnsi="Times New Roman"/>
                <w:b/>
                <w:noProof/>
              </w:rPr>
              <w:t>Yetki, Görev ve Sorumluluklar</w:t>
            </w:r>
            <w:r w:rsidR="00E04E6E">
              <w:rPr>
                <w:noProof/>
                <w:webHidden/>
              </w:rPr>
              <w:tab/>
            </w:r>
            <w:r w:rsidR="00E04E6E">
              <w:rPr>
                <w:noProof/>
                <w:webHidden/>
              </w:rPr>
              <w:fldChar w:fldCharType="begin"/>
            </w:r>
            <w:r w:rsidR="00E04E6E">
              <w:rPr>
                <w:noProof/>
                <w:webHidden/>
              </w:rPr>
              <w:instrText xml:space="preserve"> PAGEREF _Toc29890635 \h </w:instrText>
            </w:r>
            <w:r w:rsidR="00E04E6E">
              <w:rPr>
                <w:noProof/>
                <w:webHidden/>
              </w:rPr>
            </w:r>
            <w:r w:rsidR="00E04E6E">
              <w:rPr>
                <w:noProof/>
                <w:webHidden/>
              </w:rPr>
              <w:fldChar w:fldCharType="separate"/>
            </w:r>
            <w:r w:rsidR="00E04E6E">
              <w:rPr>
                <w:noProof/>
                <w:webHidden/>
              </w:rPr>
              <w:t>3</w:t>
            </w:r>
            <w:r w:rsidR="00E04E6E">
              <w:rPr>
                <w:noProof/>
                <w:webHidden/>
              </w:rPr>
              <w:fldChar w:fldCharType="end"/>
            </w:r>
          </w:hyperlink>
        </w:p>
        <w:p w:rsidR="00E04E6E" w:rsidRDefault="00A52DB5">
          <w:pPr>
            <w:pStyle w:val="T2"/>
            <w:tabs>
              <w:tab w:val="left" w:pos="660"/>
              <w:tab w:val="right" w:leader="dot" w:pos="9630"/>
            </w:tabs>
            <w:rPr>
              <w:rFonts w:cstheme="minorBidi"/>
              <w:noProof/>
            </w:rPr>
          </w:pPr>
          <w:hyperlink w:anchor="_Toc29890636" w:history="1">
            <w:r w:rsidR="00E04E6E" w:rsidRPr="009173D3">
              <w:rPr>
                <w:rStyle w:val="Kpr"/>
                <w:rFonts w:ascii="Times New Roman" w:hAnsi="Times New Roman"/>
                <w:b/>
                <w:noProof/>
              </w:rPr>
              <w:t>C.</w:t>
            </w:r>
            <w:r w:rsidR="00E04E6E">
              <w:rPr>
                <w:rFonts w:cstheme="minorBidi"/>
                <w:noProof/>
              </w:rPr>
              <w:tab/>
            </w:r>
            <w:r w:rsidR="00E04E6E" w:rsidRPr="009173D3">
              <w:rPr>
                <w:rStyle w:val="Kpr"/>
                <w:rFonts w:ascii="Times New Roman" w:hAnsi="Times New Roman"/>
                <w:b/>
                <w:noProof/>
              </w:rPr>
              <w:t>İdareye İlişkin Bilgiler</w:t>
            </w:r>
            <w:r w:rsidR="00E04E6E">
              <w:rPr>
                <w:noProof/>
                <w:webHidden/>
              </w:rPr>
              <w:tab/>
            </w:r>
            <w:r w:rsidR="00E04E6E">
              <w:rPr>
                <w:noProof/>
                <w:webHidden/>
              </w:rPr>
              <w:fldChar w:fldCharType="begin"/>
            </w:r>
            <w:r w:rsidR="00E04E6E">
              <w:rPr>
                <w:noProof/>
                <w:webHidden/>
              </w:rPr>
              <w:instrText xml:space="preserve"> PAGEREF _Toc29890636 \h </w:instrText>
            </w:r>
            <w:r w:rsidR="00E04E6E">
              <w:rPr>
                <w:noProof/>
                <w:webHidden/>
              </w:rPr>
            </w:r>
            <w:r w:rsidR="00E04E6E">
              <w:rPr>
                <w:noProof/>
                <w:webHidden/>
              </w:rPr>
              <w:fldChar w:fldCharType="separate"/>
            </w:r>
            <w:r w:rsidR="00E04E6E">
              <w:rPr>
                <w:noProof/>
                <w:webHidden/>
              </w:rPr>
              <w:t>3</w:t>
            </w:r>
            <w:r w:rsidR="00E04E6E">
              <w:rPr>
                <w:noProof/>
                <w:webHidden/>
              </w:rPr>
              <w:fldChar w:fldCharType="end"/>
            </w:r>
          </w:hyperlink>
        </w:p>
        <w:p w:rsidR="00E04E6E" w:rsidRDefault="00A52DB5">
          <w:pPr>
            <w:pStyle w:val="T3"/>
            <w:tabs>
              <w:tab w:val="right" w:leader="dot" w:pos="9630"/>
            </w:tabs>
            <w:rPr>
              <w:rFonts w:cstheme="minorBidi"/>
              <w:noProof/>
            </w:rPr>
          </w:pPr>
          <w:hyperlink w:anchor="_Toc29890637" w:history="1">
            <w:r w:rsidR="00E04E6E" w:rsidRPr="009173D3">
              <w:rPr>
                <w:rStyle w:val="Kpr"/>
                <w:rFonts w:ascii="Times New Roman" w:hAnsi="Times New Roman"/>
                <w:b/>
                <w:noProof/>
              </w:rPr>
              <w:t>1-Fiziksel Yapı</w:t>
            </w:r>
            <w:r w:rsidR="00E04E6E">
              <w:rPr>
                <w:noProof/>
                <w:webHidden/>
              </w:rPr>
              <w:tab/>
            </w:r>
            <w:r w:rsidR="00E04E6E">
              <w:rPr>
                <w:noProof/>
                <w:webHidden/>
              </w:rPr>
              <w:fldChar w:fldCharType="begin"/>
            </w:r>
            <w:r w:rsidR="00E04E6E">
              <w:rPr>
                <w:noProof/>
                <w:webHidden/>
              </w:rPr>
              <w:instrText xml:space="preserve"> PAGEREF _Toc29890637 \h </w:instrText>
            </w:r>
            <w:r w:rsidR="00E04E6E">
              <w:rPr>
                <w:noProof/>
                <w:webHidden/>
              </w:rPr>
            </w:r>
            <w:r w:rsidR="00E04E6E">
              <w:rPr>
                <w:noProof/>
                <w:webHidden/>
              </w:rPr>
              <w:fldChar w:fldCharType="separate"/>
            </w:r>
            <w:r w:rsidR="00E04E6E">
              <w:rPr>
                <w:noProof/>
                <w:webHidden/>
              </w:rPr>
              <w:t>3</w:t>
            </w:r>
            <w:r w:rsidR="00E04E6E">
              <w:rPr>
                <w:noProof/>
                <w:webHidden/>
              </w:rPr>
              <w:fldChar w:fldCharType="end"/>
            </w:r>
          </w:hyperlink>
        </w:p>
        <w:p w:rsidR="00E04E6E" w:rsidRDefault="00A52DB5">
          <w:pPr>
            <w:pStyle w:val="T2"/>
            <w:tabs>
              <w:tab w:val="left" w:pos="660"/>
              <w:tab w:val="right" w:leader="dot" w:pos="9630"/>
            </w:tabs>
            <w:rPr>
              <w:rFonts w:cstheme="minorBidi"/>
              <w:noProof/>
            </w:rPr>
          </w:pPr>
          <w:hyperlink w:anchor="_Toc29890638" w:history="1">
            <w:r w:rsidR="00E04E6E" w:rsidRPr="009173D3">
              <w:rPr>
                <w:rStyle w:val="Kpr"/>
                <w:rFonts w:ascii="Times New Roman" w:hAnsi="Times New Roman"/>
                <w:b/>
                <w:noProof/>
              </w:rPr>
              <w:t>2-</w:t>
            </w:r>
            <w:r w:rsidR="00E04E6E">
              <w:rPr>
                <w:rFonts w:cstheme="minorBidi"/>
                <w:noProof/>
              </w:rPr>
              <w:tab/>
            </w:r>
            <w:r w:rsidR="00E04E6E" w:rsidRPr="009173D3">
              <w:rPr>
                <w:rStyle w:val="Kpr"/>
                <w:rFonts w:ascii="Times New Roman" w:hAnsi="Times New Roman"/>
                <w:b/>
                <w:noProof/>
              </w:rPr>
              <w:t>Örgüt Yapısı</w:t>
            </w:r>
            <w:r w:rsidR="00E04E6E">
              <w:rPr>
                <w:noProof/>
                <w:webHidden/>
              </w:rPr>
              <w:tab/>
            </w:r>
            <w:r w:rsidR="00E04E6E">
              <w:rPr>
                <w:noProof/>
                <w:webHidden/>
              </w:rPr>
              <w:fldChar w:fldCharType="begin"/>
            </w:r>
            <w:r w:rsidR="00E04E6E">
              <w:rPr>
                <w:noProof/>
                <w:webHidden/>
              </w:rPr>
              <w:instrText xml:space="preserve"> PAGEREF _Toc29890638 \h </w:instrText>
            </w:r>
            <w:r w:rsidR="00E04E6E">
              <w:rPr>
                <w:noProof/>
                <w:webHidden/>
              </w:rPr>
            </w:r>
            <w:r w:rsidR="00E04E6E">
              <w:rPr>
                <w:noProof/>
                <w:webHidden/>
              </w:rPr>
              <w:fldChar w:fldCharType="separate"/>
            </w:r>
            <w:r w:rsidR="00E04E6E">
              <w:rPr>
                <w:noProof/>
                <w:webHidden/>
              </w:rPr>
              <w:t>7</w:t>
            </w:r>
            <w:r w:rsidR="00E04E6E">
              <w:rPr>
                <w:noProof/>
                <w:webHidden/>
              </w:rPr>
              <w:fldChar w:fldCharType="end"/>
            </w:r>
          </w:hyperlink>
        </w:p>
        <w:p w:rsidR="00E04E6E" w:rsidRDefault="00A52DB5">
          <w:pPr>
            <w:pStyle w:val="T2"/>
            <w:tabs>
              <w:tab w:val="left" w:pos="660"/>
              <w:tab w:val="right" w:leader="dot" w:pos="9630"/>
            </w:tabs>
            <w:rPr>
              <w:rFonts w:cstheme="minorBidi"/>
              <w:noProof/>
            </w:rPr>
          </w:pPr>
          <w:hyperlink w:anchor="_Toc29890639" w:history="1">
            <w:r w:rsidR="00E04E6E" w:rsidRPr="009173D3">
              <w:rPr>
                <w:rStyle w:val="Kpr"/>
                <w:rFonts w:ascii="Times New Roman" w:hAnsi="Times New Roman"/>
                <w:b/>
                <w:noProof/>
              </w:rPr>
              <w:t>3-</w:t>
            </w:r>
            <w:r w:rsidR="00E04E6E">
              <w:rPr>
                <w:rFonts w:cstheme="minorBidi"/>
                <w:noProof/>
              </w:rPr>
              <w:tab/>
            </w:r>
            <w:r w:rsidR="00E04E6E" w:rsidRPr="009173D3">
              <w:rPr>
                <w:rStyle w:val="Kpr"/>
                <w:rFonts w:ascii="Times New Roman" w:hAnsi="Times New Roman"/>
                <w:b/>
                <w:noProof/>
              </w:rPr>
              <w:t>Bilgi ve Teknolojik Kaynaklar</w:t>
            </w:r>
            <w:r w:rsidR="00E04E6E">
              <w:rPr>
                <w:noProof/>
                <w:webHidden/>
              </w:rPr>
              <w:tab/>
            </w:r>
            <w:r w:rsidR="00E04E6E">
              <w:rPr>
                <w:noProof/>
                <w:webHidden/>
              </w:rPr>
              <w:fldChar w:fldCharType="begin"/>
            </w:r>
            <w:r w:rsidR="00E04E6E">
              <w:rPr>
                <w:noProof/>
                <w:webHidden/>
              </w:rPr>
              <w:instrText xml:space="preserve"> PAGEREF _Toc29890639 \h </w:instrText>
            </w:r>
            <w:r w:rsidR="00E04E6E">
              <w:rPr>
                <w:noProof/>
                <w:webHidden/>
              </w:rPr>
            </w:r>
            <w:r w:rsidR="00E04E6E">
              <w:rPr>
                <w:noProof/>
                <w:webHidden/>
              </w:rPr>
              <w:fldChar w:fldCharType="separate"/>
            </w:r>
            <w:r w:rsidR="00E04E6E">
              <w:rPr>
                <w:noProof/>
                <w:webHidden/>
              </w:rPr>
              <w:t>7</w:t>
            </w:r>
            <w:r w:rsidR="00E04E6E">
              <w:rPr>
                <w:noProof/>
                <w:webHidden/>
              </w:rPr>
              <w:fldChar w:fldCharType="end"/>
            </w:r>
          </w:hyperlink>
        </w:p>
        <w:p w:rsidR="00E04E6E" w:rsidRDefault="00A52DB5">
          <w:pPr>
            <w:pStyle w:val="T2"/>
            <w:tabs>
              <w:tab w:val="left" w:pos="660"/>
              <w:tab w:val="right" w:leader="dot" w:pos="9630"/>
            </w:tabs>
            <w:rPr>
              <w:rFonts w:cstheme="minorBidi"/>
              <w:noProof/>
            </w:rPr>
          </w:pPr>
          <w:hyperlink w:anchor="_Toc29890640" w:history="1">
            <w:r w:rsidR="00E04E6E" w:rsidRPr="009173D3">
              <w:rPr>
                <w:rStyle w:val="Kpr"/>
                <w:rFonts w:ascii="Times New Roman" w:hAnsi="Times New Roman"/>
                <w:b/>
                <w:noProof/>
              </w:rPr>
              <w:t>4-</w:t>
            </w:r>
            <w:r w:rsidR="00E04E6E">
              <w:rPr>
                <w:rFonts w:cstheme="minorBidi"/>
                <w:noProof/>
              </w:rPr>
              <w:tab/>
            </w:r>
            <w:r w:rsidR="00E04E6E" w:rsidRPr="009173D3">
              <w:rPr>
                <w:rStyle w:val="Kpr"/>
                <w:rFonts w:ascii="Times New Roman" w:hAnsi="Times New Roman"/>
                <w:b/>
                <w:noProof/>
              </w:rPr>
              <w:t>İnsan Kaynakları</w:t>
            </w:r>
            <w:r w:rsidR="00E04E6E">
              <w:rPr>
                <w:noProof/>
                <w:webHidden/>
              </w:rPr>
              <w:tab/>
            </w:r>
            <w:r w:rsidR="00E04E6E">
              <w:rPr>
                <w:noProof/>
                <w:webHidden/>
              </w:rPr>
              <w:fldChar w:fldCharType="begin"/>
            </w:r>
            <w:r w:rsidR="00E04E6E">
              <w:rPr>
                <w:noProof/>
                <w:webHidden/>
              </w:rPr>
              <w:instrText xml:space="preserve"> PAGEREF _Toc29890640 \h </w:instrText>
            </w:r>
            <w:r w:rsidR="00E04E6E">
              <w:rPr>
                <w:noProof/>
                <w:webHidden/>
              </w:rPr>
            </w:r>
            <w:r w:rsidR="00E04E6E">
              <w:rPr>
                <w:noProof/>
                <w:webHidden/>
              </w:rPr>
              <w:fldChar w:fldCharType="separate"/>
            </w:r>
            <w:r w:rsidR="00E04E6E">
              <w:rPr>
                <w:noProof/>
                <w:webHidden/>
              </w:rPr>
              <w:t>8</w:t>
            </w:r>
            <w:r w:rsidR="00E04E6E">
              <w:rPr>
                <w:noProof/>
                <w:webHidden/>
              </w:rPr>
              <w:fldChar w:fldCharType="end"/>
            </w:r>
          </w:hyperlink>
        </w:p>
        <w:p w:rsidR="00E04E6E" w:rsidRDefault="00A52DB5">
          <w:pPr>
            <w:pStyle w:val="T2"/>
            <w:tabs>
              <w:tab w:val="right" w:leader="dot" w:pos="9630"/>
            </w:tabs>
            <w:rPr>
              <w:rFonts w:cstheme="minorBidi"/>
              <w:noProof/>
            </w:rPr>
          </w:pPr>
          <w:hyperlink w:anchor="_Toc29890641" w:history="1">
            <w:r w:rsidR="00E04E6E" w:rsidRPr="009173D3">
              <w:rPr>
                <w:rStyle w:val="Kpr"/>
                <w:rFonts w:ascii="Times New Roman" w:hAnsi="Times New Roman"/>
                <w:b/>
                <w:noProof/>
              </w:rPr>
              <w:t>5.Sunulan Hizmetler</w:t>
            </w:r>
            <w:r w:rsidR="00E04E6E">
              <w:rPr>
                <w:noProof/>
                <w:webHidden/>
              </w:rPr>
              <w:tab/>
            </w:r>
            <w:r w:rsidR="00E04E6E">
              <w:rPr>
                <w:noProof/>
                <w:webHidden/>
              </w:rPr>
              <w:fldChar w:fldCharType="begin"/>
            </w:r>
            <w:r w:rsidR="00E04E6E">
              <w:rPr>
                <w:noProof/>
                <w:webHidden/>
              </w:rPr>
              <w:instrText xml:space="preserve"> PAGEREF _Toc29890641 \h </w:instrText>
            </w:r>
            <w:r w:rsidR="00E04E6E">
              <w:rPr>
                <w:noProof/>
                <w:webHidden/>
              </w:rPr>
            </w:r>
            <w:r w:rsidR="00E04E6E">
              <w:rPr>
                <w:noProof/>
                <w:webHidden/>
              </w:rPr>
              <w:fldChar w:fldCharType="separate"/>
            </w:r>
            <w:r w:rsidR="00E04E6E">
              <w:rPr>
                <w:noProof/>
                <w:webHidden/>
              </w:rPr>
              <w:t>11</w:t>
            </w:r>
            <w:r w:rsidR="00E04E6E">
              <w:rPr>
                <w:noProof/>
                <w:webHidden/>
              </w:rPr>
              <w:fldChar w:fldCharType="end"/>
            </w:r>
          </w:hyperlink>
        </w:p>
        <w:p w:rsidR="00E04E6E" w:rsidRDefault="00A52DB5">
          <w:pPr>
            <w:pStyle w:val="T3"/>
            <w:tabs>
              <w:tab w:val="right" w:leader="dot" w:pos="9630"/>
            </w:tabs>
            <w:rPr>
              <w:rFonts w:cstheme="minorBidi"/>
              <w:noProof/>
            </w:rPr>
          </w:pPr>
          <w:hyperlink w:anchor="_Toc29890642" w:history="1">
            <w:r w:rsidR="00E04E6E" w:rsidRPr="009173D3">
              <w:rPr>
                <w:rStyle w:val="Kpr"/>
                <w:rFonts w:ascii="Times New Roman" w:hAnsi="Times New Roman"/>
                <w:b/>
                <w:noProof/>
              </w:rPr>
              <w:t>5.1- Eğitim Hizmetleri</w:t>
            </w:r>
            <w:r w:rsidR="00E04E6E">
              <w:rPr>
                <w:noProof/>
                <w:webHidden/>
              </w:rPr>
              <w:tab/>
            </w:r>
            <w:r w:rsidR="00E04E6E">
              <w:rPr>
                <w:noProof/>
                <w:webHidden/>
              </w:rPr>
              <w:fldChar w:fldCharType="begin"/>
            </w:r>
            <w:r w:rsidR="00E04E6E">
              <w:rPr>
                <w:noProof/>
                <w:webHidden/>
              </w:rPr>
              <w:instrText xml:space="preserve"> PAGEREF _Toc29890642 \h </w:instrText>
            </w:r>
            <w:r w:rsidR="00E04E6E">
              <w:rPr>
                <w:noProof/>
                <w:webHidden/>
              </w:rPr>
            </w:r>
            <w:r w:rsidR="00E04E6E">
              <w:rPr>
                <w:noProof/>
                <w:webHidden/>
              </w:rPr>
              <w:fldChar w:fldCharType="separate"/>
            </w:r>
            <w:r w:rsidR="00E04E6E">
              <w:rPr>
                <w:noProof/>
                <w:webHidden/>
              </w:rPr>
              <w:t>11</w:t>
            </w:r>
            <w:r w:rsidR="00E04E6E">
              <w:rPr>
                <w:noProof/>
                <w:webHidden/>
              </w:rPr>
              <w:fldChar w:fldCharType="end"/>
            </w:r>
          </w:hyperlink>
        </w:p>
        <w:p w:rsidR="00E04E6E" w:rsidRDefault="00A52DB5">
          <w:pPr>
            <w:pStyle w:val="T3"/>
            <w:tabs>
              <w:tab w:val="right" w:leader="dot" w:pos="9630"/>
            </w:tabs>
            <w:rPr>
              <w:rFonts w:cstheme="minorBidi"/>
              <w:noProof/>
            </w:rPr>
          </w:pPr>
          <w:hyperlink w:anchor="_Toc29890643" w:history="1">
            <w:r w:rsidR="00E04E6E" w:rsidRPr="009173D3">
              <w:rPr>
                <w:rStyle w:val="Kpr"/>
                <w:rFonts w:ascii="Times New Roman" w:hAnsi="Times New Roman"/>
                <w:b/>
                <w:noProof/>
              </w:rPr>
              <w:t>5.2- Sağlık Hizmetleri</w:t>
            </w:r>
            <w:r w:rsidR="00E04E6E">
              <w:rPr>
                <w:noProof/>
                <w:webHidden/>
              </w:rPr>
              <w:tab/>
            </w:r>
            <w:r w:rsidR="00E04E6E">
              <w:rPr>
                <w:noProof/>
                <w:webHidden/>
              </w:rPr>
              <w:fldChar w:fldCharType="begin"/>
            </w:r>
            <w:r w:rsidR="00E04E6E">
              <w:rPr>
                <w:noProof/>
                <w:webHidden/>
              </w:rPr>
              <w:instrText xml:space="preserve"> PAGEREF _Toc29890643 \h </w:instrText>
            </w:r>
            <w:r w:rsidR="00E04E6E">
              <w:rPr>
                <w:noProof/>
                <w:webHidden/>
              </w:rPr>
            </w:r>
            <w:r w:rsidR="00E04E6E">
              <w:rPr>
                <w:noProof/>
                <w:webHidden/>
              </w:rPr>
              <w:fldChar w:fldCharType="separate"/>
            </w:r>
            <w:r w:rsidR="00E04E6E">
              <w:rPr>
                <w:noProof/>
                <w:webHidden/>
              </w:rPr>
              <w:t>14</w:t>
            </w:r>
            <w:r w:rsidR="00E04E6E">
              <w:rPr>
                <w:noProof/>
                <w:webHidden/>
              </w:rPr>
              <w:fldChar w:fldCharType="end"/>
            </w:r>
          </w:hyperlink>
        </w:p>
        <w:p w:rsidR="00E04E6E" w:rsidRDefault="00A52DB5">
          <w:pPr>
            <w:pStyle w:val="T3"/>
            <w:tabs>
              <w:tab w:val="right" w:leader="dot" w:pos="9630"/>
            </w:tabs>
            <w:rPr>
              <w:rFonts w:cstheme="minorBidi"/>
              <w:noProof/>
            </w:rPr>
          </w:pPr>
          <w:hyperlink w:anchor="_Toc29890644" w:history="1">
            <w:r w:rsidR="00E04E6E" w:rsidRPr="009173D3">
              <w:rPr>
                <w:rStyle w:val="Kpr"/>
                <w:rFonts w:ascii="Times New Roman" w:hAnsi="Times New Roman"/>
                <w:b/>
                <w:noProof/>
              </w:rPr>
              <w:t>5.3- İdari Hizmetler</w:t>
            </w:r>
            <w:r w:rsidR="00E04E6E">
              <w:rPr>
                <w:noProof/>
                <w:webHidden/>
              </w:rPr>
              <w:tab/>
            </w:r>
            <w:r w:rsidR="00E04E6E">
              <w:rPr>
                <w:noProof/>
                <w:webHidden/>
              </w:rPr>
              <w:fldChar w:fldCharType="begin"/>
            </w:r>
            <w:r w:rsidR="00E04E6E">
              <w:rPr>
                <w:noProof/>
                <w:webHidden/>
              </w:rPr>
              <w:instrText xml:space="preserve"> PAGEREF _Toc29890644 \h </w:instrText>
            </w:r>
            <w:r w:rsidR="00E04E6E">
              <w:rPr>
                <w:noProof/>
                <w:webHidden/>
              </w:rPr>
            </w:r>
            <w:r w:rsidR="00E04E6E">
              <w:rPr>
                <w:noProof/>
                <w:webHidden/>
              </w:rPr>
              <w:fldChar w:fldCharType="separate"/>
            </w:r>
            <w:r w:rsidR="00E04E6E">
              <w:rPr>
                <w:noProof/>
                <w:webHidden/>
              </w:rPr>
              <w:t>14</w:t>
            </w:r>
            <w:r w:rsidR="00E04E6E">
              <w:rPr>
                <w:noProof/>
                <w:webHidden/>
              </w:rPr>
              <w:fldChar w:fldCharType="end"/>
            </w:r>
          </w:hyperlink>
        </w:p>
        <w:p w:rsidR="00E04E6E" w:rsidRDefault="00A52DB5">
          <w:pPr>
            <w:pStyle w:val="T3"/>
            <w:tabs>
              <w:tab w:val="right" w:leader="dot" w:pos="9630"/>
            </w:tabs>
            <w:rPr>
              <w:rFonts w:cstheme="minorBidi"/>
              <w:noProof/>
            </w:rPr>
          </w:pPr>
          <w:hyperlink w:anchor="_Toc29890645" w:history="1">
            <w:r w:rsidR="00E04E6E" w:rsidRPr="009173D3">
              <w:rPr>
                <w:rStyle w:val="Kpr"/>
                <w:rFonts w:ascii="Times New Roman" w:hAnsi="Times New Roman"/>
                <w:b/>
                <w:noProof/>
              </w:rPr>
              <w:t>5.4- Diğer Hizmetler</w:t>
            </w:r>
            <w:r w:rsidR="00E04E6E">
              <w:rPr>
                <w:noProof/>
                <w:webHidden/>
              </w:rPr>
              <w:tab/>
            </w:r>
            <w:r w:rsidR="00E04E6E">
              <w:rPr>
                <w:noProof/>
                <w:webHidden/>
              </w:rPr>
              <w:fldChar w:fldCharType="begin"/>
            </w:r>
            <w:r w:rsidR="00E04E6E">
              <w:rPr>
                <w:noProof/>
                <w:webHidden/>
              </w:rPr>
              <w:instrText xml:space="preserve"> PAGEREF _Toc29890645 \h </w:instrText>
            </w:r>
            <w:r w:rsidR="00E04E6E">
              <w:rPr>
                <w:noProof/>
                <w:webHidden/>
              </w:rPr>
            </w:r>
            <w:r w:rsidR="00E04E6E">
              <w:rPr>
                <w:noProof/>
                <w:webHidden/>
              </w:rPr>
              <w:fldChar w:fldCharType="separate"/>
            </w:r>
            <w:r w:rsidR="00E04E6E">
              <w:rPr>
                <w:noProof/>
                <w:webHidden/>
              </w:rPr>
              <w:t>16</w:t>
            </w:r>
            <w:r w:rsidR="00E04E6E">
              <w:rPr>
                <w:noProof/>
                <w:webHidden/>
              </w:rPr>
              <w:fldChar w:fldCharType="end"/>
            </w:r>
          </w:hyperlink>
        </w:p>
        <w:p w:rsidR="00E04E6E" w:rsidRDefault="00A52DB5">
          <w:pPr>
            <w:pStyle w:val="T2"/>
            <w:tabs>
              <w:tab w:val="left" w:pos="660"/>
              <w:tab w:val="right" w:leader="dot" w:pos="9630"/>
            </w:tabs>
            <w:rPr>
              <w:rFonts w:cstheme="minorBidi"/>
              <w:noProof/>
            </w:rPr>
          </w:pPr>
          <w:hyperlink w:anchor="_Toc29890646" w:history="1">
            <w:r w:rsidR="00E04E6E" w:rsidRPr="009173D3">
              <w:rPr>
                <w:rStyle w:val="Kpr"/>
                <w:rFonts w:ascii="Times New Roman" w:hAnsi="Times New Roman"/>
                <w:b/>
                <w:noProof/>
              </w:rPr>
              <w:t>5-</w:t>
            </w:r>
            <w:r w:rsidR="00E04E6E">
              <w:rPr>
                <w:rFonts w:cstheme="minorBidi"/>
                <w:noProof/>
              </w:rPr>
              <w:tab/>
            </w:r>
            <w:r w:rsidR="00E04E6E" w:rsidRPr="009173D3">
              <w:rPr>
                <w:rStyle w:val="Kpr"/>
                <w:rFonts w:ascii="Times New Roman" w:hAnsi="Times New Roman"/>
                <w:b/>
                <w:noProof/>
              </w:rPr>
              <w:t>Yönetim ve İç Kontrol Sistemi</w:t>
            </w:r>
            <w:r w:rsidR="00E04E6E">
              <w:rPr>
                <w:noProof/>
                <w:webHidden/>
              </w:rPr>
              <w:tab/>
            </w:r>
            <w:r w:rsidR="00E04E6E">
              <w:rPr>
                <w:noProof/>
                <w:webHidden/>
              </w:rPr>
              <w:fldChar w:fldCharType="begin"/>
            </w:r>
            <w:r w:rsidR="00E04E6E">
              <w:rPr>
                <w:noProof/>
                <w:webHidden/>
              </w:rPr>
              <w:instrText xml:space="preserve"> PAGEREF _Toc29890646 \h </w:instrText>
            </w:r>
            <w:r w:rsidR="00E04E6E">
              <w:rPr>
                <w:noProof/>
                <w:webHidden/>
              </w:rPr>
            </w:r>
            <w:r w:rsidR="00E04E6E">
              <w:rPr>
                <w:noProof/>
                <w:webHidden/>
              </w:rPr>
              <w:fldChar w:fldCharType="separate"/>
            </w:r>
            <w:r w:rsidR="00E04E6E">
              <w:rPr>
                <w:noProof/>
                <w:webHidden/>
              </w:rPr>
              <w:t>16</w:t>
            </w:r>
            <w:r w:rsidR="00E04E6E">
              <w:rPr>
                <w:noProof/>
                <w:webHidden/>
              </w:rPr>
              <w:fldChar w:fldCharType="end"/>
            </w:r>
          </w:hyperlink>
        </w:p>
        <w:p w:rsidR="00E04E6E" w:rsidRDefault="00A52DB5">
          <w:pPr>
            <w:pStyle w:val="T1"/>
            <w:tabs>
              <w:tab w:val="left" w:pos="660"/>
              <w:tab w:val="right" w:leader="dot" w:pos="9630"/>
            </w:tabs>
            <w:rPr>
              <w:rFonts w:cstheme="minorBidi"/>
              <w:noProof/>
            </w:rPr>
          </w:pPr>
          <w:hyperlink w:anchor="_Toc29890647" w:history="1">
            <w:r w:rsidR="00E04E6E" w:rsidRPr="009173D3">
              <w:rPr>
                <w:rStyle w:val="Kpr"/>
                <w:rFonts w:ascii="Times New Roman" w:hAnsi="Times New Roman"/>
                <w:b/>
                <w:noProof/>
              </w:rPr>
              <w:t>II-</w:t>
            </w:r>
            <w:r w:rsidR="00E04E6E">
              <w:rPr>
                <w:rFonts w:cstheme="minorBidi"/>
                <w:noProof/>
              </w:rPr>
              <w:tab/>
            </w:r>
            <w:r w:rsidR="00E04E6E" w:rsidRPr="009173D3">
              <w:rPr>
                <w:rStyle w:val="Kpr"/>
                <w:rFonts w:ascii="Times New Roman" w:hAnsi="Times New Roman"/>
                <w:b/>
                <w:noProof/>
              </w:rPr>
              <w:t>AMAÇ ve HEDEFLER</w:t>
            </w:r>
            <w:r w:rsidR="00E04E6E">
              <w:rPr>
                <w:noProof/>
                <w:webHidden/>
              </w:rPr>
              <w:tab/>
            </w:r>
            <w:r w:rsidR="00E04E6E">
              <w:rPr>
                <w:noProof/>
                <w:webHidden/>
              </w:rPr>
              <w:fldChar w:fldCharType="begin"/>
            </w:r>
            <w:r w:rsidR="00E04E6E">
              <w:rPr>
                <w:noProof/>
                <w:webHidden/>
              </w:rPr>
              <w:instrText xml:space="preserve"> PAGEREF _Toc29890647 \h </w:instrText>
            </w:r>
            <w:r w:rsidR="00E04E6E">
              <w:rPr>
                <w:noProof/>
                <w:webHidden/>
              </w:rPr>
            </w:r>
            <w:r w:rsidR="00E04E6E">
              <w:rPr>
                <w:noProof/>
                <w:webHidden/>
              </w:rPr>
              <w:fldChar w:fldCharType="separate"/>
            </w:r>
            <w:r w:rsidR="00E04E6E">
              <w:rPr>
                <w:noProof/>
                <w:webHidden/>
              </w:rPr>
              <w:t>17</w:t>
            </w:r>
            <w:r w:rsidR="00E04E6E">
              <w:rPr>
                <w:noProof/>
                <w:webHidden/>
              </w:rPr>
              <w:fldChar w:fldCharType="end"/>
            </w:r>
          </w:hyperlink>
        </w:p>
        <w:p w:rsidR="00E04E6E" w:rsidRDefault="00A52DB5">
          <w:pPr>
            <w:pStyle w:val="T2"/>
            <w:tabs>
              <w:tab w:val="left" w:pos="660"/>
              <w:tab w:val="right" w:leader="dot" w:pos="9630"/>
            </w:tabs>
            <w:rPr>
              <w:rFonts w:cstheme="minorBidi"/>
              <w:noProof/>
            </w:rPr>
          </w:pPr>
          <w:hyperlink w:anchor="_Toc29890648" w:history="1">
            <w:r w:rsidR="00E04E6E" w:rsidRPr="009173D3">
              <w:rPr>
                <w:rStyle w:val="Kpr"/>
                <w:rFonts w:ascii="Times New Roman" w:hAnsi="Times New Roman"/>
                <w:b/>
                <w:noProof/>
              </w:rPr>
              <w:t>A.</w:t>
            </w:r>
            <w:r w:rsidR="00E04E6E">
              <w:rPr>
                <w:rFonts w:cstheme="minorBidi"/>
                <w:noProof/>
              </w:rPr>
              <w:tab/>
            </w:r>
            <w:r w:rsidR="00E04E6E" w:rsidRPr="009173D3">
              <w:rPr>
                <w:rStyle w:val="Kpr"/>
                <w:rFonts w:ascii="Times New Roman" w:hAnsi="Times New Roman"/>
                <w:b/>
                <w:noProof/>
              </w:rPr>
              <w:t>İdarenin Amaç ve Hedefleri</w:t>
            </w:r>
            <w:r w:rsidR="00E04E6E">
              <w:rPr>
                <w:noProof/>
                <w:webHidden/>
              </w:rPr>
              <w:tab/>
            </w:r>
            <w:r w:rsidR="00E04E6E">
              <w:rPr>
                <w:noProof/>
                <w:webHidden/>
              </w:rPr>
              <w:fldChar w:fldCharType="begin"/>
            </w:r>
            <w:r w:rsidR="00E04E6E">
              <w:rPr>
                <w:noProof/>
                <w:webHidden/>
              </w:rPr>
              <w:instrText xml:space="preserve"> PAGEREF _Toc29890648 \h </w:instrText>
            </w:r>
            <w:r w:rsidR="00E04E6E">
              <w:rPr>
                <w:noProof/>
                <w:webHidden/>
              </w:rPr>
            </w:r>
            <w:r w:rsidR="00E04E6E">
              <w:rPr>
                <w:noProof/>
                <w:webHidden/>
              </w:rPr>
              <w:fldChar w:fldCharType="separate"/>
            </w:r>
            <w:r w:rsidR="00E04E6E">
              <w:rPr>
                <w:noProof/>
                <w:webHidden/>
              </w:rPr>
              <w:t>17</w:t>
            </w:r>
            <w:r w:rsidR="00E04E6E">
              <w:rPr>
                <w:noProof/>
                <w:webHidden/>
              </w:rPr>
              <w:fldChar w:fldCharType="end"/>
            </w:r>
          </w:hyperlink>
        </w:p>
        <w:p w:rsidR="00E04E6E" w:rsidRDefault="00A52DB5">
          <w:pPr>
            <w:pStyle w:val="T2"/>
            <w:tabs>
              <w:tab w:val="left" w:pos="660"/>
              <w:tab w:val="right" w:leader="dot" w:pos="9630"/>
            </w:tabs>
            <w:rPr>
              <w:rFonts w:cstheme="minorBidi"/>
              <w:noProof/>
            </w:rPr>
          </w:pPr>
          <w:hyperlink w:anchor="_Toc29890649" w:history="1">
            <w:r w:rsidR="00E04E6E" w:rsidRPr="009173D3">
              <w:rPr>
                <w:rStyle w:val="Kpr"/>
                <w:rFonts w:ascii="Times New Roman" w:hAnsi="Times New Roman"/>
                <w:b/>
                <w:noProof/>
              </w:rPr>
              <w:t>B.</w:t>
            </w:r>
            <w:r w:rsidR="00E04E6E">
              <w:rPr>
                <w:rFonts w:cstheme="minorBidi"/>
                <w:noProof/>
              </w:rPr>
              <w:tab/>
            </w:r>
            <w:r w:rsidR="00E04E6E" w:rsidRPr="009173D3">
              <w:rPr>
                <w:rStyle w:val="Kpr"/>
                <w:rFonts w:ascii="Times New Roman" w:hAnsi="Times New Roman"/>
                <w:b/>
                <w:noProof/>
              </w:rPr>
              <w:t>Temel Politikalar ve Öncelikler</w:t>
            </w:r>
            <w:r w:rsidR="00E04E6E">
              <w:rPr>
                <w:noProof/>
                <w:webHidden/>
              </w:rPr>
              <w:tab/>
            </w:r>
            <w:r w:rsidR="00E04E6E">
              <w:rPr>
                <w:noProof/>
                <w:webHidden/>
              </w:rPr>
              <w:fldChar w:fldCharType="begin"/>
            </w:r>
            <w:r w:rsidR="00E04E6E">
              <w:rPr>
                <w:noProof/>
                <w:webHidden/>
              </w:rPr>
              <w:instrText xml:space="preserve"> PAGEREF _Toc29890649 \h </w:instrText>
            </w:r>
            <w:r w:rsidR="00E04E6E">
              <w:rPr>
                <w:noProof/>
                <w:webHidden/>
              </w:rPr>
            </w:r>
            <w:r w:rsidR="00E04E6E">
              <w:rPr>
                <w:noProof/>
                <w:webHidden/>
              </w:rPr>
              <w:fldChar w:fldCharType="separate"/>
            </w:r>
            <w:r w:rsidR="00E04E6E">
              <w:rPr>
                <w:noProof/>
                <w:webHidden/>
              </w:rPr>
              <w:t>18</w:t>
            </w:r>
            <w:r w:rsidR="00E04E6E">
              <w:rPr>
                <w:noProof/>
                <w:webHidden/>
              </w:rPr>
              <w:fldChar w:fldCharType="end"/>
            </w:r>
          </w:hyperlink>
        </w:p>
        <w:p w:rsidR="00E04E6E" w:rsidRDefault="00A52DB5">
          <w:pPr>
            <w:pStyle w:val="T1"/>
            <w:tabs>
              <w:tab w:val="left" w:pos="660"/>
              <w:tab w:val="right" w:leader="dot" w:pos="9630"/>
            </w:tabs>
            <w:rPr>
              <w:rFonts w:cstheme="minorBidi"/>
              <w:noProof/>
            </w:rPr>
          </w:pPr>
          <w:hyperlink w:anchor="_Toc29890650" w:history="1">
            <w:r w:rsidR="00E04E6E" w:rsidRPr="009173D3">
              <w:rPr>
                <w:rStyle w:val="Kpr"/>
                <w:rFonts w:ascii="Times New Roman" w:hAnsi="Times New Roman"/>
                <w:b/>
                <w:noProof/>
              </w:rPr>
              <w:t>III-</w:t>
            </w:r>
            <w:r w:rsidR="00E04E6E">
              <w:rPr>
                <w:rFonts w:cstheme="minorBidi"/>
                <w:noProof/>
              </w:rPr>
              <w:tab/>
            </w:r>
            <w:r w:rsidR="00E04E6E" w:rsidRPr="009173D3">
              <w:rPr>
                <w:rStyle w:val="Kpr"/>
                <w:rFonts w:ascii="Times New Roman" w:hAnsi="Times New Roman"/>
                <w:b/>
                <w:noProof/>
              </w:rPr>
              <w:t>FAALİYETLERE İLİŞKİN BİLGİ VE DEĞERLENDİRMELER</w:t>
            </w:r>
            <w:r w:rsidR="00E04E6E">
              <w:rPr>
                <w:noProof/>
                <w:webHidden/>
              </w:rPr>
              <w:tab/>
            </w:r>
            <w:r w:rsidR="00E04E6E">
              <w:rPr>
                <w:noProof/>
                <w:webHidden/>
              </w:rPr>
              <w:fldChar w:fldCharType="begin"/>
            </w:r>
            <w:r w:rsidR="00E04E6E">
              <w:rPr>
                <w:noProof/>
                <w:webHidden/>
              </w:rPr>
              <w:instrText xml:space="preserve"> PAGEREF _Toc29890650 \h </w:instrText>
            </w:r>
            <w:r w:rsidR="00E04E6E">
              <w:rPr>
                <w:noProof/>
                <w:webHidden/>
              </w:rPr>
            </w:r>
            <w:r w:rsidR="00E04E6E">
              <w:rPr>
                <w:noProof/>
                <w:webHidden/>
              </w:rPr>
              <w:fldChar w:fldCharType="separate"/>
            </w:r>
            <w:r w:rsidR="00E04E6E">
              <w:rPr>
                <w:noProof/>
                <w:webHidden/>
              </w:rPr>
              <w:t>18</w:t>
            </w:r>
            <w:r w:rsidR="00E04E6E">
              <w:rPr>
                <w:noProof/>
                <w:webHidden/>
              </w:rPr>
              <w:fldChar w:fldCharType="end"/>
            </w:r>
          </w:hyperlink>
        </w:p>
        <w:p w:rsidR="00E04E6E" w:rsidRDefault="00A52DB5">
          <w:pPr>
            <w:pStyle w:val="T2"/>
            <w:tabs>
              <w:tab w:val="left" w:pos="660"/>
              <w:tab w:val="right" w:leader="dot" w:pos="9630"/>
            </w:tabs>
            <w:rPr>
              <w:rFonts w:cstheme="minorBidi"/>
              <w:noProof/>
            </w:rPr>
          </w:pPr>
          <w:hyperlink w:anchor="_Toc29890651" w:history="1">
            <w:r w:rsidR="00E04E6E" w:rsidRPr="009173D3">
              <w:rPr>
                <w:rStyle w:val="Kpr"/>
                <w:rFonts w:ascii="Times New Roman" w:hAnsi="Times New Roman"/>
                <w:b/>
                <w:noProof/>
              </w:rPr>
              <w:t>1-</w:t>
            </w:r>
            <w:r w:rsidR="00E04E6E">
              <w:rPr>
                <w:rFonts w:cstheme="minorBidi"/>
                <w:noProof/>
              </w:rPr>
              <w:tab/>
            </w:r>
            <w:r w:rsidR="00E04E6E" w:rsidRPr="009173D3">
              <w:rPr>
                <w:rStyle w:val="Kpr"/>
                <w:rFonts w:ascii="Times New Roman" w:hAnsi="Times New Roman"/>
                <w:b/>
                <w:noProof/>
              </w:rPr>
              <w:t>Faaliyet ve Proje Bilgileri</w:t>
            </w:r>
            <w:r w:rsidR="00E04E6E">
              <w:rPr>
                <w:noProof/>
                <w:webHidden/>
              </w:rPr>
              <w:tab/>
            </w:r>
            <w:r w:rsidR="00E04E6E">
              <w:rPr>
                <w:noProof/>
                <w:webHidden/>
              </w:rPr>
              <w:fldChar w:fldCharType="begin"/>
            </w:r>
            <w:r w:rsidR="00E04E6E">
              <w:rPr>
                <w:noProof/>
                <w:webHidden/>
              </w:rPr>
              <w:instrText xml:space="preserve"> PAGEREF _Toc29890651 \h </w:instrText>
            </w:r>
            <w:r w:rsidR="00E04E6E">
              <w:rPr>
                <w:noProof/>
                <w:webHidden/>
              </w:rPr>
            </w:r>
            <w:r w:rsidR="00E04E6E">
              <w:rPr>
                <w:noProof/>
                <w:webHidden/>
              </w:rPr>
              <w:fldChar w:fldCharType="separate"/>
            </w:r>
            <w:r w:rsidR="00E04E6E">
              <w:rPr>
                <w:noProof/>
                <w:webHidden/>
              </w:rPr>
              <w:t>18</w:t>
            </w:r>
            <w:r w:rsidR="00E04E6E">
              <w:rPr>
                <w:noProof/>
                <w:webHidden/>
              </w:rPr>
              <w:fldChar w:fldCharType="end"/>
            </w:r>
          </w:hyperlink>
        </w:p>
        <w:p w:rsidR="00E04E6E" w:rsidRDefault="00A52DB5">
          <w:pPr>
            <w:pStyle w:val="T1"/>
            <w:tabs>
              <w:tab w:val="left" w:pos="660"/>
              <w:tab w:val="right" w:leader="dot" w:pos="9630"/>
            </w:tabs>
            <w:rPr>
              <w:rFonts w:cstheme="minorBidi"/>
              <w:noProof/>
            </w:rPr>
          </w:pPr>
          <w:hyperlink w:anchor="_Toc29890652" w:history="1">
            <w:r w:rsidR="00E04E6E" w:rsidRPr="009173D3">
              <w:rPr>
                <w:rStyle w:val="Kpr"/>
                <w:rFonts w:ascii="Times New Roman" w:hAnsi="Times New Roman"/>
                <w:b/>
                <w:noProof/>
              </w:rPr>
              <w:t>IV-</w:t>
            </w:r>
            <w:r w:rsidR="00E04E6E">
              <w:rPr>
                <w:rFonts w:cstheme="minorBidi"/>
                <w:noProof/>
              </w:rPr>
              <w:tab/>
            </w:r>
            <w:r w:rsidR="00E04E6E" w:rsidRPr="009173D3">
              <w:rPr>
                <w:rStyle w:val="Kpr"/>
                <w:rFonts w:ascii="Times New Roman" w:hAnsi="Times New Roman"/>
                <w:b/>
                <w:noProof/>
              </w:rPr>
              <w:t>KURUMSAL KABİLİYET ve KAPASİTENİN DEĞERLENDİRİLMESİ</w:t>
            </w:r>
            <w:r w:rsidR="00E04E6E">
              <w:rPr>
                <w:noProof/>
                <w:webHidden/>
              </w:rPr>
              <w:tab/>
            </w:r>
            <w:r w:rsidR="00E04E6E">
              <w:rPr>
                <w:noProof/>
                <w:webHidden/>
              </w:rPr>
              <w:fldChar w:fldCharType="begin"/>
            </w:r>
            <w:r w:rsidR="00E04E6E">
              <w:rPr>
                <w:noProof/>
                <w:webHidden/>
              </w:rPr>
              <w:instrText xml:space="preserve"> PAGEREF _Toc29890652 \h </w:instrText>
            </w:r>
            <w:r w:rsidR="00E04E6E">
              <w:rPr>
                <w:noProof/>
                <w:webHidden/>
              </w:rPr>
            </w:r>
            <w:r w:rsidR="00E04E6E">
              <w:rPr>
                <w:noProof/>
                <w:webHidden/>
              </w:rPr>
              <w:fldChar w:fldCharType="separate"/>
            </w:r>
            <w:r w:rsidR="00E04E6E">
              <w:rPr>
                <w:noProof/>
                <w:webHidden/>
              </w:rPr>
              <w:t>21</w:t>
            </w:r>
            <w:r w:rsidR="00E04E6E">
              <w:rPr>
                <w:noProof/>
                <w:webHidden/>
              </w:rPr>
              <w:fldChar w:fldCharType="end"/>
            </w:r>
          </w:hyperlink>
        </w:p>
        <w:p w:rsidR="00E04E6E" w:rsidRDefault="00A52DB5">
          <w:pPr>
            <w:pStyle w:val="T2"/>
            <w:tabs>
              <w:tab w:val="left" w:pos="880"/>
              <w:tab w:val="right" w:leader="dot" w:pos="9630"/>
            </w:tabs>
            <w:rPr>
              <w:rFonts w:cstheme="minorBidi"/>
              <w:noProof/>
            </w:rPr>
          </w:pPr>
          <w:hyperlink w:anchor="_Toc29890653" w:history="1">
            <w:r w:rsidR="00E04E6E" w:rsidRPr="009173D3">
              <w:rPr>
                <w:rStyle w:val="Kpr"/>
                <w:rFonts w:ascii="Times New Roman" w:hAnsi="Times New Roman"/>
                <w:b/>
                <w:noProof/>
              </w:rPr>
              <w:t>A-</w:t>
            </w:r>
            <w:r w:rsidR="00E04E6E">
              <w:rPr>
                <w:rFonts w:cstheme="minorBidi"/>
                <w:noProof/>
              </w:rPr>
              <w:tab/>
            </w:r>
            <w:r w:rsidR="00E04E6E" w:rsidRPr="009173D3">
              <w:rPr>
                <w:rStyle w:val="Kpr"/>
                <w:rFonts w:ascii="Times New Roman" w:hAnsi="Times New Roman"/>
                <w:b/>
                <w:noProof/>
              </w:rPr>
              <w:t>Üstünlükler</w:t>
            </w:r>
            <w:r w:rsidR="00E04E6E">
              <w:rPr>
                <w:noProof/>
                <w:webHidden/>
              </w:rPr>
              <w:tab/>
            </w:r>
            <w:r w:rsidR="00E04E6E">
              <w:rPr>
                <w:noProof/>
                <w:webHidden/>
              </w:rPr>
              <w:fldChar w:fldCharType="begin"/>
            </w:r>
            <w:r w:rsidR="00E04E6E">
              <w:rPr>
                <w:noProof/>
                <w:webHidden/>
              </w:rPr>
              <w:instrText xml:space="preserve"> PAGEREF _Toc29890653 \h </w:instrText>
            </w:r>
            <w:r w:rsidR="00E04E6E">
              <w:rPr>
                <w:noProof/>
                <w:webHidden/>
              </w:rPr>
            </w:r>
            <w:r w:rsidR="00E04E6E">
              <w:rPr>
                <w:noProof/>
                <w:webHidden/>
              </w:rPr>
              <w:fldChar w:fldCharType="separate"/>
            </w:r>
            <w:r w:rsidR="00E04E6E">
              <w:rPr>
                <w:noProof/>
                <w:webHidden/>
              </w:rPr>
              <w:t>21</w:t>
            </w:r>
            <w:r w:rsidR="00E04E6E">
              <w:rPr>
                <w:noProof/>
                <w:webHidden/>
              </w:rPr>
              <w:fldChar w:fldCharType="end"/>
            </w:r>
          </w:hyperlink>
        </w:p>
        <w:p w:rsidR="00E04E6E" w:rsidRDefault="00A52DB5">
          <w:pPr>
            <w:pStyle w:val="T2"/>
            <w:tabs>
              <w:tab w:val="left" w:pos="880"/>
              <w:tab w:val="right" w:leader="dot" w:pos="9630"/>
            </w:tabs>
            <w:rPr>
              <w:rFonts w:cstheme="minorBidi"/>
              <w:noProof/>
            </w:rPr>
          </w:pPr>
          <w:hyperlink w:anchor="_Toc29890654" w:history="1">
            <w:r w:rsidR="00E04E6E" w:rsidRPr="009173D3">
              <w:rPr>
                <w:rStyle w:val="Kpr"/>
                <w:rFonts w:ascii="Times New Roman" w:hAnsi="Times New Roman"/>
                <w:b/>
                <w:noProof/>
              </w:rPr>
              <w:t>B-</w:t>
            </w:r>
            <w:r w:rsidR="00E04E6E">
              <w:rPr>
                <w:rFonts w:cstheme="minorBidi"/>
                <w:noProof/>
              </w:rPr>
              <w:tab/>
            </w:r>
            <w:r w:rsidR="00E04E6E" w:rsidRPr="009173D3">
              <w:rPr>
                <w:rStyle w:val="Kpr"/>
                <w:rFonts w:ascii="Times New Roman" w:hAnsi="Times New Roman"/>
                <w:b/>
                <w:noProof/>
              </w:rPr>
              <w:t>Zayıflıklar</w:t>
            </w:r>
            <w:r w:rsidR="00E04E6E">
              <w:rPr>
                <w:noProof/>
                <w:webHidden/>
              </w:rPr>
              <w:tab/>
            </w:r>
            <w:r w:rsidR="00E04E6E">
              <w:rPr>
                <w:noProof/>
                <w:webHidden/>
              </w:rPr>
              <w:fldChar w:fldCharType="begin"/>
            </w:r>
            <w:r w:rsidR="00E04E6E">
              <w:rPr>
                <w:noProof/>
                <w:webHidden/>
              </w:rPr>
              <w:instrText xml:space="preserve"> PAGEREF _Toc29890654 \h </w:instrText>
            </w:r>
            <w:r w:rsidR="00E04E6E">
              <w:rPr>
                <w:noProof/>
                <w:webHidden/>
              </w:rPr>
            </w:r>
            <w:r w:rsidR="00E04E6E">
              <w:rPr>
                <w:noProof/>
                <w:webHidden/>
              </w:rPr>
              <w:fldChar w:fldCharType="separate"/>
            </w:r>
            <w:r w:rsidR="00E04E6E">
              <w:rPr>
                <w:noProof/>
                <w:webHidden/>
              </w:rPr>
              <w:t>21</w:t>
            </w:r>
            <w:r w:rsidR="00E04E6E">
              <w:rPr>
                <w:noProof/>
                <w:webHidden/>
              </w:rPr>
              <w:fldChar w:fldCharType="end"/>
            </w:r>
          </w:hyperlink>
        </w:p>
        <w:p w:rsidR="00E04E6E" w:rsidRDefault="00A52DB5">
          <w:pPr>
            <w:pStyle w:val="T2"/>
            <w:tabs>
              <w:tab w:val="left" w:pos="880"/>
              <w:tab w:val="right" w:leader="dot" w:pos="9630"/>
            </w:tabs>
            <w:rPr>
              <w:rFonts w:cstheme="minorBidi"/>
              <w:noProof/>
            </w:rPr>
          </w:pPr>
          <w:hyperlink w:anchor="_Toc29890655" w:history="1">
            <w:r w:rsidR="00E04E6E" w:rsidRPr="009173D3">
              <w:rPr>
                <w:rStyle w:val="Kpr"/>
                <w:rFonts w:ascii="Times New Roman" w:hAnsi="Times New Roman"/>
                <w:b/>
                <w:noProof/>
              </w:rPr>
              <w:t>C-</w:t>
            </w:r>
            <w:r w:rsidR="00E04E6E">
              <w:rPr>
                <w:rFonts w:cstheme="minorBidi"/>
                <w:noProof/>
              </w:rPr>
              <w:tab/>
            </w:r>
            <w:r w:rsidR="00E04E6E" w:rsidRPr="009173D3">
              <w:rPr>
                <w:rStyle w:val="Kpr"/>
                <w:rFonts w:ascii="Times New Roman" w:hAnsi="Times New Roman"/>
                <w:b/>
                <w:noProof/>
              </w:rPr>
              <w:t>Değerlendirme</w:t>
            </w:r>
            <w:r w:rsidR="00E04E6E">
              <w:rPr>
                <w:noProof/>
                <w:webHidden/>
              </w:rPr>
              <w:tab/>
            </w:r>
            <w:r w:rsidR="00E04E6E">
              <w:rPr>
                <w:noProof/>
                <w:webHidden/>
              </w:rPr>
              <w:fldChar w:fldCharType="begin"/>
            </w:r>
            <w:r w:rsidR="00E04E6E">
              <w:rPr>
                <w:noProof/>
                <w:webHidden/>
              </w:rPr>
              <w:instrText xml:space="preserve"> PAGEREF _Toc29890655 \h </w:instrText>
            </w:r>
            <w:r w:rsidR="00E04E6E">
              <w:rPr>
                <w:noProof/>
                <w:webHidden/>
              </w:rPr>
            </w:r>
            <w:r w:rsidR="00E04E6E">
              <w:rPr>
                <w:noProof/>
                <w:webHidden/>
              </w:rPr>
              <w:fldChar w:fldCharType="separate"/>
            </w:r>
            <w:r w:rsidR="00E04E6E">
              <w:rPr>
                <w:noProof/>
                <w:webHidden/>
              </w:rPr>
              <w:t>21</w:t>
            </w:r>
            <w:r w:rsidR="00E04E6E">
              <w:rPr>
                <w:noProof/>
                <w:webHidden/>
              </w:rPr>
              <w:fldChar w:fldCharType="end"/>
            </w:r>
          </w:hyperlink>
        </w:p>
        <w:p w:rsidR="00E04E6E" w:rsidRDefault="00A52DB5">
          <w:pPr>
            <w:pStyle w:val="T1"/>
            <w:tabs>
              <w:tab w:val="left" w:pos="660"/>
              <w:tab w:val="right" w:leader="dot" w:pos="9630"/>
            </w:tabs>
            <w:rPr>
              <w:rFonts w:cstheme="minorBidi"/>
              <w:noProof/>
            </w:rPr>
          </w:pPr>
          <w:hyperlink w:anchor="_Toc29890656" w:history="1">
            <w:r w:rsidR="00E04E6E" w:rsidRPr="009173D3">
              <w:rPr>
                <w:rStyle w:val="Kpr"/>
                <w:rFonts w:ascii="Times New Roman" w:hAnsi="Times New Roman"/>
                <w:b/>
                <w:noProof/>
              </w:rPr>
              <w:t>V-</w:t>
            </w:r>
            <w:r w:rsidR="00E04E6E">
              <w:rPr>
                <w:rFonts w:cstheme="minorBidi"/>
                <w:noProof/>
              </w:rPr>
              <w:tab/>
            </w:r>
            <w:r w:rsidR="00E04E6E" w:rsidRPr="009173D3">
              <w:rPr>
                <w:rStyle w:val="Kpr"/>
                <w:rFonts w:ascii="Times New Roman" w:hAnsi="Times New Roman"/>
                <w:b/>
                <w:noProof/>
              </w:rPr>
              <w:t>ÖNERİ ve TEDBİRLER</w:t>
            </w:r>
            <w:r w:rsidR="00E04E6E">
              <w:rPr>
                <w:noProof/>
                <w:webHidden/>
              </w:rPr>
              <w:tab/>
            </w:r>
            <w:r w:rsidR="00E04E6E">
              <w:rPr>
                <w:noProof/>
                <w:webHidden/>
              </w:rPr>
              <w:fldChar w:fldCharType="begin"/>
            </w:r>
            <w:r w:rsidR="00E04E6E">
              <w:rPr>
                <w:noProof/>
                <w:webHidden/>
              </w:rPr>
              <w:instrText xml:space="preserve"> PAGEREF _Toc29890656 \h </w:instrText>
            </w:r>
            <w:r w:rsidR="00E04E6E">
              <w:rPr>
                <w:noProof/>
                <w:webHidden/>
              </w:rPr>
            </w:r>
            <w:r w:rsidR="00E04E6E">
              <w:rPr>
                <w:noProof/>
                <w:webHidden/>
              </w:rPr>
              <w:fldChar w:fldCharType="separate"/>
            </w:r>
            <w:r w:rsidR="00E04E6E">
              <w:rPr>
                <w:noProof/>
                <w:webHidden/>
              </w:rPr>
              <w:t>21</w:t>
            </w:r>
            <w:r w:rsidR="00E04E6E">
              <w:rPr>
                <w:noProof/>
                <w:webHidden/>
              </w:rPr>
              <w:fldChar w:fldCharType="end"/>
            </w:r>
          </w:hyperlink>
        </w:p>
        <w:p w:rsidR="008A347A" w:rsidRDefault="008A347A">
          <w:r>
            <w:rPr>
              <w:b/>
              <w:bCs/>
            </w:rPr>
            <w:fldChar w:fldCharType="end"/>
          </w:r>
        </w:p>
      </w:sdtContent>
    </w:sdt>
    <w:p w:rsidR="009C618C" w:rsidRDefault="009C618C" w:rsidP="00B0109D">
      <w:pPr>
        <w:jc w:val="center"/>
        <w:rPr>
          <w:rFonts w:ascii="Times New Roman" w:hAnsi="Times New Roman" w:cs="Times New Roman"/>
          <w:b/>
          <w:sz w:val="56"/>
          <w:szCs w:val="56"/>
        </w:rPr>
      </w:pPr>
    </w:p>
    <w:p w:rsidR="008F372B" w:rsidRPr="008F372B" w:rsidRDefault="008F372B" w:rsidP="00B0109D">
      <w:pPr>
        <w:jc w:val="center"/>
        <w:rPr>
          <w:rFonts w:ascii="Times New Roman" w:hAnsi="Times New Roman" w:cs="Times New Roman"/>
          <w:b/>
          <w:sz w:val="32"/>
          <w:szCs w:val="32"/>
        </w:rPr>
      </w:pPr>
      <w:r>
        <w:rPr>
          <w:rFonts w:ascii="Times New Roman" w:hAnsi="Times New Roman" w:cs="Times New Roman"/>
          <w:b/>
          <w:sz w:val="32"/>
          <w:szCs w:val="32"/>
        </w:rPr>
        <w:t xml:space="preserve">Şekil Tablosu </w:t>
      </w:r>
    </w:p>
    <w:p w:rsidR="008F372B" w:rsidRDefault="008F372B" w:rsidP="008F372B">
      <w:pPr>
        <w:pStyle w:val="ListeParagraf"/>
        <w:numPr>
          <w:ilvl w:val="0"/>
          <w:numId w:val="4"/>
        </w:numPr>
        <w:spacing w:after="200" w:line="276" w:lineRule="auto"/>
        <w:jc w:val="both"/>
        <w:outlineLvl w:val="2"/>
        <w:rPr>
          <w:rFonts w:ascii="Times New Roman" w:hAnsi="Times New Roman" w:cs="Times New Roman"/>
          <w:b/>
          <w:sz w:val="24"/>
          <w:szCs w:val="24"/>
        </w:rPr>
      </w:pPr>
      <w:bookmarkStart w:id="0" w:name="_Toc29890630"/>
      <w:r>
        <w:rPr>
          <w:rFonts w:ascii="Times New Roman" w:hAnsi="Times New Roman" w:cs="Times New Roman"/>
          <w:b/>
        </w:rPr>
        <w:t xml:space="preserve">Şema 1 </w:t>
      </w:r>
      <w:bookmarkStart w:id="1" w:name="_Toc535502427"/>
      <w:r>
        <w:rPr>
          <w:rFonts w:ascii="Times New Roman" w:hAnsi="Times New Roman" w:cs="Times New Roman"/>
          <w:b/>
          <w:sz w:val="24"/>
          <w:szCs w:val="24"/>
        </w:rPr>
        <w:t>Örgüt Yapısı</w:t>
      </w:r>
      <w:bookmarkEnd w:id="1"/>
      <w:r>
        <w:rPr>
          <w:rFonts w:ascii="Times New Roman" w:hAnsi="Times New Roman" w:cs="Times New Roman"/>
          <w:b/>
          <w:sz w:val="24"/>
          <w:szCs w:val="24"/>
        </w:rPr>
        <w:t xml:space="preserve"> ……………………………………………………………………</w:t>
      </w:r>
      <w:r w:rsidR="00E04E6E">
        <w:rPr>
          <w:rFonts w:ascii="Times New Roman" w:hAnsi="Times New Roman" w:cs="Times New Roman"/>
          <w:b/>
          <w:sz w:val="24"/>
          <w:szCs w:val="24"/>
        </w:rPr>
        <w:t>7</w:t>
      </w:r>
      <w:bookmarkEnd w:id="0"/>
    </w:p>
    <w:p w:rsidR="00F95D06" w:rsidRDefault="00F95D06" w:rsidP="00B0109D">
      <w:pPr>
        <w:jc w:val="center"/>
        <w:rPr>
          <w:rFonts w:ascii="Times New Roman" w:hAnsi="Times New Roman" w:cs="Times New Roman"/>
          <w:b/>
          <w:sz w:val="56"/>
          <w:szCs w:val="56"/>
        </w:rPr>
        <w:sectPr w:rsidR="00F95D06" w:rsidSect="00F95D06">
          <w:pgSz w:w="11906" w:h="16838"/>
          <w:pgMar w:top="1417" w:right="849" w:bottom="1417" w:left="1417" w:header="708" w:footer="708" w:gutter="0"/>
          <w:pgNumType w:fmt="lowerRoman" w:start="1"/>
          <w:cols w:space="708"/>
          <w:docGrid w:linePitch="360"/>
        </w:sectPr>
      </w:pPr>
    </w:p>
    <w:p w:rsidR="00A42226" w:rsidRDefault="00A42226" w:rsidP="00B0109D">
      <w:pPr>
        <w:jc w:val="center"/>
        <w:rPr>
          <w:rFonts w:ascii="Times New Roman" w:hAnsi="Times New Roman" w:cs="Times New Roman"/>
          <w:b/>
          <w:sz w:val="24"/>
          <w:szCs w:val="24"/>
        </w:rPr>
      </w:pPr>
    </w:p>
    <w:p w:rsidR="000E06EE" w:rsidRDefault="000E06EE" w:rsidP="00B0109D">
      <w:pPr>
        <w:jc w:val="center"/>
        <w:rPr>
          <w:rFonts w:ascii="Times New Roman" w:hAnsi="Times New Roman" w:cs="Times New Roman"/>
          <w:b/>
          <w:sz w:val="24"/>
          <w:szCs w:val="24"/>
        </w:rPr>
      </w:pPr>
    </w:p>
    <w:p w:rsidR="000E06EE" w:rsidRDefault="000E06EE" w:rsidP="00B0109D">
      <w:pPr>
        <w:jc w:val="center"/>
        <w:rPr>
          <w:rFonts w:ascii="Times New Roman" w:hAnsi="Times New Roman" w:cs="Times New Roman"/>
          <w:b/>
          <w:sz w:val="24"/>
          <w:szCs w:val="24"/>
        </w:rPr>
      </w:pPr>
    </w:p>
    <w:p w:rsidR="00127F4C" w:rsidRDefault="00127F4C" w:rsidP="00127F4C">
      <w:pPr>
        <w:rPr>
          <w:rFonts w:ascii="Times New Roman" w:hAnsi="Times New Roman" w:cs="Times New Roman"/>
          <w:b/>
          <w:sz w:val="24"/>
          <w:szCs w:val="24"/>
        </w:rPr>
      </w:pPr>
      <w:r>
        <w:rPr>
          <w:rFonts w:ascii="Times New Roman" w:hAnsi="Times New Roman" w:cs="Times New Roman"/>
          <w:b/>
          <w:sz w:val="24"/>
          <w:szCs w:val="24"/>
        </w:rPr>
        <w:tab/>
        <w:t>SUNUŞU</w:t>
      </w:r>
    </w:p>
    <w:p w:rsidR="00127F4C" w:rsidRDefault="00127F4C" w:rsidP="00127F4C">
      <w:pPr>
        <w:rPr>
          <w:rFonts w:ascii="Times New Roman" w:hAnsi="Times New Roman" w:cs="Times New Roman"/>
          <w:b/>
          <w:sz w:val="24"/>
          <w:szCs w:val="24"/>
        </w:rPr>
      </w:pPr>
    </w:p>
    <w:p w:rsidR="00127F4C" w:rsidRDefault="00703EF7" w:rsidP="00127F4C">
      <w:pPr>
        <w:jc w:val="both"/>
        <w:rPr>
          <w:rFonts w:ascii="Times New Roman" w:hAnsi="Times New Roman" w:cs="Times New Roman"/>
          <w:sz w:val="24"/>
          <w:szCs w:val="24"/>
        </w:rPr>
      </w:pPr>
      <w:r w:rsidRPr="00A300AD">
        <w:rPr>
          <w:color w:val="000000"/>
          <w:szCs w:val="24"/>
        </w:rPr>
        <w:t>Öğrenci İşleri Daire Başkanlığı olarak, 2006-2007 öğretim yılında Üniversitemizin kuruluşu ile</w:t>
      </w:r>
      <w:r>
        <w:rPr>
          <w:color w:val="000000"/>
          <w:szCs w:val="24"/>
        </w:rPr>
        <w:t xml:space="preserve"> </w:t>
      </w:r>
      <w:r w:rsidRPr="00A300AD">
        <w:rPr>
          <w:color w:val="000000"/>
          <w:szCs w:val="24"/>
        </w:rPr>
        <w:t>faaliyetlerimize başladık. Gelişen imkanlar ve artan tecrübemiz ile birlikte faaliyetlerimiz her yıl ivme kazanarak devam etti. Öğrenci sayımız ile akademik birim sayımız her yıl olduğu gibi 20</w:t>
      </w:r>
      <w:r>
        <w:rPr>
          <w:color w:val="000000"/>
          <w:szCs w:val="24"/>
        </w:rPr>
        <w:t>20</w:t>
      </w:r>
      <w:r w:rsidRPr="00A300AD">
        <w:rPr>
          <w:color w:val="000000"/>
          <w:szCs w:val="24"/>
        </w:rPr>
        <w:t xml:space="preserve"> yılında artış göstermiş, mevcut birimlere yeni ön lisans, lisans ve lisansüstü bölüm, program ve anabilim dalları ilave edilmiştir</w:t>
      </w: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Pr="00127F4C" w:rsidRDefault="00B36168" w:rsidP="00B36168">
      <w:pPr>
        <w:ind w:left="4956"/>
        <w:rPr>
          <w:rFonts w:ascii="Times New Roman" w:hAnsi="Times New Roman" w:cs="Times New Roman"/>
          <w:b/>
          <w:sz w:val="24"/>
          <w:szCs w:val="24"/>
        </w:rPr>
      </w:pPr>
      <w:r>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Adı</w:t>
      </w:r>
      <w:r w:rsidR="00127F4C" w:rsidRPr="00127F4C">
        <w:rPr>
          <w:rFonts w:ascii="Times New Roman" w:hAnsi="Times New Roman" w:cs="Times New Roman"/>
          <w:b/>
          <w:sz w:val="24"/>
          <w:szCs w:val="24"/>
        </w:rPr>
        <w:tab/>
      </w:r>
      <w:r w:rsidR="00127F4C" w:rsidRPr="00127F4C">
        <w:rPr>
          <w:rFonts w:ascii="Times New Roman" w:hAnsi="Times New Roman" w:cs="Times New Roman"/>
          <w:b/>
          <w:sz w:val="24"/>
          <w:szCs w:val="24"/>
        </w:rPr>
        <w:tab/>
        <w:t>:</w:t>
      </w:r>
      <w:r w:rsidR="00703EF7">
        <w:rPr>
          <w:rFonts w:ascii="Times New Roman" w:hAnsi="Times New Roman" w:cs="Times New Roman"/>
          <w:b/>
          <w:sz w:val="24"/>
          <w:szCs w:val="24"/>
        </w:rPr>
        <w:t>Doğan</w:t>
      </w:r>
    </w:p>
    <w:p w:rsidR="00127F4C" w:rsidRPr="00127F4C" w:rsidRDefault="00B36168" w:rsidP="00B36168">
      <w:pPr>
        <w:ind w:left="4956"/>
        <w:rPr>
          <w:rFonts w:ascii="Times New Roman" w:hAnsi="Times New Roman" w:cs="Times New Roman"/>
          <w:b/>
          <w:sz w:val="24"/>
          <w:szCs w:val="24"/>
        </w:rPr>
      </w:pPr>
      <w:r>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Soyadı</w:t>
      </w:r>
      <w:r w:rsidR="00127F4C" w:rsidRPr="00127F4C">
        <w:rPr>
          <w:rFonts w:ascii="Times New Roman" w:hAnsi="Times New Roman" w:cs="Times New Roman"/>
          <w:b/>
          <w:sz w:val="24"/>
          <w:szCs w:val="24"/>
        </w:rPr>
        <w:tab/>
      </w:r>
      <w:r w:rsidR="00127F4C" w:rsidRPr="00127F4C">
        <w:rPr>
          <w:rFonts w:ascii="Times New Roman" w:hAnsi="Times New Roman" w:cs="Times New Roman"/>
          <w:b/>
          <w:sz w:val="24"/>
          <w:szCs w:val="24"/>
        </w:rPr>
        <w:tab/>
        <w:t>:</w:t>
      </w:r>
      <w:r w:rsidR="00703EF7">
        <w:rPr>
          <w:rFonts w:ascii="Times New Roman" w:hAnsi="Times New Roman" w:cs="Times New Roman"/>
          <w:b/>
          <w:sz w:val="24"/>
          <w:szCs w:val="24"/>
        </w:rPr>
        <w:t>DEMİR</w:t>
      </w:r>
    </w:p>
    <w:p w:rsidR="00127F4C" w:rsidRP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Unvanı</w:t>
      </w:r>
      <w:r w:rsidRPr="00127F4C">
        <w:rPr>
          <w:rFonts w:ascii="Times New Roman" w:hAnsi="Times New Roman" w:cs="Times New Roman"/>
          <w:b/>
          <w:sz w:val="24"/>
          <w:szCs w:val="24"/>
        </w:rPr>
        <w:tab/>
        <w:t>:</w:t>
      </w:r>
      <w:r w:rsidR="00703EF7">
        <w:rPr>
          <w:rFonts w:ascii="Times New Roman" w:hAnsi="Times New Roman" w:cs="Times New Roman"/>
          <w:b/>
          <w:sz w:val="24"/>
          <w:szCs w:val="24"/>
        </w:rPr>
        <w:t>Daire Başkanı Vekili</w:t>
      </w:r>
    </w:p>
    <w:p w:rsidR="00127F4C" w:rsidRDefault="00127F4C" w:rsidP="00B36168">
      <w:pPr>
        <w:ind w:left="4956" w:firstLine="708"/>
        <w:rPr>
          <w:rFonts w:ascii="Times New Roman" w:hAnsi="Times New Roman" w:cs="Times New Roman"/>
          <w:b/>
          <w:sz w:val="24"/>
          <w:szCs w:val="24"/>
        </w:rPr>
      </w:pPr>
      <w:r w:rsidRPr="00127F4C">
        <w:rPr>
          <w:rFonts w:ascii="Times New Roman" w:hAnsi="Times New Roman" w:cs="Times New Roman"/>
          <w:b/>
          <w:sz w:val="24"/>
          <w:szCs w:val="24"/>
        </w:rPr>
        <w:t>İmza</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r w:rsidR="00703EF7">
        <w:rPr>
          <w:rFonts w:ascii="Times New Roman" w:hAnsi="Times New Roman" w:cs="Times New Roman"/>
          <w:b/>
          <w:sz w:val="24"/>
          <w:szCs w:val="24"/>
        </w:rPr>
        <w:t xml:space="preserve">                          </w:t>
      </w: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B36168" w:rsidRDefault="00B36168"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A42226">
      <w:pPr>
        <w:pStyle w:val="ListeParagraf"/>
        <w:numPr>
          <w:ilvl w:val="0"/>
          <w:numId w:val="1"/>
        </w:numPr>
        <w:ind w:left="567" w:hanging="207"/>
        <w:jc w:val="both"/>
        <w:outlineLvl w:val="0"/>
        <w:rPr>
          <w:rFonts w:ascii="Times New Roman" w:hAnsi="Times New Roman" w:cs="Times New Roman"/>
          <w:b/>
          <w:sz w:val="24"/>
          <w:szCs w:val="24"/>
        </w:rPr>
      </w:pPr>
      <w:bookmarkStart w:id="2" w:name="_Toc29890631"/>
      <w:r>
        <w:rPr>
          <w:rFonts w:ascii="Times New Roman" w:hAnsi="Times New Roman" w:cs="Times New Roman"/>
          <w:b/>
          <w:sz w:val="24"/>
          <w:szCs w:val="24"/>
        </w:rPr>
        <w:lastRenderedPageBreak/>
        <w:t>GENEL BİLGİLER</w:t>
      </w:r>
      <w:bookmarkEnd w:id="2"/>
    </w:p>
    <w:p w:rsidR="00FD1CEF" w:rsidRDefault="00FD1CEF" w:rsidP="00FD1CEF">
      <w:pPr>
        <w:pStyle w:val="ListeParagraf"/>
        <w:ind w:left="567"/>
        <w:jc w:val="both"/>
        <w:rPr>
          <w:rFonts w:ascii="Times New Roman" w:hAnsi="Times New Roman" w:cs="Times New Roman"/>
          <w:b/>
          <w:sz w:val="24"/>
          <w:szCs w:val="24"/>
        </w:rPr>
      </w:pPr>
    </w:p>
    <w:p w:rsidR="00127F4C" w:rsidRDefault="00127F4C" w:rsidP="00127F4C">
      <w:pPr>
        <w:pStyle w:val="ListeParagraf"/>
        <w:ind w:left="1080"/>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A42226">
      <w:pPr>
        <w:pStyle w:val="ListeParagraf"/>
        <w:numPr>
          <w:ilvl w:val="0"/>
          <w:numId w:val="3"/>
        </w:numPr>
        <w:jc w:val="both"/>
        <w:outlineLvl w:val="1"/>
        <w:rPr>
          <w:rFonts w:ascii="Times New Roman" w:hAnsi="Times New Roman" w:cs="Times New Roman"/>
          <w:b/>
          <w:sz w:val="24"/>
          <w:szCs w:val="24"/>
        </w:rPr>
      </w:pPr>
      <w:bookmarkStart w:id="3" w:name="_Toc29890632"/>
      <w:r>
        <w:rPr>
          <w:rFonts w:ascii="Times New Roman" w:hAnsi="Times New Roman" w:cs="Times New Roman"/>
          <w:b/>
          <w:sz w:val="24"/>
          <w:szCs w:val="24"/>
        </w:rPr>
        <w:t>Misyon ve Vizyon</w:t>
      </w:r>
      <w:bookmarkEnd w:id="3"/>
    </w:p>
    <w:p w:rsidR="00FD1CEF" w:rsidRDefault="00FD1CEF" w:rsidP="00FD1CEF">
      <w:pPr>
        <w:pStyle w:val="ListeParagraf"/>
        <w:ind w:left="1065"/>
        <w:jc w:val="both"/>
        <w:rPr>
          <w:rFonts w:ascii="Times New Roman" w:hAnsi="Times New Roman" w:cs="Times New Roman"/>
          <w:b/>
          <w:sz w:val="24"/>
          <w:szCs w:val="24"/>
        </w:rPr>
      </w:pPr>
    </w:p>
    <w:p w:rsidR="00FD1CEF" w:rsidRDefault="00FD1CEF" w:rsidP="00A42226">
      <w:pPr>
        <w:pStyle w:val="ListeParagraf"/>
        <w:ind w:left="0"/>
        <w:jc w:val="both"/>
        <w:outlineLvl w:val="2"/>
        <w:rPr>
          <w:rFonts w:ascii="Times New Roman" w:hAnsi="Times New Roman" w:cs="Times New Roman"/>
          <w:b/>
          <w:sz w:val="24"/>
          <w:szCs w:val="24"/>
        </w:rPr>
      </w:pPr>
      <w:bookmarkStart w:id="4" w:name="_Toc29890633"/>
      <w:r>
        <w:rPr>
          <w:rFonts w:ascii="Times New Roman" w:hAnsi="Times New Roman" w:cs="Times New Roman"/>
          <w:b/>
          <w:sz w:val="24"/>
          <w:szCs w:val="24"/>
        </w:rPr>
        <w:t>Misyon</w:t>
      </w:r>
      <w:bookmarkEnd w:id="4"/>
    </w:p>
    <w:p w:rsidR="00FD1CEF" w:rsidRDefault="00FD1CEF" w:rsidP="00FD1CEF">
      <w:pPr>
        <w:pStyle w:val="ListeParagraf"/>
        <w:ind w:left="0"/>
        <w:jc w:val="both"/>
        <w:rPr>
          <w:rFonts w:ascii="Times New Roman" w:hAnsi="Times New Roman" w:cs="Times New Roman"/>
          <w:b/>
          <w:sz w:val="24"/>
          <w:szCs w:val="24"/>
        </w:rPr>
      </w:pPr>
    </w:p>
    <w:p w:rsidR="00FA503B" w:rsidRDefault="00FA503B" w:rsidP="00FA503B">
      <w:pPr>
        <w:pStyle w:val="ListeParagraf"/>
        <w:ind w:left="0"/>
        <w:jc w:val="both"/>
        <w:rPr>
          <w:rFonts w:ascii="Times New Roman" w:hAnsi="Times New Roman" w:cs="Times New Roman"/>
          <w:sz w:val="24"/>
          <w:szCs w:val="24"/>
        </w:rPr>
      </w:pPr>
      <w:r>
        <w:rPr>
          <w:color w:val="000000"/>
          <w:lang w:eastAsia="ko-KR"/>
        </w:rPr>
        <w:t xml:space="preserve"> Tekirdağ </w:t>
      </w:r>
      <w:r w:rsidRPr="00A300AD">
        <w:rPr>
          <w:color w:val="000000"/>
          <w:lang w:eastAsia="ko-KR"/>
        </w:rPr>
        <w:t>Namık Kemal Üniversitesinde öğrenim gören tüm öğrencilerin sorunsuz bir öğrenim hayatı sürdürebilmeleri içi; uygun teknoloji ve yöntemleri yasalar çerçevesinde kullanarak, en kaliteli hizmeti en kısa sürede vermek.</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A42226">
      <w:pPr>
        <w:pStyle w:val="ListeParagraf"/>
        <w:ind w:left="0"/>
        <w:jc w:val="both"/>
        <w:outlineLvl w:val="2"/>
        <w:rPr>
          <w:rFonts w:ascii="Times New Roman" w:hAnsi="Times New Roman" w:cs="Times New Roman"/>
          <w:b/>
          <w:sz w:val="24"/>
          <w:szCs w:val="24"/>
        </w:rPr>
      </w:pPr>
      <w:bookmarkStart w:id="5" w:name="_Toc29890634"/>
      <w:r w:rsidRPr="00FD1CEF">
        <w:rPr>
          <w:rFonts w:ascii="Times New Roman" w:hAnsi="Times New Roman" w:cs="Times New Roman"/>
          <w:b/>
          <w:sz w:val="24"/>
          <w:szCs w:val="24"/>
        </w:rPr>
        <w:t>Vizyon</w:t>
      </w:r>
      <w:bookmarkEnd w:id="5"/>
    </w:p>
    <w:p w:rsidR="00FD1CEF" w:rsidRDefault="00FD1CEF" w:rsidP="00FD1CEF">
      <w:pPr>
        <w:pStyle w:val="ListeParagraf"/>
        <w:ind w:left="0"/>
        <w:jc w:val="both"/>
        <w:rPr>
          <w:rFonts w:ascii="Times New Roman" w:hAnsi="Times New Roman" w:cs="Times New Roman"/>
          <w:b/>
          <w:sz w:val="24"/>
          <w:szCs w:val="24"/>
        </w:rPr>
      </w:pPr>
    </w:p>
    <w:p w:rsidR="00FA503B" w:rsidRPr="00A300AD" w:rsidRDefault="00FA503B" w:rsidP="00FA503B">
      <w:pPr>
        <w:pStyle w:val="NormalWeb"/>
        <w:jc w:val="both"/>
        <w:rPr>
          <w:color w:val="000000"/>
          <w:lang w:eastAsia="ko-KR"/>
        </w:rPr>
      </w:pPr>
      <w:r w:rsidRPr="00A300AD">
        <w:rPr>
          <w:color w:val="000000"/>
          <w:lang w:eastAsia="ko-KR"/>
        </w:rPr>
        <w:t>Öğrencilerimizin doğru bilgiye ve belgeye erişimlerini hızlandırarak, nitelikli personel ile gelişmiş fiziksel ve teknolojik donanım kullanarak hizmet kalitesini arttırmaktır.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B36168" w:rsidRDefault="00B36168" w:rsidP="00FD1CEF">
      <w:pPr>
        <w:pStyle w:val="ListeParagraf"/>
        <w:ind w:left="0"/>
        <w:jc w:val="both"/>
        <w:rPr>
          <w:rFonts w:ascii="Times New Roman" w:hAnsi="Times New Roman" w:cs="Times New Roman"/>
          <w:sz w:val="24"/>
          <w:szCs w:val="24"/>
        </w:rPr>
      </w:pPr>
    </w:p>
    <w:p w:rsidR="00B36168" w:rsidRDefault="00B36168" w:rsidP="00FD1CEF">
      <w:pPr>
        <w:pStyle w:val="ListeParagraf"/>
        <w:ind w:left="0"/>
        <w:jc w:val="both"/>
        <w:rPr>
          <w:rFonts w:ascii="Times New Roman" w:hAnsi="Times New Roman" w:cs="Times New Roman"/>
          <w:sz w:val="24"/>
          <w:szCs w:val="24"/>
        </w:rPr>
      </w:pPr>
    </w:p>
    <w:p w:rsidR="00B36168" w:rsidRDefault="00B36168" w:rsidP="00FD1CEF">
      <w:pPr>
        <w:pStyle w:val="ListeParagraf"/>
        <w:ind w:left="0"/>
        <w:jc w:val="both"/>
        <w:rPr>
          <w:rFonts w:ascii="Times New Roman" w:hAnsi="Times New Roman" w:cs="Times New Roman"/>
          <w:sz w:val="24"/>
          <w:szCs w:val="24"/>
        </w:rPr>
      </w:pPr>
    </w:p>
    <w:p w:rsidR="00B36168" w:rsidRDefault="00B36168" w:rsidP="00FD1CEF">
      <w:pPr>
        <w:pStyle w:val="ListeParagraf"/>
        <w:ind w:left="0"/>
        <w:jc w:val="both"/>
        <w:rPr>
          <w:rFonts w:ascii="Times New Roman" w:hAnsi="Times New Roman" w:cs="Times New Roman"/>
          <w:sz w:val="24"/>
          <w:szCs w:val="24"/>
        </w:rPr>
      </w:pPr>
    </w:p>
    <w:p w:rsidR="00B36168" w:rsidRDefault="00B36168" w:rsidP="00FD1CEF">
      <w:pPr>
        <w:pStyle w:val="ListeParagraf"/>
        <w:ind w:left="0"/>
        <w:jc w:val="both"/>
        <w:rPr>
          <w:rFonts w:ascii="Times New Roman" w:hAnsi="Times New Roman" w:cs="Times New Roman"/>
          <w:sz w:val="24"/>
          <w:szCs w:val="24"/>
        </w:rPr>
      </w:pPr>
    </w:p>
    <w:p w:rsidR="00B36168" w:rsidRDefault="00B36168" w:rsidP="00FD1CEF">
      <w:pPr>
        <w:pStyle w:val="ListeParagraf"/>
        <w:ind w:left="0"/>
        <w:jc w:val="both"/>
        <w:rPr>
          <w:rFonts w:ascii="Times New Roman" w:hAnsi="Times New Roman" w:cs="Times New Roman"/>
          <w:sz w:val="24"/>
          <w:szCs w:val="24"/>
        </w:rPr>
      </w:pPr>
    </w:p>
    <w:p w:rsidR="00B36168" w:rsidRDefault="00B36168"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B36168" w:rsidRDefault="00B36168"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A42226">
      <w:pPr>
        <w:pStyle w:val="ListeParagraf"/>
        <w:numPr>
          <w:ilvl w:val="0"/>
          <w:numId w:val="3"/>
        </w:numPr>
        <w:jc w:val="both"/>
        <w:outlineLvl w:val="1"/>
        <w:rPr>
          <w:rFonts w:ascii="Times New Roman" w:hAnsi="Times New Roman" w:cs="Times New Roman"/>
          <w:b/>
          <w:sz w:val="24"/>
          <w:szCs w:val="24"/>
        </w:rPr>
      </w:pPr>
      <w:bookmarkStart w:id="6" w:name="_Toc29890635"/>
      <w:r w:rsidRPr="00FD1CEF">
        <w:rPr>
          <w:rFonts w:ascii="Times New Roman" w:hAnsi="Times New Roman" w:cs="Times New Roman"/>
          <w:b/>
          <w:sz w:val="24"/>
          <w:szCs w:val="24"/>
        </w:rPr>
        <w:t>Yetki, Görev ve Sorumluluklar</w:t>
      </w:r>
      <w:bookmarkEnd w:id="6"/>
    </w:p>
    <w:p w:rsidR="00ED3889" w:rsidRDefault="00ED3889" w:rsidP="00ED3889">
      <w:pPr>
        <w:pStyle w:val="ListeParagraf"/>
        <w:ind w:left="1065"/>
        <w:jc w:val="both"/>
        <w:rPr>
          <w:rFonts w:ascii="Times New Roman" w:hAnsi="Times New Roman" w:cs="Times New Roman"/>
          <w:b/>
          <w:sz w:val="24"/>
          <w:szCs w:val="24"/>
        </w:rPr>
      </w:pPr>
    </w:p>
    <w:p w:rsidR="00FA503B" w:rsidRPr="00A300AD" w:rsidRDefault="00FA503B" w:rsidP="00FA503B">
      <w:pPr>
        <w:spacing w:before="100" w:beforeAutospacing="1" w:after="100" w:afterAutospacing="1"/>
        <w:ind w:left="1276" w:hanging="992"/>
        <w:rPr>
          <w:color w:val="000000"/>
          <w:szCs w:val="24"/>
          <w:lang w:val="cs-CZ" w:eastAsia="tr-TR"/>
        </w:rPr>
      </w:pPr>
      <w:r w:rsidRPr="00A300AD">
        <w:rPr>
          <w:bCs/>
          <w:color w:val="000000"/>
          <w:szCs w:val="24"/>
        </w:rPr>
        <w:t>1.Yetki:</w:t>
      </w:r>
      <w:r w:rsidRPr="00A300AD">
        <w:rPr>
          <w:color w:val="000000"/>
          <w:szCs w:val="24"/>
          <w:lang w:val="cs-CZ" w:eastAsia="tr-TR"/>
        </w:rPr>
        <w:t>-Başkanlığına ilişkin görevlerin, Rektörlükçe uygun görülen programlar gereğince yürütülmesi için karar verme, tedbir alma, uygulama yetkisi,</w:t>
      </w:r>
    </w:p>
    <w:p w:rsidR="00FA503B" w:rsidRPr="00A300AD" w:rsidRDefault="00FA503B" w:rsidP="00FA503B">
      <w:pPr>
        <w:spacing w:before="100" w:beforeAutospacing="1" w:after="100" w:afterAutospacing="1"/>
        <w:ind w:left="1276" w:hanging="992"/>
        <w:rPr>
          <w:color w:val="000000"/>
          <w:szCs w:val="24"/>
          <w:lang w:val="cs-CZ" w:eastAsia="tr-TR"/>
        </w:rPr>
      </w:pPr>
      <w:r w:rsidRPr="00A300AD">
        <w:rPr>
          <w:color w:val="000000"/>
          <w:szCs w:val="24"/>
          <w:lang w:val="cs-CZ" w:eastAsia="tr-TR"/>
        </w:rPr>
        <w:t>-Görevlerin daha sağlıklı, süratli ve verimli olarak yürütülmesi için ihtiyaç duyacağı yeni tedbirlerin ve yetkilerin alınması için Genel Sekretere önerilerde bulunma yetkisi,</w:t>
      </w:r>
    </w:p>
    <w:p w:rsidR="00FA503B" w:rsidRPr="00A300AD" w:rsidRDefault="00FA503B" w:rsidP="00FA503B">
      <w:pPr>
        <w:spacing w:before="100" w:beforeAutospacing="1" w:after="100" w:afterAutospacing="1"/>
        <w:ind w:left="1276" w:hanging="992"/>
        <w:rPr>
          <w:color w:val="000000"/>
          <w:szCs w:val="24"/>
          <w:lang w:val="cs-CZ" w:eastAsia="tr-TR"/>
        </w:rPr>
      </w:pPr>
      <w:r w:rsidRPr="00A300AD">
        <w:rPr>
          <w:color w:val="000000"/>
          <w:szCs w:val="24"/>
          <w:lang w:val="cs-CZ" w:eastAsia="tr-TR"/>
        </w:rPr>
        <w:t>-İhtiyaç duyduğu konularda yeni tedbirlerin ve yetkilerin alınması için Genel Sekretere önerilerde bulunma yetkisi</w:t>
      </w:r>
    </w:p>
    <w:p w:rsidR="00FA503B" w:rsidRPr="00A300AD" w:rsidRDefault="00FA503B" w:rsidP="00FA503B">
      <w:pPr>
        <w:spacing w:before="100" w:beforeAutospacing="1" w:after="100" w:afterAutospacing="1"/>
        <w:ind w:left="1276" w:hanging="992"/>
        <w:rPr>
          <w:color w:val="000000"/>
          <w:szCs w:val="24"/>
          <w:lang w:val="cs-CZ" w:eastAsia="tr-TR"/>
        </w:rPr>
      </w:pPr>
    </w:p>
    <w:p w:rsidR="00FA503B" w:rsidRPr="00A300AD" w:rsidRDefault="00FA503B" w:rsidP="00FA503B">
      <w:pPr>
        <w:ind w:left="1418" w:hanging="1134"/>
        <w:jc w:val="both"/>
        <w:rPr>
          <w:color w:val="000000"/>
          <w:szCs w:val="24"/>
        </w:rPr>
      </w:pPr>
      <w:r w:rsidRPr="00A300AD">
        <w:rPr>
          <w:color w:val="000000"/>
          <w:szCs w:val="24"/>
        </w:rPr>
        <w:t>2.Görevler: 124 Sayılı Yükseköğretim Üst Kuruluşları ile Yükseköğretim Kurumlarının İdari Teşkilatı Hakkında Kanun Hükmünde Kararname hükümleri uyarınca görevlerimiz:</w:t>
      </w:r>
    </w:p>
    <w:p w:rsidR="00FA503B" w:rsidRPr="00A300AD" w:rsidRDefault="00FA503B" w:rsidP="00FA503B">
      <w:pPr>
        <w:pStyle w:val="nor"/>
        <w:spacing w:before="20" w:after="20" w:line="220" w:lineRule="atLeast"/>
        <w:ind w:left="1418" w:hanging="992"/>
        <w:rPr>
          <w:rFonts w:ascii="Times New Roman" w:hAnsi="Times New Roman"/>
          <w:color w:val="000000"/>
          <w:sz w:val="24"/>
          <w:szCs w:val="24"/>
        </w:rPr>
      </w:pPr>
      <w:r w:rsidRPr="00A300AD">
        <w:rPr>
          <w:rFonts w:ascii="Times New Roman" w:hAnsi="Times New Roman"/>
          <w:color w:val="000000"/>
          <w:sz w:val="24"/>
          <w:szCs w:val="24"/>
        </w:rPr>
        <w:t xml:space="preserve">-Öğrencilerin yeni kayıt, kabul ve ders durumları ile ilgili gerekli işleri yapmak, </w:t>
      </w:r>
    </w:p>
    <w:p w:rsidR="00FA503B" w:rsidRPr="00A300AD" w:rsidRDefault="00FA503B" w:rsidP="00FA503B">
      <w:pPr>
        <w:pStyle w:val="nor"/>
        <w:spacing w:before="20" w:after="20" w:line="220" w:lineRule="atLeast"/>
        <w:rPr>
          <w:rFonts w:ascii="Times New Roman" w:hAnsi="Times New Roman"/>
          <w:color w:val="000000"/>
          <w:sz w:val="24"/>
          <w:szCs w:val="24"/>
        </w:rPr>
      </w:pPr>
      <w:r w:rsidRPr="00A300AD">
        <w:rPr>
          <w:rFonts w:ascii="Times New Roman" w:hAnsi="Times New Roman"/>
          <w:color w:val="000000"/>
          <w:sz w:val="24"/>
          <w:szCs w:val="24"/>
        </w:rPr>
        <w:t xml:space="preserve">             - Mezuniyet, kimlik, burs,mezunların izlenmesi işlemlerini yürütmek, </w:t>
      </w:r>
    </w:p>
    <w:p w:rsidR="00FA503B" w:rsidRPr="00A300AD" w:rsidRDefault="00FA503B" w:rsidP="00FA503B">
      <w:pPr>
        <w:pStyle w:val="nor"/>
        <w:spacing w:before="20" w:after="20" w:line="220" w:lineRule="atLeast"/>
        <w:rPr>
          <w:rFonts w:ascii="Times New Roman" w:hAnsi="Times New Roman"/>
          <w:color w:val="000000"/>
          <w:sz w:val="24"/>
          <w:szCs w:val="24"/>
        </w:rPr>
      </w:pPr>
      <w:r w:rsidRPr="00A300AD">
        <w:rPr>
          <w:rFonts w:ascii="Times New Roman" w:hAnsi="Times New Roman"/>
          <w:color w:val="000000"/>
          <w:sz w:val="24"/>
          <w:szCs w:val="24"/>
        </w:rPr>
        <w:t xml:space="preserve">              - Verilecek diğer benzeri görevleri yerine getirmek. </w:t>
      </w:r>
    </w:p>
    <w:p w:rsidR="00FA503B" w:rsidRPr="00A300AD" w:rsidRDefault="00FA503B" w:rsidP="00FA503B">
      <w:pPr>
        <w:spacing w:before="100" w:beforeAutospacing="1" w:after="100" w:afterAutospacing="1"/>
        <w:ind w:left="1701" w:hanging="1417"/>
        <w:rPr>
          <w:color w:val="000000"/>
          <w:szCs w:val="24"/>
        </w:rPr>
      </w:pPr>
      <w:r w:rsidRPr="00A300AD">
        <w:rPr>
          <w:color w:val="000000"/>
          <w:szCs w:val="24"/>
        </w:rPr>
        <w:t>3.Sorumluluk:Üniversite</w:t>
      </w:r>
      <w:r>
        <w:rPr>
          <w:color w:val="000000"/>
          <w:szCs w:val="24"/>
        </w:rPr>
        <w:t xml:space="preserve"> </w:t>
      </w:r>
      <w:r w:rsidRPr="00A300AD">
        <w:rPr>
          <w:color w:val="000000"/>
          <w:szCs w:val="24"/>
        </w:rPr>
        <w:t>mevzuatı</w:t>
      </w:r>
      <w:r>
        <w:rPr>
          <w:color w:val="000000"/>
          <w:szCs w:val="24"/>
        </w:rPr>
        <w:t xml:space="preserve"> </w:t>
      </w:r>
      <w:r w:rsidRPr="00A300AD">
        <w:rPr>
          <w:color w:val="000000"/>
          <w:szCs w:val="24"/>
        </w:rPr>
        <w:t>ve</w:t>
      </w:r>
      <w:r>
        <w:rPr>
          <w:color w:val="000000"/>
          <w:szCs w:val="24"/>
        </w:rPr>
        <w:t xml:space="preserve"> </w:t>
      </w:r>
      <w:r w:rsidRPr="00A300AD">
        <w:rPr>
          <w:color w:val="000000"/>
          <w:szCs w:val="24"/>
        </w:rPr>
        <w:t>bu</w:t>
      </w:r>
      <w:r>
        <w:rPr>
          <w:color w:val="000000"/>
          <w:szCs w:val="24"/>
        </w:rPr>
        <w:t xml:space="preserve"> </w:t>
      </w:r>
      <w:r w:rsidRPr="00A300AD">
        <w:rPr>
          <w:color w:val="000000"/>
          <w:szCs w:val="24"/>
        </w:rPr>
        <w:t>talimatla</w:t>
      </w:r>
      <w:r>
        <w:rPr>
          <w:color w:val="000000"/>
          <w:szCs w:val="24"/>
        </w:rPr>
        <w:t xml:space="preserve"> </w:t>
      </w:r>
      <w:r w:rsidRPr="00A300AD">
        <w:rPr>
          <w:color w:val="000000"/>
          <w:szCs w:val="24"/>
        </w:rPr>
        <w:t>kendisine</w:t>
      </w:r>
      <w:r>
        <w:rPr>
          <w:color w:val="000000"/>
          <w:szCs w:val="24"/>
        </w:rPr>
        <w:t xml:space="preserve"> </w:t>
      </w:r>
      <w:r w:rsidRPr="00A300AD">
        <w:rPr>
          <w:color w:val="000000"/>
          <w:szCs w:val="24"/>
        </w:rPr>
        <w:t>verilen</w:t>
      </w:r>
      <w:r>
        <w:rPr>
          <w:color w:val="000000"/>
          <w:szCs w:val="24"/>
        </w:rPr>
        <w:t xml:space="preserve"> </w:t>
      </w:r>
      <w:r w:rsidRPr="00A300AD">
        <w:rPr>
          <w:color w:val="000000"/>
          <w:szCs w:val="24"/>
        </w:rPr>
        <w:t>görevlerin</w:t>
      </w:r>
      <w:r>
        <w:rPr>
          <w:color w:val="000000"/>
          <w:szCs w:val="24"/>
        </w:rPr>
        <w:t xml:space="preserve"> </w:t>
      </w:r>
      <w:r w:rsidRPr="00A300AD">
        <w:rPr>
          <w:color w:val="000000"/>
          <w:szCs w:val="24"/>
        </w:rPr>
        <w:t>Anayasa,</w:t>
      </w:r>
      <w:r w:rsidRPr="00A300AD">
        <w:rPr>
          <w:color w:val="000000"/>
          <w:szCs w:val="24"/>
          <w:lang w:val="cs-CZ" w:eastAsia="tr-TR"/>
        </w:rPr>
        <w:t xml:space="preserve"> kanun, karar ve bu gibi mevzuata uygun olarak yerine getirilmesinden, yetkilerinin zamanında kullanılmasından Genel Sekretere karşı sorumludur.</w:t>
      </w:r>
    </w:p>
    <w:p w:rsidR="00ED3889" w:rsidRDefault="00ED3889" w:rsidP="00ED3889">
      <w:pPr>
        <w:pStyle w:val="ListeParagraf"/>
        <w:ind w:left="0"/>
        <w:jc w:val="both"/>
        <w:rPr>
          <w:rFonts w:ascii="Times New Roman" w:hAnsi="Times New Roman" w:cs="Times New Roman"/>
          <w:sz w:val="24"/>
          <w:szCs w:val="24"/>
        </w:rPr>
      </w:pPr>
    </w:p>
    <w:p w:rsidR="00ED3889" w:rsidRDefault="00ED3889" w:rsidP="00A42226">
      <w:pPr>
        <w:pStyle w:val="ListeParagraf"/>
        <w:numPr>
          <w:ilvl w:val="0"/>
          <w:numId w:val="3"/>
        </w:numPr>
        <w:jc w:val="both"/>
        <w:outlineLvl w:val="1"/>
        <w:rPr>
          <w:rFonts w:ascii="Times New Roman" w:hAnsi="Times New Roman" w:cs="Times New Roman"/>
          <w:b/>
          <w:sz w:val="24"/>
          <w:szCs w:val="24"/>
        </w:rPr>
      </w:pPr>
      <w:bookmarkStart w:id="7" w:name="_Toc29890636"/>
      <w:r>
        <w:rPr>
          <w:rFonts w:ascii="Times New Roman" w:hAnsi="Times New Roman" w:cs="Times New Roman"/>
          <w:b/>
          <w:sz w:val="24"/>
          <w:szCs w:val="24"/>
        </w:rPr>
        <w:t>İdareye İlişkin Bilgiler</w:t>
      </w:r>
      <w:bookmarkEnd w:id="7"/>
    </w:p>
    <w:p w:rsidR="00ED3889" w:rsidRDefault="00ED3889" w:rsidP="00ED3889">
      <w:pPr>
        <w:pStyle w:val="ListeParagraf"/>
        <w:ind w:left="1065"/>
        <w:jc w:val="both"/>
        <w:rPr>
          <w:rFonts w:ascii="Times New Roman" w:hAnsi="Times New Roman" w:cs="Times New Roman"/>
          <w:b/>
          <w:sz w:val="24"/>
          <w:szCs w:val="24"/>
        </w:rPr>
      </w:pPr>
    </w:p>
    <w:p w:rsidR="00ED3889" w:rsidRPr="00E04E6E" w:rsidRDefault="00E04E6E" w:rsidP="00E04E6E">
      <w:pPr>
        <w:ind w:left="360"/>
        <w:jc w:val="both"/>
        <w:outlineLvl w:val="2"/>
        <w:rPr>
          <w:rFonts w:ascii="Times New Roman" w:hAnsi="Times New Roman" w:cs="Times New Roman"/>
          <w:b/>
          <w:sz w:val="24"/>
          <w:szCs w:val="24"/>
        </w:rPr>
      </w:pPr>
      <w:bookmarkStart w:id="8" w:name="_Toc29890637"/>
      <w:r>
        <w:rPr>
          <w:rFonts w:ascii="Times New Roman" w:hAnsi="Times New Roman" w:cs="Times New Roman"/>
          <w:b/>
          <w:sz w:val="24"/>
          <w:szCs w:val="24"/>
        </w:rPr>
        <w:t>1-</w:t>
      </w:r>
      <w:r w:rsidR="00ED3889" w:rsidRPr="00E04E6E">
        <w:rPr>
          <w:rFonts w:ascii="Times New Roman" w:hAnsi="Times New Roman" w:cs="Times New Roman"/>
          <w:b/>
          <w:sz w:val="24"/>
          <w:szCs w:val="24"/>
        </w:rPr>
        <w:t>Fiziksel Yapı</w:t>
      </w:r>
      <w:bookmarkEnd w:id="8"/>
    </w:p>
    <w:p w:rsidR="00ED3889" w:rsidRDefault="00ED3889" w:rsidP="00ED3889">
      <w:pPr>
        <w:pStyle w:val="ListeParagraf"/>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3"/>
        <w:gridCol w:w="1376"/>
        <w:gridCol w:w="1376"/>
        <w:gridCol w:w="1376"/>
        <w:gridCol w:w="1376"/>
        <w:gridCol w:w="1376"/>
        <w:gridCol w:w="1377"/>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Anfi</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Bilgisayar Lab.</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B03F8F" w:rsidTr="00ED3889">
        <w:tc>
          <w:tcPr>
            <w:tcW w:w="1397" w:type="dxa"/>
          </w:tcPr>
          <w:p w:rsidR="00B03F8F" w:rsidRDefault="00B03F8F"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Teknik Resim Salonu</w:t>
            </w:r>
          </w:p>
        </w:tc>
        <w:tc>
          <w:tcPr>
            <w:tcW w:w="1397" w:type="dxa"/>
          </w:tcPr>
          <w:p w:rsidR="00B03F8F" w:rsidRDefault="00B03F8F" w:rsidP="00ED3889">
            <w:pPr>
              <w:pStyle w:val="ListeParagraf"/>
              <w:ind w:left="0"/>
              <w:jc w:val="both"/>
              <w:rPr>
                <w:rFonts w:ascii="Times New Roman" w:hAnsi="Times New Roman" w:cs="Times New Roman"/>
                <w:b/>
                <w:sz w:val="24"/>
                <w:szCs w:val="24"/>
              </w:rPr>
            </w:pPr>
          </w:p>
        </w:tc>
        <w:tc>
          <w:tcPr>
            <w:tcW w:w="1397" w:type="dxa"/>
          </w:tcPr>
          <w:p w:rsidR="00B03F8F" w:rsidRDefault="00B03F8F" w:rsidP="00ED3889">
            <w:pPr>
              <w:pStyle w:val="ListeParagraf"/>
              <w:ind w:left="0"/>
              <w:jc w:val="both"/>
              <w:rPr>
                <w:rFonts w:ascii="Times New Roman" w:hAnsi="Times New Roman" w:cs="Times New Roman"/>
                <w:b/>
                <w:sz w:val="24"/>
                <w:szCs w:val="24"/>
              </w:rPr>
            </w:pPr>
          </w:p>
        </w:tc>
        <w:tc>
          <w:tcPr>
            <w:tcW w:w="1397" w:type="dxa"/>
          </w:tcPr>
          <w:p w:rsidR="00B03F8F" w:rsidRDefault="00B03F8F" w:rsidP="00ED3889">
            <w:pPr>
              <w:pStyle w:val="ListeParagraf"/>
              <w:ind w:left="0"/>
              <w:jc w:val="both"/>
              <w:rPr>
                <w:rFonts w:ascii="Times New Roman" w:hAnsi="Times New Roman" w:cs="Times New Roman"/>
                <w:b/>
                <w:sz w:val="24"/>
                <w:szCs w:val="24"/>
              </w:rPr>
            </w:pPr>
          </w:p>
        </w:tc>
        <w:tc>
          <w:tcPr>
            <w:tcW w:w="1397" w:type="dxa"/>
          </w:tcPr>
          <w:p w:rsidR="00B03F8F" w:rsidRDefault="00B03F8F" w:rsidP="00ED3889">
            <w:pPr>
              <w:pStyle w:val="ListeParagraf"/>
              <w:ind w:left="0"/>
              <w:jc w:val="both"/>
              <w:rPr>
                <w:rFonts w:ascii="Times New Roman" w:hAnsi="Times New Roman" w:cs="Times New Roman"/>
                <w:b/>
                <w:sz w:val="24"/>
                <w:szCs w:val="24"/>
              </w:rPr>
            </w:pPr>
          </w:p>
        </w:tc>
        <w:tc>
          <w:tcPr>
            <w:tcW w:w="1397" w:type="dxa"/>
          </w:tcPr>
          <w:p w:rsidR="00B03F8F" w:rsidRDefault="00B03F8F" w:rsidP="00ED3889">
            <w:pPr>
              <w:pStyle w:val="ListeParagraf"/>
              <w:ind w:left="0"/>
              <w:jc w:val="both"/>
              <w:rPr>
                <w:rFonts w:ascii="Times New Roman" w:hAnsi="Times New Roman" w:cs="Times New Roman"/>
                <w:b/>
                <w:sz w:val="24"/>
                <w:szCs w:val="24"/>
              </w:rPr>
            </w:pPr>
          </w:p>
        </w:tc>
        <w:tc>
          <w:tcPr>
            <w:tcW w:w="1398" w:type="dxa"/>
          </w:tcPr>
          <w:p w:rsidR="00B03F8F" w:rsidRDefault="00B03F8F"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Diğer Lab.</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bl>
    <w:p w:rsidR="00ED3889" w:rsidRDefault="00ED3889" w:rsidP="00ED3889">
      <w:pPr>
        <w:pStyle w:val="ListeParagraf"/>
        <w:ind w:left="0"/>
        <w:jc w:val="both"/>
        <w:rPr>
          <w:rFonts w:ascii="Times New Roman" w:hAnsi="Times New Roman" w:cs="Times New Roman"/>
          <w:b/>
          <w:sz w:val="24"/>
          <w:szCs w:val="24"/>
        </w:rPr>
      </w:pPr>
    </w:p>
    <w:p w:rsidR="00ED3889" w:rsidRDefault="00ED3889" w:rsidP="00ED3889">
      <w:pPr>
        <w:pStyle w:val="ListeParagraf"/>
        <w:ind w:left="0"/>
        <w:jc w:val="both"/>
        <w:rPr>
          <w:rFonts w:ascii="Times New Roman" w:hAnsi="Times New Roman" w:cs="Times New Roman"/>
          <w:b/>
          <w:sz w:val="24"/>
          <w:szCs w:val="24"/>
        </w:rPr>
      </w:pPr>
    </w:p>
    <w:p w:rsidR="00B36168" w:rsidRDefault="00B36168" w:rsidP="00ED3889">
      <w:pPr>
        <w:pStyle w:val="ListeParagraf"/>
        <w:ind w:left="0"/>
        <w:jc w:val="both"/>
        <w:rPr>
          <w:rFonts w:ascii="Times New Roman" w:hAnsi="Times New Roman" w:cs="Times New Roman"/>
          <w:b/>
          <w:sz w:val="24"/>
          <w:szCs w:val="24"/>
        </w:rPr>
      </w:pPr>
    </w:p>
    <w:p w:rsidR="00844948" w:rsidRDefault="00844948"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 adet</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 </w:t>
      </w:r>
      <w:r w:rsidRPr="00ED3889">
        <w:rPr>
          <w:rFonts w:ascii="Times New Roman" w:hAnsi="Times New Roman" w:cs="Times New Roman"/>
          <w:sz w:val="24"/>
          <w:szCs w:val="24"/>
        </w:rPr>
        <w:t>m2</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 adet</w:t>
      </w:r>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 m2</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 adet</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 m2</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 kişi</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 adet</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 m2</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 kişi</w:t>
      </w:r>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 adet</w:t>
      </w:r>
    </w:p>
    <w:p w:rsidR="00ED3889" w:rsidRDefault="00ED3889" w:rsidP="00ED3889">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 kişi</w:t>
      </w: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26"/>
        <w:gridCol w:w="1926"/>
        <w:gridCol w:w="1926"/>
        <w:gridCol w:w="1926"/>
        <w:gridCol w:w="192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rsidR="00B46BB7" w:rsidRDefault="00B46BB7" w:rsidP="00B46BB7">
      <w:pPr>
        <w:pStyle w:val="ListeParagraf"/>
        <w:ind w:left="1418" w:hanging="22"/>
        <w:jc w:val="both"/>
        <w:rPr>
          <w:rFonts w:ascii="Times New Roman" w:hAnsi="Times New Roman" w:cs="Times New Roman"/>
          <w:sz w:val="24"/>
          <w:szCs w:val="24"/>
        </w:rPr>
      </w:pPr>
    </w:p>
    <w:p w:rsidR="00844948" w:rsidRDefault="00844948" w:rsidP="00B46BB7">
      <w:pPr>
        <w:pStyle w:val="ListeParagraf"/>
        <w:ind w:left="1418" w:hanging="22"/>
        <w:jc w:val="both"/>
        <w:rPr>
          <w:rFonts w:ascii="Times New Roman" w:hAnsi="Times New Roman" w:cs="Times New Roman"/>
          <w:b/>
          <w:sz w:val="24"/>
          <w:szCs w:val="24"/>
        </w:rPr>
      </w:pPr>
    </w:p>
    <w:p w:rsidR="00B36168" w:rsidRDefault="00B36168" w:rsidP="00B46BB7">
      <w:pPr>
        <w:pStyle w:val="ListeParagraf"/>
        <w:ind w:left="1418" w:hanging="22"/>
        <w:jc w:val="both"/>
        <w:rPr>
          <w:rFonts w:ascii="Times New Roman" w:hAnsi="Times New Roman" w:cs="Times New Roman"/>
          <w:b/>
          <w:sz w:val="24"/>
          <w:szCs w:val="24"/>
        </w:rPr>
      </w:pPr>
    </w:p>
    <w:p w:rsidR="00B36168" w:rsidRDefault="00B36168" w:rsidP="00B46BB7">
      <w:pPr>
        <w:pStyle w:val="ListeParagraf"/>
        <w:ind w:left="1418" w:hanging="22"/>
        <w:jc w:val="both"/>
        <w:rPr>
          <w:rFonts w:ascii="Times New Roman" w:hAnsi="Times New Roman" w:cs="Times New Roman"/>
          <w:b/>
          <w:sz w:val="24"/>
          <w:szCs w:val="24"/>
        </w:rPr>
      </w:pPr>
    </w:p>
    <w:p w:rsidR="00B36168" w:rsidRDefault="00B36168" w:rsidP="00B46BB7">
      <w:pPr>
        <w:pStyle w:val="ListeParagraf"/>
        <w:ind w:left="1418" w:hanging="22"/>
        <w:jc w:val="both"/>
        <w:rPr>
          <w:rFonts w:ascii="Times New Roman" w:hAnsi="Times New Roman" w:cs="Times New Roman"/>
          <w:b/>
          <w:sz w:val="24"/>
          <w:szCs w:val="24"/>
        </w:rPr>
      </w:pPr>
    </w:p>
    <w:p w:rsidR="00844948" w:rsidRDefault="00844948" w:rsidP="00B46BB7">
      <w:pPr>
        <w:pStyle w:val="ListeParagraf"/>
        <w:ind w:left="1418" w:hanging="22"/>
        <w:jc w:val="both"/>
        <w:rPr>
          <w:rFonts w:ascii="Times New Roman" w:hAnsi="Times New Roman" w:cs="Times New Roman"/>
          <w:b/>
          <w:sz w:val="24"/>
          <w:szCs w:val="24"/>
        </w:rPr>
      </w:pPr>
    </w:p>
    <w:p w:rsidR="00844948" w:rsidRDefault="00844948" w:rsidP="00B46BB7">
      <w:pPr>
        <w:pStyle w:val="ListeParagraf"/>
        <w:ind w:left="1418" w:hanging="22"/>
        <w:jc w:val="both"/>
        <w:rPr>
          <w:rFonts w:ascii="Times New Roman" w:hAnsi="Times New Roman" w:cs="Times New Roman"/>
          <w:b/>
          <w:sz w:val="24"/>
          <w:szCs w:val="24"/>
        </w:rPr>
      </w:pPr>
    </w:p>
    <w:p w:rsidR="00844948" w:rsidRDefault="00844948"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9"/>
        <w:gridCol w:w="1375"/>
        <w:gridCol w:w="1375"/>
        <w:gridCol w:w="1375"/>
        <w:gridCol w:w="1375"/>
        <w:gridCol w:w="1375"/>
        <w:gridCol w:w="1376"/>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m2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sz w:val="24"/>
          <w:szCs w:val="24"/>
        </w:rPr>
      </w:pPr>
    </w:p>
    <w:p w:rsidR="009C618C" w:rsidRDefault="009C618C"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 adet</w:t>
      </w:r>
    </w:p>
    <w:p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 kişi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306" w:type="dxa"/>
          </w:tcPr>
          <w:p w:rsidR="00F34A7E" w:rsidRDefault="00F34A7E" w:rsidP="00F34A7E">
            <w:pPr>
              <w:pStyle w:val="ListeParagraf"/>
              <w:ind w:left="0"/>
              <w:jc w:val="both"/>
              <w:rPr>
                <w:rFonts w:ascii="Times New Roman" w:hAnsi="Times New Roman" w:cs="Times New Roman"/>
                <w:b/>
                <w:sz w:val="24"/>
                <w:szCs w:val="24"/>
              </w:rPr>
            </w:pPr>
          </w:p>
        </w:tc>
        <w:tc>
          <w:tcPr>
            <w:tcW w:w="2584" w:type="dxa"/>
          </w:tcPr>
          <w:p w:rsidR="00F34A7E" w:rsidRDefault="00F34A7E" w:rsidP="00F34A7E">
            <w:pPr>
              <w:pStyle w:val="ListeParagraf"/>
              <w:ind w:left="0"/>
              <w:jc w:val="both"/>
              <w:rPr>
                <w:rFonts w:ascii="Times New Roman" w:hAnsi="Times New Roman" w:cs="Times New Roman"/>
                <w:b/>
                <w:sz w:val="24"/>
                <w:szCs w:val="24"/>
              </w:rPr>
            </w:pP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306" w:type="dxa"/>
          </w:tcPr>
          <w:p w:rsidR="00F34A7E" w:rsidRDefault="00F34A7E" w:rsidP="00F34A7E">
            <w:pPr>
              <w:pStyle w:val="ListeParagraf"/>
              <w:ind w:left="0"/>
              <w:jc w:val="both"/>
              <w:rPr>
                <w:rFonts w:ascii="Times New Roman" w:hAnsi="Times New Roman" w:cs="Times New Roman"/>
                <w:b/>
                <w:sz w:val="24"/>
                <w:szCs w:val="24"/>
              </w:rPr>
            </w:pPr>
          </w:p>
        </w:tc>
        <w:tc>
          <w:tcPr>
            <w:tcW w:w="2584" w:type="dxa"/>
          </w:tcPr>
          <w:p w:rsidR="00F34A7E" w:rsidRDefault="00F34A7E" w:rsidP="00F34A7E">
            <w:pPr>
              <w:pStyle w:val="ListeParagraf"/>
              <w:ind w:left="0"/>
              <w:jc w:val="both"/>
              <w:rPr>
                <w:rFonts w:ascii="Times New Roman" w:hAnsi="Times New Roman" w:cs="Times New Roman"/>
                <w:b/>
                <w:sz w:val="24"/>
                <w:szCs w:val="24"/>
              </w:rPr>
            </w:pPr>
          </w:p>
        </w:tc>
      </w:tr>
    </w:tbl>
    <w:p w:rsidR="00F34A7E" w:rsidRDefault="00F34A7E" w:rsidP="00F34A7E">
      <w:pPr>
        <w:pStyle w:val="ListeParagraf"/>
        <w:ind w:left="0"/>
        <w:jc w:val="both"/>
        <w:rPr>
          <w:rFonts w:ascii="Times New Roman" w:hAnsi="Times New Roman" w:cs="Times New Roman"/>
          <w:b/>
          <w:sz w:val="24"/>
          <w:szCs w:val="24"/>
        </w:rPr>
      </w:pPr>
    </w:p>
    <w:p w:rsidR="00B36168" w:rsidRDefault="00B36168" w:rsidP="00F34A7E">
      <w:pPr>
        <w:pStyle w:val="ListeParagraf"/>
        <w:ind w:left="1418"/>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 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 m2</w:t>
      </w:r>
    </w:p>
    <w:p w:rsidR="009C618C" w:rsidRDefault="009C618C" w:rsidP="00F34A7E">
      <w:pPr>
        <w:pStyle w:val="ListeParagraf"/>
        <w:ind w:left="1440"/>
        <w:jc w:val="both"/>
        <w:rPr>
          <w:rFonts w:ascii="Times New Roman" w:hAnsi="Times New Roman" w:cs="Times New Roman"/>
          <w:sz w:val="24"/>
          <w:szCs w:val="24"/>
        </w:rPr>
      </w:pPr>
    </w:p>
    <w:p w:rsidR="007B2BA2" w:rsidRDefault="007B2BA2" w:rsidP="00F34A7E">
      <w:pPr>
        <w:pStyle w:val="ListeParagraf"/>
        <w:ind w:left="1440"/>
        <w:jc w:val="both"/>
        <w:rPr>
          <w:rFonts w:ascii="Times New Roman" w:hAnsi="Times New Roman" w:cs="Times New Roman"/>
          <w:sz w:val="24"/>
          <w:szCs w:val="24"/>
        </w:rPr>
      </w:pPr>
    </w:p>
    <w:p w:rsidR="007B2BA2" w:rsidRDefault="007B2BA2" w:rsidP="00F34A7E">
      <w:pPr>
        <w:pStyle w:val="ListeParagraf"/>
        <w:ind w:left="1440"/>
        <w:jc w:val="both"/>
        <w:rPr>
          <w:rFonts w:ascii="Times New Roman" w:hAnsi="Times New Roman" w:cs="Times New Roman"/>
          <w:sz w:val="24"/>
          <w:szCs w:val="24"/>
        </w:rPr>
      </w:pPr>
    </w:p>
    <w:p w:rsidR="007B2BA2" w:rsidRDefault="007B2BA2" w:rsidP="00F34A7E">
      <w:pPr>
        <w:pStyle w:val="ListeParagraf"/>
        <w:ind w:left="1440"/>
        <w:jc w:val="both"/>
        <w:rPr>
          <w:rFonts w:ascii="Times New Roman" w:hAnsi="Times New Roman" w:cs="Times New Roman"/>
          <w:sz w:val="24"/>
          <w:szCs w:val="24"/>
        </w:rPr>
      </w:pPr>
    </w:p>
    <w:p w:rsidR="007B2BA2" w:rsidRDefault="007B2BA2" w:rsidP="00F34A7E">
      <w:pPr>
        <w:pStyle w:val="ListeParagraf"/>
        <w:ind w:left="144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rsidR="00242A4B" w:rsidRDefault="00242A4B"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22"/>
        <w:gridCol w:w="3206"/>
        <w:gridCol w:w="3202"/>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bl>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Default="00242A4B" w:rsidP="00A42226">
      <w:pPr>
        <w:pStyle w:val="ListeParagraf"/>
        <w:numPr>
          <w:ilvl w:val="0"/>
          <w:numId w:val="4"/>
        </w:numPr>
        <w:jc w:val="both"/>
        <w:outlineLvl w:val="1"/>
        <w:rPr>
          <w:rFonts w:ascii="Times New Roman" w:hAnsi="Times New Roman" w:cs="Times New Roman"/>
          <w:b/>
          <w:sz w:val="24"/>
          <w:szCs w:val="24"/>
        </w:rPr>
      </w:pPr>
      <w:bookmarkStart w:id="9" w:name="_Toc29890638"/>
      <w:r>
        <w:rPr>
          <w:rFonts w:ascii="Times New Roman" w:hAnsi="Times New Roman" w:cs="Times New Roman"/>
          <w:b/>
          <w:sz w:val="24"/>
          <w:szCs w:val="24"/>
        </w:rPr>
        <w:t>Örgüt Yapısı</w:t>
      </w:r>
      <w:bookmarkEnd w:id="9"/>
    </w:p>
    <w:p w:rsidR="00242A4B" w:rsidRDefault="00242A4B" w:rsidP="00242A4B">
      <w:pPr>
        <w:pStyle w:val="ListeParagraf"/>
        <w:jc w:val="both"/>
        <w:rPr>
          <w:rFonts w:ascii="Times New Roman" w:hAnsi="Times New Roman" w:cs="Times New Roman"/>
          <w:b/>
          <w:sz w:val="24"/>
          <w:szCs w:val="24"/>
        </w:rPr>
      </w:pPr>
    </w:p>
    <w:p w:rsidR="00FA503B" w:rsidRPr="00A300AD" w:rsidRDefault="00FA503B" w:rsidP="00FA503B">
      <w:pPr>
        <w:spacing w:before="100" w:beforeAutospacing="1" w:after="100" w:afterAutospacing="1"/>
        <w:ind w:firstLine="708"/>
        <w:jc w:val="both"/>
        <w:rPr>
          <w:color w:val="000000"/>
          <w:szCs w:val="24"/>
        </w:rPr>
      </w:pPr>
      <w:r w:rsidRPr="00A300AD">
        <w:rPr>
          <w:color w:val="000000"/>
          <w:szCs w:val="24"/>
        </w:rPr>
        <w:t>(Birim Teşkilat şeması oluşturulacak ve örgütsel yapı hakkında bilgi verilecek.)</w:t>
      </w:r>
    </w:p>
    <w:p w:rsidR="00FA503B" w:rsidRPr="00A300AD" w:rsidRDefault="00FA503B" w:rsidP="00FA503B">
      <w:pPr>
        <w:pStyle w:val="GvdeMetni21"/>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r w:rsidRPr="00A300AD">
        <w:rPr>
          <w:rFonts w:ascii="Times New Roman" w:hAnsi="Times New Roman" w:cs="Times New Roman"/>
          <w:color w:val="000000"/>
          <w:sz w:val="24"/>
          <w:szCs w:val="24"/>
          <w:lang w:val="tr-TR"/>
        </w:rPr>
        <w:t xml:space="preserve">Başkanlığımız 1 daire başkanı, </w:t>
      </w:r>
      <w:r w:rsidR="0060402B">
        <w:rPr>
          <w:rFonts w:ascii="Times New Roman" w:hAnsi="Times New Roman" w:cs="Times New Roman"/>
          <w:color w:val="000000"/>
          <w:sz w:val="24"/>
          <w:szCs w:val="24"/>
          <w:lang w:val="tr-TR"/>
        </w:rPr>
        <w:t>2</w:t>
      </w:r>
      <w:r w:rsidRPr="00A300AD">
        <w:rPr>
          <w:rFonts w:ascii="Times New Roman" w:hAnsi="Times New Roman" w:cs="Times New Roman"/>
          <w:color w:val="000000"/>
          <w:sz w:val="24"/>
          <w:szCs w:val="24"/>
          <w:lang w:val="tr-TR"/>
        </w:rPr>
        <w:t xml:space="preserve"> Şube Müdür ve </w:t>
      </w:r>
      <w:r w:rsidR="0060402B">
        <w:rPr>
          <w:rFonts w:ascii="Times New Roman" w:hAnsi="Times New Roman" w:cs="Times New Roman"/>
          <w:color w:val="000000"/>
          <w:sz w:val="24"/>
          <w:szCs w:val="24"/>
          <w:lang w:val="tr-TR"/>
        </w:rPr>
        <w:t>3</w:t>
      </w:r>
      <w:r w:rsidRPr="00A300AD">
        <w:rPr>
          <w:rFonts w:ascii="Times New Roman" w:hAnsi="Times New Roman" w:cs="Times New Roman"/>
          <w:color w:val="000000"/>
          <w:sz w:val="24"/>
          <w:szCs w:val="24"/>
          <w:lang w:val="tr-TR"/>
        </w:rPr>
        <w:t xml:space="preserve"> memur olmak üzere </w:t>
      </w:r>
      <w:r w:rsidR="0060402B">
        <w:rPr>
          <w:rFonts w:ascii="Times New Roman" w:hAnsi="Times New Roman" w:cs="Times New Roman"/>
          <w:color w:val="000000"/>
          <w:sz w:val="24"/>
          <w:szCs w:val="24"/>
          <w:lang w:val="tr-TR"/>
        </w:rPr>
        <w:t>6</w:t>
      </w:r>
      <w:r w:rsidRPr="00A300AD">
        <w:rPr>
          <w:rFonts w:ascii="Times New Roman" w:hAnsi="Times New Roman" w:cs="Times New Roman"/>
          <w:color w:val="000000"/>
          <w:sz w:val="24"/>
          <w:szCs w:val="24"/>
          <w:lang w:val="tr-TR"/>
        </w:rPr>
        <w:t xml:space="preserve">  personelle faaliyetlerini sürdürmüştür.</w:t>
      </w:r>
    </w:p>
    <w:p w:rsidR="00242A4B" w:rsidRDefault="00FA503B" w:rsidP="00242A4B">
      <w:pPr>
        <w:pStyle w:val="ListeParagraf"/>
        <w:ind w:left="0"/>
        <w:jc w:val="both"/>
        <w:rPr>
          <w:rFonts w:ascii="Times New Roman" w:hAnsi="Times New Roman" w:cs="Times New Roman"/>
          <w:sz w:val="24"/>
          <w:szCs w:val="24"/>
        </w:rPr>
      </w:pPr>
      <w:r w:rsidRPr="00A300AD">
        <w:rPr>
          <w:noProof/>
          <w:color w:val="000000"/>
          <w:sz w:val="24"/>
          <w:szCs w:val="24"/>
          <w:lang w:eastAsia="tr-TR"/>
        </w:rPr>
        <w:drawing>
          <wp:inline distT="0" distB="0" distL="0" distR="0" wp14:anchorId="2EE0944C" wp14:editId="78A5E50C">
            <wp:extent cx="6031230" cy="3015615"/>
            <wp:effectExtent l="0" t="0" r="26670" b="0"/>
            <wp:docPr id="222" name="Kuruluş Şeması 2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42A4B" w:rsidRDefault="00242A4B" w:rsidP="00242A4B">
      <w:pPr>
        <w:pStyle w:val="ListeParagraf"/>
        <w:ind w:left="0"/>
        <w:jc w:val="both"/>
        <w:rPr>
          <w:rFonts w:ascii="Times New Roman" w:hAnsi="Times New Roman" w:cs="Times New Roman"/>
          <w:sz w:val="24"/>
          <w:szCs w:val="24"/>
        </w:rPr>
      </w:pPr>
    </w:p>
    <w:p w:rsidR="00242A4B" w:rsidRDefault="00242A4B" w:rsidP="00242A4B">
      <w:pPr>
        <w:pStyle w:val="ListeParagraf"/>
        <w:ind w:left="0"/>
        <w:jc w:val="both"/>
        <w:rPr>
          <w:rFonts w:ascii="Times New Roman" w:hAnsi="Times New Roman" w:cs="Times New Roman"/>
          <w:sz w:val="24"/>
          <w:szCs w:val="24"/>
        </w:rPr>
      </w:pPr>
    </w:p>
    <w:p w:rsidR="00242A4B" w:rsidRDefault="00242A4B" w:rsidP="00242A4B">
      <w:pPr>
        <w:pStyle w:val="ListeParagraf"/>
        <w:ind w:left="0"/>
        <w:jc w:val="both"/>
        <w:rPr>
          <w:rFonts w:ascii="Times New Roman" w:hAnsi="Times New Roman" w:cs="Times New Roman"/>
          <w:sz w:val="24"/>
          <w:szCs w:val="24"/>
        </w:rPr>
      </w:pPr>
    </w:p>
    <w:p w:rsidR="00FB3EB1" w:rsidRDefault="00FB3EB1" w:rsidP="00242A4B">
      <w:pPr>
        <w:pStyle w:val="ListeParagraf"/>
        <w:ind w:left="0"/>
        <w:jc w:val="both"/>
        <w:rPr>
          <w:rFonts w:ascii="Times New Roman" w:hAnsi="Times New Roman" w:cs="Times New Roman"/>
          <w:sz w:val="24"/>
          <w:szCs w:val="24"/>
        </w:rPr>
      </w:pPr>
    </w:p>
    <w:p w:rsidR="00242A4B" w:rsidRDefault="00242A4B" w:rsidP="00A42226">
      <w:pPr>
        <w:pStyle w:val="ListeParagraf"/>
        <w:numPr>
          <w:ilvl w:val="0"/>
          <w:numId w:val="4"/>
        </w:numPr>
        <w:jc w:val="both"/>
        <w:outlineLvl w:val="1"/>
        <w:rPr>
          <w:rFonts w:ascii="Times New Roman" w:hAnsi="Times New Roman" w:cs="Times New Roman"/>
          <w:b/>
          <w:sz w:val="24"/>
          <w:szCs w:val="24"/>
        </w:rPr>
      </w:pPr>
      <w:bookmarkStart w:id="10" w:name="_Toc29890639"/>
      <w:r w:rsidRPr="00242A4B">
        <w:rPr>
          <w:rFonts w:ascii="Times New Roman" w:hAnsi="Times New Roman" w:cs="Times New Roman"/>
          <w:b/>
          <w:sz w:val="24"/>
          <w:szCs w:val="24"/>
        </w:rPr>
        <w:t>Bilgi ve Teknolojik Kaynaklar</w:t>
      </w:r>
      <w:bookmarkEnd w:id="10"/>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FA503B" w:rsidRPr="00A300AD" w:rsidRDefault="00FA503B" w:rsidP="00FA503B">
      <w:pPr>
        <w:ind w:left="708" w:firstLine="708"/>
        <w:jc w:val="both"/>
        <w:rPr>
          <w:color w:val="000000"/>
          <w:szCs w:val="24"/>
        </w:rPr>
      </w:pPr>
      <w:r w:rsidRPr="00A300AD">
        <w:rPr>
          <w:color w:val="000000"/>
          <w:szCs w:val="24"/>
        </w:rPr>
        <w:t>Öğrenci İşleri Otomasyonu</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242A4B" w:rsidRDefault="00242A4B" w:rsidP="00242A4B">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Masaüstü Bilgisayar Sayısı</w:t>
      </w:r>
      <w:r>
        <w:rPr>
          <w:rFonts w:ascii="Times New Roman" w:hAnsi="Times New Roman" w:cs="Times New Roman"/>
          <w:sz w:val="24"/>
          <w:szCs w:val="24"/>
        </w:rPr>
        <w:tab/>
      </w:r>
      <w:r w:rsidRPr="00242A4B">
        <w:rPr>
          <w:rFonts w:ascii="Times New Roman" w:hAnsi="Times New Roman" w:cs="Times New Roman"/>
          <w:sz w:val="24"/>
          <w:szCs w:val="24"/>
        </w:rPr>
        <w:t>:</w:t>
      </w:r>
      <w:r>
        <w:rPr>
          <w:rFonts w:ascii="Times New Roman" w:hAnsi="Times New Roman" w:cs="Times New Roman"/>
          <w:sz w:val="24"/>
          <w:szCs w:val="24"/>
        </w:rPr>
        <w:t xml:space="preserve"> </w:t>
      </w:r>
      <w:r w:rsidR="00FA503B">
        <w:rPr>
          <w:rFonts w:ascii="Times New Roman" w:hAnsi="Times New Roman" w:cs="Times New Roman"/>
          <w:sz w:val="24"/>
          <w:szCs w:val="24"/>
        </w:rPr>
        <w:t>8</w:t>
      </w:r>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r w:rsidRPr="00242A4B">
        <w:rPr>
          <w:rFonts w:ascii="Times New Roman" w:hAnsi="Times New Roman" w:cs="Times New Roman"/>
          <w:sz w:val="24"/>
          <w:szCs w:val="24"/>
        </w:rPr>
        <w:tab/>
        <w:t>Taşınabilir Bilgisayar Sayısı</w:t>
      </w:r>
      <w:r w:rsidRPr="00242A4B">
        <w:rPr>
          <w:rFonts w:ascii="Times New Roman" w:hAnsi="Times New Roman" w:cs="Times New Roman"/>
          <w:sz w:val="24"/>
          <w:szCs w:val="24"/>
        </w:rPr>
        <w:tab/>
        <w:t>:</w:t>
      </w:r>
      <w:r>
        <w:rPr>
          <w:rFonts w:ascii="Times New Roman" w:hAnsi="Times New Roman" w:cs="Times New Roman"/>
          <w:sz w:val="24"/>
          <w:szCs w:val="24"/>
        </w:rPr>
        <w:t xml:space="preserve"> </w:t>
      </w:r>
      <w:r w:rsidR="00FA503B">
        <w:rPr>
          <w:rFonts w:ascii="Times New Roman" w:hAnsi="Times New Roman" w:cs="Times New Roman"/>
          <w:sz w:val="24"/>
          <w:szCs w:val="24"/>
        </w:rPr>
        <w:t xml:space="preserve">1 </w:t>
      </w:r>
      <w:r>
        <w:rPr>
          <w:rFonts w:ascii="Times New Roman" w:hAnsi="Times New Roman" w:cs="Times New Roman"/>
          <w:sz w:val="24"/>
          <w:szCs w:val="24"/>
        </w:rPr>
        <w:t>adet</w:t>
      </w:r>
    </w:p>
    <w:p w:rsidR="00242A4B" w:rsidRDefault="00B03F8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 xml:space="preserve">            Tablet Sayısı                          : </w:t>
      </w:r>
    </w:p>
    <w:p w:rsidR="00242A4B" w:rsidRDefault="00242A4B" w:rsidP="00242A4B">
      <w:pPr>
        <w:pStyle w:val="ListeParagraf"/>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rsidR="00242A4B" w:rsidRPr="00FA560F"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3.3.1- </w:t>
      </w:r>
      <w:r w:rsidRPr="00FA560F">
        <w:rPr>
          <w:rFonts w:ascii="Times New Roman" w:hAnsi="Times New Roman" w:cs="Times New Roman"/>
          <w:b/>
          <w:sz w:val="24"/>
          <w:szCs w:val="24"/>
        </w:rPr>
        <w:t>Kitap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t>: ….. adet</w:t>
      </w:r>
    </w:p>
    <w:p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3.3.2- </w:t>
      </w:r>
      <w:r w:rsidRPr="00FA560F">
        <w:rPr>
          <w:rFonts w:ascii="Times New Roman" w:hAnsi="Times New Roman" w:cs="Times New Roman"/>
          <w:b/>
          <w:sz w:val="24"/>
          <w:szCs w:val="24"/>
        </w:rPr>
        <w:t>Basılı Periyodik Yayın Sayısı</w:t>
      </w:r>
      <w:r w:rsidRPr="00FA560F">
        <w:rPr>
          <w:rFonts w:ascii="Times New Roman" w:hAnsi="Times New Roman" w:cs="Times New Roman"/>
          <w:b/>
          <w:sz w:val="24"/>
          <w:szCs w:val="24"/>
        </w:rPr>
        <w:tab/>
        <w:t>: ….. adet</w:t>
      </w:r>
    </w:p>
    <w:p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3.3.3- </w:t>
      </w:r>
      <w:r w:rsidRPr="00FA560F">
        <w:rPr>
          <w:rFonts w:ascii="Times New Roman" w:hAnsi="Times New Roman" w:cs="Times New Roman"/>
          <w:b/>
          <w:sz w:val="24"/>
          <w:szCs w:val="24"/>
        </w:rPr>
        <w:t>Elektronik Yayın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t>: ….. adet</w:t>
      </w:r>
    </w:p>
    <w:p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Kitap Yayın Sayısı</w:t>
      </w:r>
      <w:r>
        <w:rPr>
          <w:rFonts w:ascii="Times New Roman" w:hAnsi="Times New Roman" w:cs="Times New Roman"/>
          <w:sz w:val="24"/>
          <w:szCs w:val="24"/>
        </w:rPr>
        <w:tab/>
        <w:t>: ….. adet</w:t>
      </w:r>
    </w:p>
    <w:p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Dergi Yayın Sayısı</w:t>
      </w:r>
      <w:r>
        <w:rPr>
          <w:rFonts w:ascii="Times New Roman" w:hAnsi="Times New Roman" w:cs="Times New Roman"/>
          <w:sz w:val="24"/>
          <w:szCs w:val="24"/>
        </w:rPr>
        <w:tab/>
        <w:t>: ….. adet</w:t>
      </w:r>
    </w:p>
    <w:p w:rsidR="00FA560F" w:rsidRDefault="00FA560F" w:rsidP="00242A4B">
      <w:pPr>
        <w:pStyle w:val="ListeParagraf"/>
        <w:ind w:left="1418" w:hanging="698"/>
        <w:jc w:val="both"/>
        <w:rPr>
          <w:rFonts w:ascii="Times New Roman" w:hAnsi="Times New Roman" w:cs="Times New Roman"/>
          <w:sz w:val="24"/>
          <w:szCs w:val="24"/>
        </w:rPr>
      </w:pPr>
    </w:p>
    <w:p w:rsidR="00FA560F" w:rsidRDefault="00FA560F"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3.4- Diğer Bilgi ve Teknolojik Kaynaklar</w:t>
      </w:r>
    </w:p>
    <w:tbl>
      <w:tblPr>
        <w:tblStyle w:val="TabloKlavuzu"/>
        <w:tblW w:w="0" w:type="auto"/>
        <w:tblLook w:val="04A0" w:firstRow="1" w:lastRow="0" w:firstColumn="1" w:lastColumn="0" w:noHBand="0" w:noVBand="1"/>
      </w:tblPr>
      <w:tblGrid>
        <w:gridCol w:w="2414"/>
        <w:gridCol w:w="2402"/>
        <w:gridCol w:w="2402"/>
        <w:gridCol w:w="2412"/>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lastRenderedPageBreak/>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FA503B"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FA503B"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3</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FA503B"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3</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B03F8F" w:rsidTr="00FA560F">
        <w:tc>
          <w:tcPr>
            <w:tcW w:w="2445" w:type="dxa"/>
          </w:tcPr>
          <w:p w:rsidR="00B03F8F" w:rsidRDefault="00B03F8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Evrak imha makinası</w:t>
            </w:r>
          </w:p>
        </w:tc>
        <w:tc>
          <w:tcPr>
            <w:tcW w:w="2445" w:type="dxa"/>
          </w:tcPr>
          <w:p w:rsidR="00B03F8F" w:rsidRPr="00FA560F" w:rsidRDefault="00FA503B"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B03F8F" w:rsidRPr="00FA560F" w:rsidRDefault="00B03F8F" w:rsidP="00FA560F">
            <w:pPr>
              <w:pStyle w:val="ListeParagraf"/>
              <w:ind w:left="0"/>
              <w:jc w:val="both"/>
              <w:rPr>
                <w:rFonts w:ascii="Times New Roman" w:hAnsi="Times New Roman" w:cs="Times New Roman"/>
                <w:sz w:val="24"/>
                <w:szCs w:val="24"/>
              </w:rPr>
            </w:pPr>
          </w:p>
        </w:tc>
        <w:tc>
          <w:tcPr>
            <w:tcW w:w="2445" w:type="dxa"/>
          </w:tcPr>
          <w:p w:rsidR="00B03F8F" w:rsidRPr="00FA560F" w:rsidRDefault="00B03F8F" w:rsidP="00FA560F">
            <w:pPr>
              <w:pStyle w:val="ListeParagraf"/>
              <w:ind w:left="0"/>
              <w:jc w:val="both"/>
              <w:rPr>
                <w:rFonts w:ascii="Times New Roman" w:hAnsi="Times New Roman" w:cs="Times New Roman"/>
                <w:sz w:val="24"/>
                <w:szCs w:val="24"/>
              </w:rPr>
            </w:pPr>
          </w:p>
        </w:tc>
      </w:tr>
    </w:tbl>
    <w:p w:rsidR="00FA560F" w:rsidRDefault="00FA560F" w:rsidP="00FA560F">
      <w:pPr>
        <w:pStyle w:val="ListeParagraf"/>
        <w:ind w:left="0"/>
        <w:jc w:val="both"/>
        <w:rPr>
          <w:rFonts w:ascii="Times New Roman" w:hAnsi="Times New Roman" w:cs="Times New Roman"/>
          <w:b/>
          <w:sz w:val="24"/>
          <w:szCs w:val="24"/>
        </w:rPr>
      </w:pPr>
    </w:p>
    <w:p w:rsidR="009C618C" w:rsidRDefault="009C618C" w:rsidP="00FA560F">
      <w:pPr>
        <w:pStyle w:val="ListeParagraf"/>
        <w:ind w:left="0"/>
        <w:jc w:val="both"/>
        <w:rPr>
          <w:rFonts w:ascii="Times New Roman" w:hAnsi="Times New Roman" w:cs="Times New Roman"/>
          <w:b/>
          <w:sz w:val="24"/>
          <w:szCs w:val="24"/>
        </w:rPr>
      </w:pPr>
    </w:p>
    <w:p w:rsidR="00FA560F" w:rsidRDefault="00FA560F" w:rsidP="00A42226">
      <w:pPr>
        <w:pStyle w:val="ListeParagraf"/>
        <w:numPr>
          <w:ilvl w:val="0"/>
          <w:numId w:val="4"/>
        </w:numPr>
        <w:spacing w:after="0"/>
        <w:jc w:val="both"/>
        <w:outlineLvl w:val="1"/>
        <w:rPr>
          <w:rFonts w:ascii="Times New Roman" w:hAnsi="Times New Roman" w:cs="Times New Roman"/>
          <w:b/>
          <w:sz w:val="24"/>
          <w:szCs w:val="24"/>
        </w:rPr>
      </w:pPr>
      <w:bookmarkStart w:id="11" w:name="_Toc29890640"/>
      <w:r>
        <w:rPr>
          <w:rFonts w:ascii="Times New Roman" w:hAnsi="Times New Roman" w:cs="Times New Roman"/>
          <w:b/>
          <w:sz w:val="24"/>
          <w:szCs w:val="24"/>
        </w:rPr>
        <w:t>İnsan Kaynakları</w:t>
      </w:r>
      <w:bookmarkEnd w:id="11"/>
    </w:p>
    <w:p w:rsidR="00FA560F" w:rsidRPr="00690EB7" w:rsidRDefault="00FA560F" w:rsidP="00690EB7">
      <w:pPr>
        <w:pStyle w:val="ListeParagraf"/>
        <w:spacing w:after="0"/>
        <w:jc w:val="both"/>
        <w:rPr>
          <w:rFonts w:ascii="Times New Roman" w:hAnsi="Times New Roman" w:cs="Times New Roman"/>
          <w:b/>
          <w:sz w:val="18"/>
          <w:szCs w:val="18"/>
        </w:rPr>
      </w:pPr>
    </w:p>
    <w:p w:rsidR="00FA560F" w:rsidRDefault="00FA560F" w:rsidP="00690EB7">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Birimin faaliyet dönemi sonunda mevcut insan kaynakları, istihdam şekli, hizmet sınıfları, kadro unvanları bilgilerine yer verilir.</w:t>
      </w:r>
    </w:p>
    <w:p w:rsidR="00FA560F" w:rsidRPr="00690EB7" w:rsidRDefault="00FA560F" w:rsidP="00FA560F">
      <w:pPr>
        <w:pStyle w:val="ListeParagraf"/>
        <w:ind w:left="0"/>
        <w:jc w:val="both"/>
        <w:rPr>
          <w:rFonts w:ascii="Times New Roman" w:hAnsi="Times New Roman" w:cs="Times New Roman"/>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41"/>
        <w:gridCol w:w="1117"/>
        <w:gridCol w:w="1249"/>
        <w:gridCol w:w="1402"/>
        <w:gridCol w:w="1812"/>
        <w:gridCol w:w="1709"/>
      </w:tblGrid>
      <w:tr w:rsidR="00FA560F" w:rsidTr="00D07C98">
        <w:tc>
          <w:tcPr>
            <w:tcW w:w="963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D07C98">
        <w:trPr>
          <w:trHeight w:val="135"/>
        </w:trPr>
        <w:tc>
          <w:tcPr>
            <w:tcW w:w="2341"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76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21"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D07C98">
        <w:trPr>
          <w:trHeight w:val="135"/>
        </w:trPr>
        <w:tc>
          <w:tcPr>
            <w:tcW w:w="2341" w:type="dxa"/>
            <w:vMerge/>
          </w:tcPr>
          <w:p w:rsidR="00FA560F" w:rsidRDefault="00FA560F" w:rsidP="00FA560F">
            <w:pPr>
              <w:pStyle w:val="ListeParagraf"/>
              <w:ind w:left="0"/>
              <w:jc w:val="both"/>
              <w:rPr>
                <w:rFonts w:ascii="Times New Roman" w:hAnsi="Times New Roman" w:cs="Times New Roman"/>
                <w:b/>
                <w:sz w:val="24"/>
                <w:szCs w:val="24"/>
              </w:rPr>
            </w:pPr>
          </w:p>
        </w:tc>
        <w:tc>
          <w:tcPr>
            <w:tcW w:w="1117"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49"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0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1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09"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D07C98">
        <w:trPr>
          <w:trHeight w:val="135"/>
        </w:trPr>
        <w:tc>
          <w:tcPr>
            <w:tcW w:w="2341" w:type="dxa"/>
          </w:tcPr>
          <w:p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17" w:type="dxa"/>
          </w:tcPr>
          <w:p w:rsidR="00FA560F" w:rsidRPr="005C12B7" w:rsidRDefault="00FA560F" w:rsidP="00FA560F">
            <w:pPr>
              <w:pStyle w:val="ListeParagraf"/>
              <w:ind w:left="0"/>
              <w:jc w:val="both"/>
              <w:rPr>
                <w:rFonts w:ascii="Times New Roman" w:hAnsi="Times New Roman" w:cs="Times New Roman"/>
                <w:sz w:val="24"/>
                <w:szCs w:val="24"/>
              </w:rPr>
            </w:pPr>
          </w:p>
        </w:tc>
        <w:tc>
          <w:tcPr>
            <w:tcW w:w="1249" w:type="dxa"/>
          </w:tcPr>
          <w:p w:rsidR="00FA560F" w:rsidRPr="005C12B7" w:rsidRDefault="00FA560F" w:rsidP="00FA560F">
            <w:pPr>
              <w:pStyle w:val="ListeParagraf"/>
              <w:ind w:left="0"/>
              <w:jc w:val="both"/>
              <w:rPr>
                <w:rFonts w:ascii="Times New Roman" w:hAnsi="Times New Roman" w:cs="Times New Roman"/>
                <w:sz w:val="24"/>
                <w:szCs w:val="24"/>
              </w:rPr>
            </w:pPr>
          </w:p>
        </w:tc>
        <w:tc>
          <w:tcPr>
            <w:tcW w:w="1402" w:type="dxa"/>
          </w:tcPr>
          <w:p w:rsidR="00FA560F" w:rsidRPr="005C12B7" w:rsidRDefault="00FA560F" w:rsidP="00FA560F">
            <w:pPr>
              <w:pStyle w:val="ListeParagraf"/>
              <w:ind w:left="0"/>
              <w:jc w:val="both"/>
              <w:rPr>
                <w:rFonts w:ascii="Times New Roman" w:hAnsi="Times New Roman" w:cs="Times New Roman"/>
                <w:sz w:val="24"/>
                <w:szCs w:val="24"/>
              </w:rPr>
            </w:pPr>
          </w:p>
        </w:tc>
        <w:tc>
          <w:tcPr>
            <w:tcW w:w="1812" w:type="dxa"/>
          </w:tcPr>
          <w:p w:rsidR="00FA560F" w:rsidRPr="005C12B7" w:rsidRDefault="00FA560F" w:rsidP="00FA560F">
            <w:pPr>
              <w:pStyle w:val="ListeParagraf"/>
              <w:ind w:left="0"/>
              <w:jc w:val="both"/>
              <w:rPr>
                <w:rFonts w:ascii="Times New Roman" w:hAnsi="Times New Roman" w:cs="Times New Roman"/>
                <w:sz w:val="24"/>
                <w:szCs w:val="24"/>
              </w:rPr>
            </w:pPr>
          </w:p>
        </w:tc>
        <w:tc>
          <w:tcPr>
            <w:tcW w:w="1709" w:type="dxa"/>
          </w:tcPr>
          <w:p w:rsidR="00FA560F" w:rsidRPr="005C12B7" w:rsidRDefault="00FA560F" w:rsidP="00FA560F">
            <w:pPr>
              <w:pStyle w:val="ListeParagraf"/>
              <w:ind w:left="0"/>
              <w:jc w:val="both"/>
              <w:rPr>
                <w:rFonts w:ascii="Times New Roman" w:hAnsi="Times New Roman" w:cs="Times New Roman"/>
                <w:sz w:val="24"/>
                <w:szCs w:val="24"/>
              </w:rPr>
            </w:pPr>
          </w:p>
        </w:tc>
      </w:tr>
      <w:tr w:rsidR="005C12B7" w:rsidTr="00D07C98">
        <w:trPr>
          <w:trHeight w:val="135"/>
        </w:trPr>
        <w:tc>
          <w:tcPr>
            <w:tcW w:w="2341"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17"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D07C98">
        <w:trPr>
          <w:trHeight w:val="135"/>
        </w:trPr>
        <w:tc>
          <w:tcPr>
            <w:tcW w:w="2341" w:type="dxa"/>
          </w:tcPr>
          <w:p w:rsidR="005C12B7" w:rsidRPr="005C12B7" w:rsidRDefault="007B2BA2"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1117"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D07C98">
        <w:trPr>
          <w:trHeight w:val="135"/>
        </w:trPr>
        <w:tc>
          <w:tcPr>
            <w:tcW w:w="2341"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17"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D07C98">
        <w:trPr>
          <w:trHeight w:val="135"/>
        </w:trPr>
        <w:tc>
          <w:tcPr>
            <w:tcW w:w="2341"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17"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D07C98">
        <w:trPr>
          <w:trHeight w:val="135"/>
        </w:trPr>
        <w:tc>
          <w:tcPr>
            <w:tcW w:w="2341"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17"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D07C98">
        <w:trPr>
          <w:trHeight w:val="135"/>
        </w:trPr>
        <w:tc>
          <w:tcPr>
            <w:tcW w:w="2341"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17"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D07C98">
        <w:trPr>
          <w:trHeight w:val="135"/>
        </w:trPr>
        <w:tc>
          <w:tcPr>
            <w:tcW w:w="2341"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17" w:type="dxa"/>
          </w:tcPr>
          <w:p w:rsidR="005C12B7" w:rsidRDefault="005C12B7" w:rsidP="00FA560F">
            <w:pPr>
              <w:pStyle w:val="ListeParagraf"/>
              <w:ind w:left="0"/>
              <w:jc w:val="both"/>
              <w:rPr>
                <w:rFonts w:ascii="Times New Roman" w:hAnsi="Times New Roman" w:cs="Times New Roman"/>
                <w:b/>
                <w:sz w:val="24"/>
                <w:szCs w:val="24"/>
              </w:rPr>
            </w:pPr>
          </w:p>
        </w:tc>
        <w:tc>
          <w:tcPr>
            <w:tcW w:w="1249" w:type="dxa"/>
          </w:tcPr>
          <w:p w:rsidR="005C12B7" w:rsidRDefault="005C12B7" w:rsidP="00FA560F">
            <w:pPr>
              <w:pStyle w:val="ListeParagraf"/>
              <w:ind w:left="0"/>
              <w:jc w:val="both"/>
              <w:rPr>
                <w:rFonts w:ascii="Times New Roman" w:hAnsi="Times New Roman" w:cs="Times New Roman"/>
                <w:b/>
                <w:sz w:val="24"/>
                <w:szCs w:val="24"/>
              </w:rPr>
            </w:pPr>
          </w:p>
        </w:tc>
        <w:tc>
          <w:tcPr>
            <w:tcW w:w="1402" w:type="dxa"/>
          </w:tcPr>
          <w:p w:rsidR="005C12B7" w:rsidRDefault="005C12B7" w:rsidP="00FA560F">
            <w:pPr>
              <w:pStyle w:val="ListeParagraf"/>
              <w:ind w:left="0"/>
              <w:jc w:val="both"/>
              <w:rPr>
                <w:rFonts w:ascii="Times New Roman" w:hAnsi="Times New Roman" w:cs="Times New Roman"/>
                <w:b/>
                <w:sz w:val="24"/>
                <w:szCs w:val="24"/>
              </w:rPr>
            </w:pPr>
          </w:p>
        </w:tc>
        <w:tc>
          <w:tcPr>
            <w:tcW w:w="1812" w:type="dxa"/>
          </w:tcPr>
          <w:p w:rsidR="005C12B7" w:rsidRDefault="005C12B7" w:rsidP="00FA560F">
            <w:pPr>
              <w:pStyle w:val="ListeParagraf"/>
              <w:ind w:left="0"/>
              <w:jc w:val="both"/>
              <w:rPr>
                <w:rFonts w:ascii="Times New Roman" w:hAnsi="Times New Roman" w:cs="Times New Roman"/>
                <w:b/>
                <w:sz w:val="24"/>
                <w:szCs w:val="24"/>
              </w:rPr>
            </w:pPr>
          </w:p>
        </w:tc>
        <w:tc>
          <w:tcPr>
            <w:tcW w:w="1709" w:type="dxa"/>
          </w:tcPr>
          <w:p w:rsidR="005C12B7" w:rsidRDefault="005C12B7" w:rsidP="00FA560F">
            <w:pPr>
              <w:pStyle w:val="ListeParagraf"/>
              <w:ind w:left="0"/>
              <w:jc w:val="both"/>
              <w:rPr>
                <w:rFonts w:ascii="Times New Roman" w:hAnsi="Times New Roman" w:cs="Times New Roman"/>
                <w:b/>
                <w:sz w:val="24"/>
                <w:szCs w:val="24"/>
              </w:rPr>
            </w:pPr>
          </w:p>
        </w:tc>
      </w:tr>
    </w:tbl>
    <w:p w:rsidR="00FA560F" w:rsidRDefault="00FA560F" w:rsidP="00FA560F">
      <w:pPr>
        <w:pStyle w:val="ListeParagraf"/>
        <w:ind w:left="0"/>
        <w:jc w:val="both"/>
        <w:rPr>
          <w:rFonts w:ascii="Times New Roman" w:hAnsi="Times New Roman" w:cs="Times New Roman"/>
          <w:b/>
          <w:sz w:val="16"/>
          <w:szCs w:val="16"/>
        </w:rPr>
      </w:pPr>
    </w:p>
    <w:p w:rsidR="00ED638B" w:rsidRPr="00690EB7" w:rsidRDefault="00ED638B"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22"/>
        <w:gridCol w:w="2419"/>
        <w:gridCol w:w="2310"/>
        <w:gridCol w:w="1679"/>
      </w:tblGrid>
      <w:tr w:rsidR="009C618C" w:rsidTr="00D07C98">
        <w:tc>
          <w:tcPr>
            <w:tcW w:w="3222" w:type="dxa"/>
          </w:tcPr>
          <w:p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2419" w:type="dxa"/>
          </w:tcPr>
          <w:p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2310" w:type="dxa"/>
          </w:tcPr>
          <w:p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1679" w:type="dxa"/>
          </w:tcPr>
          <w:p w:rsidR="009C618C" w:rsidRDefault="009C618C" w:rsidP="007231E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r>
      <w:tr w:rsidR="009C618C" w:rsidTr="00D07C98">
        <w:tc>
          <w:tcPr>
            <w:tcW w:w="3222" w:type="dxa"/>
          </w:tcPr>
          <w:p w:rsidR="009C618C" w:rsidRPr="005C12B7" w:rsidRDefault="009C618C"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2419" w:type="dxa"/>
          </w:tcPr>
          <w:p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rsidR="009C618C" w:rsidRPr="005C12B7" w:rsidRDefault="009C618C" w:rsidP="007231EB">
            <w:pPr>
              <w:pStyle w:val="ListeParagraf"/>
              <w:ind w:left="0"/>
              <w:jc w:val="both"/>
              <w:rPr>
                <w:rFonts w:ascii="Times New Roman" w:hAnsi="Times New Roman" w:cs="Times New Roman"/>
                <w:sz w:val="24"/>
                <w:szCs w:val="24"/>
              </w:rPr>
            </w:pPr>
          </w:p>
        </w:tc>
      </w:tr>
      <w:tr w:rsidR="009C618C" w:rsidTr="00D07C98">
        <w:tc>
          <w:tcPr>
            <w:tcW w:w="3222" w:type="dxa"/>
          </w:tcPr>
          <w:p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2419" w:type="dxa"/>
          </w:tcPr>
          <w:p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rsidR="009C618C" w:rsidRPr="005C12B7" w:rsidRDefault="009C618C" w:rsidP="007231EB">
            <w:pPr>
              <w:pStyle w:val="ListeParagraf"/>
              <w:ind w:left="0"/>
              <w:jc w:val="both"/>
              <w:rPr>
                <w:rFonts w:ascii="Times New Roman" w:hAnsi="Times New Roman" w:cs="Times New Roman"/>
                <w:sz w:val="24"/>
                <w:szCs w:val="24"/>
              </w:rPr>
            </w:pPr>
          </w:p>
        </w:tc>
      </w:tr>
      <w:tr w:rsidR="009C618C" w:rsidTr="00D07C98">
        <w:tc>
          <w:tcPr>
            <w:tcW w:w="3222" w:type="dxa"/>
          </w:tcPr>
          <w:p w:rsidR="009C618C"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2419" w:type="dxa"/>
          </w:tcPr>
          <w:p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rsidR="009C618C" w:rsidRPr="005C12B7" w:rsidRDefault="009C618C" w:rsidP="007231EB">
            <w:pPr>
              <w:pStyle w:val="ListeParagraf"/>
              <w:ind w:left="0"/>
              <w:jc w:val="both"/>
              <w:rPr>
                <w:rFonts w:ascii="Times New Roman" w:hAnsi="Times New Roman" w:cs="Times New Roman"/>
                <w:sz w:val="24"/>
                <w:szCs w:val="24"/>
              </w:rPr>
            </w:pPr>
          </w:p>
        </w:tc>
      </w:tr>
      <w:tr w:rsidR="009C618C" w:rsidTr="00D07C98">
        <w:tc>
          <w:tcPr>
            <w:tcW w:w="3222" w:type="dxa"/>
          </w:tcPr>
          <w:p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2419" w:type="dxa"/>
          </w:tcPr>
          <w:p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rsidR="009C618C" w:rsidRPr="005C12B7" w:rsidRDefault="009C618C" w:rsidP="007231EB">
            <w:pPr>
              <w:pStyle w:val="ListeParagraf"/>
              <w:ind w:left="0"/>
              <w:jc w:val="both"/>
              <w:rPr>
                <w:rFonts w:ascii="Times New Roman" w:hAnsi="Times New Roman" w:cs="Times New Roman"/>
                <w:sz w:val="24"/>
                <w:szCs w:val="24"/>
              </w:rPr>
            </w:pPr>
          </w:p>
        </w:tc>
      </w:tr>
      <w:tr w:rsidR="009C618C" w:rsidTr="00D07C98">
        <w:tc>
          <w:tcPr>
            <w:tcW w:w="3222" w:type="dxa"/>
          </w:tcPr>
          <w:p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2419" w:type="dxa"/>
          </w:tcPr>
          <w:p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rsidR="009C618C" w:rsidRPr="005C12B7" w:rsidRDefault="009C618C" w:rsidP="007231EB">
            <w:pPr>
              <w:pStyle w:val="ListeParagraf"/>
              <w:ind w:left="0"/>
              <w:jc w:val="both"/>
              <w:rPr>
                <w:rFonts w:ascii="Times New Roman" w:hAnsi="Times New Roman" w:cs="Times New Roman"/>
                <w:sz w:val="24"/>
                <w:szCs w:val="24"/>
              </w:rPr>
            </w:pPr>
          </w:p>
        </w:tc>
      </w:tr>
      <w:tr w:rsidR="009C618C" w:rsidTr="00D07C98">
        <w:tc>
          <w:tcPr>
            <w:tcW w:w="3222" w:type="dxa"/>
          </w:tcPr>
          <w:p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2419" w:type="dxa"/>
          </w:tcPr>
          <w:p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rsidR="009C618C" w:rsidRPr="005C12B7" w:rsidRDefault="009C618C" w:rsidP="007231EB">
            <w:pPr>
              <w:pStyle w:val="ListeParagraf"/>
              <w:ind w:left="0"/>
              <w:jc w:val="both"/>
              <w:rPr>
                <w:rFonts w:ascii="Times New Roman" w:hAnsi="Times New Roman" w:cs="Times New Roman"/>
                <w:sz w:val="24"/>
                <w:szCs w:val="24"/>
              </w:rPr>
            </w:pPr>
          </w:p>
        </w:tc>
      </w:tr>
      <w:tr w:rsidR="009C618C" w:rsidTr="00D07C98">
        <w:tc>
          <w:tcPr>
            <w:tcW w:w="3222" w:type="dxa"/>
          </w:tcPr>
          <w:p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2419" w:type="dxa"/>
          </w:tcPr>
          <w:p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rsidR="009C618C" w:rsidRPr="005C12B7" w:rsidRDefault="009C618C" w:rsidP="007231EB">
            <w:pPr>
              <w:pStyle w:val="ListeParagraf"/>
              <w:ind w:left="0"/>
              <w:jc w:val="both"/>
              <w:rPr>
                <w:rFonts w:ascii="Times New Roman" w:hAnsi="Times New Roman" w:cs="Times New Roman"/>
                <w:sz w:val="24"/>
                <w:szCs w:val="24"/>
              </w:rPr>
            </w:pPr>
          </w:p>
        </w:tc>
      </w:tr>
      <w:tr w:rsidR="009C618C" w:rsidTr="00D07C98">
        <w:tc>
          <w:tcPr>
            <w:tcW w:w="3222" w:type="dxa"/>
          </w:tcPr>
          <w:p w:rsidR="009C618C" w:rsidRPr="005C12B7" w:rsidRDefault="009C618C"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2419" w:type="dxa"/>
          </w:tcPr>
          <w:p w:rsidR="009C618C" w:rsidRPr="005C12B7" w:rsidRDefault="009C618C" w:rsidP="005C12B7">
            <w:pPr>
              <w:pStyle w:val="ListeParagraf"/>
              <w:ind w:left="0"/>
              <w:jc w:val="both"/>
              <w:rPr>
                <w:rFonts w:ascii="Times New Roman" w:hAnsi="Times New Roman" w:cs="Times New Roman"/>
                <w:b/>
                <w:sz w:val="24"/>
                <w:szCs w:val="24"/>
              </w:rPr>
            </w:pPr>
          </w:p>
        </w:tc>
        <w:tc>
          <w:tcPr>
            <w:tcW w:w="2310" w:type="dxa"/>
          </w:tcPr>
          <w:p w:rsidR="009C618C" w:rsidRPr="005C12B7" w:rsidRDefault="009C618C" w:rsidP="005C12B7">
            <w:pPr>
              <w:pStyle w:val="ListeParagraf"/>
              <w:ind w:left="0"/>
              <w:jc w:val="both"/>
              <w:rPr>
                <w:rFonts w:ascii="Times New Roman" w:hAnsi="Times New Roman" w:cs="Times New Roman"/>
                <w:b/>
                <w:sz w:val="24"/>
                <w:szCs w:val="24"/>
              </w:rPr>
            </w:pPr>
          </w:p>
        </w:tc>
        <w:tc>
          <w:tcPr>
            <w:tcW w:w="1679" w:type="dxa"/>
          </w:tcPr>
          <w:p w:rsidR="009C618C" w:rsidRPr="005C12B7" w:rsidRDefault="009C618C" w:rsidP="007231EB">
            <w:pPr>
              <w:pStyle w:val="ListeParagraf"/>
              <w:ind w:left="0"/>
              <w:jc w:val="both"/>
              <w:rPr>
                <w:rFonts w:ascii="Times New Roman" w:hAnsi="Times New Roman" w:cs="Times New Roman"/>
                <w:b/>
                <w:sz w:val="24"/>
                <w:szCs w:val="24"/>
              </w:rPr>
            </w:pPr>
          </w:p>
        </w:tc>
      </w:tr>
    </w:tbl>
    <w:p w:rsidR="005C12B7" w:rsidRPr="00690EB7" w:rsidRDefault="005C12B7" w:rsidP="005C12B7">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03"/>
        <w:gridCol w:w="819"/>
        <w:gridCol w:w="15"/>
        <w:gridCol w:w="2374"/>
        <w:gridCol w:w="3219"/>
      </w:tblGrid>
      <w:tr w:rsidR="005C12B7" w:rsidTr="00D07C98">
        <w:tc>
          <w:tcPr>
            <w:tcW w:w="963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D07C98">
        <w:tc>
          <w:tcPr>
            <w:tcW w:w="3203"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34"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374"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19"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rsidTr="00D07C98">
        <w:tc>
          <w:tcPr>
            <w:tcW w:w="3203"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34"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D07C98">
        <w:tc>
          <w:tcPr>
            <w:tcW w:w="3203"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34"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D07C98">
        <w:tc>
          <w:tcPr>
            <w:tcW w:w="3203" w:type="dxa"/>
          </w:tcPr>
          <w:p w:rsidR="005C12B7"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834"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D07C98">
        <w:tc>
          <w:tcPr>
            <w:tcW w:w="3203"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34"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D07C98">
        <w:tc>
          <w:tcPr>
            <w:tcW w:w="3203"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34"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D07C98">
        <w:tc>
          <w:tcPr>
            <w:tcW w:w="3203"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34"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D07C98">
        <w:tc>
          <w:tcPr>
            <w:tcW w:w="3203"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34"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rsidR="005C12B7" w:rsidRPr="005C12B7" w:rsidRDefault="005C12B7" w:rsidP="00690EB7">
            <w:pPr>
              <w:pStyle w:val="ListeParagraf"/>
              <w:ind w:left="0"/>
              <w:jc w:val="both"/>
              <w:rPr>
                <w:rFonts w:ascii="Times New Roman" w:hAnsi="Times New Roman" w:cs="Times New Roman"/>
                <w:sz w:val="24"/>
                <w:szCs w:val="24"/>
              </w:rPr>
            </w:pPr>
          </w:p>
        </w:tc>
      </w:tr>
      <w:tr w:rsidR="00690EB7" w:rsidRPr="005C12B7" w:rsidTr="00D07C98">
        <w:tc>
          <w:tcPr>
            <w:tcW w:w="3203"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9"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389" w:type="dxa"/>
            <w:gridSpan w:val="2"/>
          </w:tcPr>
          <w:p w:rsidR="00690EB7" w:rsidRPr="005C12B7" w:rsidRDefault="00690EB7" w:rsidP="00690EB7">
            <w:pPr>
              <w:pStyle w:val="ListeParagraf"/>
              <w:ind w:left="0"/>
              <w:jc w:val="both"/>
              <w:rPr>
                <w:rFonts w:ascii="Times New Roman" w:hAnsi="Times New Roman" w:cs="Times New Roman"/>
                <w:b/>
                <w:sz w:val="24"/>
                <w:szCs w:val="24"/>
              </w:rPr>
            </w:pPr>
          </w:p>
        </w:tc>
        <w:tc>
          <w:tcPr>
            <w:tcW w:w="3219"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1A42FB" w:rsidRDefault="001A42FB" w:rsidP="00EA332E">
      <w:pPr>
        <w:pStyle w:val="ListeParagraf"/>
        <w:ind w:left="1276" w:hanging="567"/>
        <w:jc w:val="both"/>
        <w:rPr>
          <w:rFonts w:ascii="Times New Roman" w:hAnsi="Times New Roman" w:cs="Times New Roman"/>
          <w:b/>
          <w:sz w:val="24"/>
          <w:szCs w:val="24"/>
        </w:rPr>
      </w:pPr>
    </w:p>
    <w:p w:rsidR="00D07C98" w:rsidRDefault="00D07C98" w:rsidP="00EA332E">
      <w:pPr>
        <w:pStyle w:val="ListeParagraf"/>
        <w:ind w:left="1276" w:hanging="567"/>
        <w:jc w:val="both"/>
        <w:rPr>
          <w:rFonts w:ascii="Times New Roman" w:hAnsi="Times New Roman" w:cs="Times New Roman"/>
          <w:b/>
          <w:sz w:val="24"/>
          <w:szCs w:val="24"/>
        </w:rPr>
      </w:pPr>
    </w:p>
    <w:p w:rsidR="00D07C98" w:rsidRDefault="00D07C98" w:rsidP="00EA332E">
      <w:pPr>
        <w:pStyle w:val="ListeParagraf"/>
        <w:ind w:left="1276" w:hanging="567"/>
        <w:jc w:val="both"/>
        <w:rPr>
          <w:rFonts w:ascii="Times New Roman" w:hAnsi="Times New Roman" w:cs="Times New Roman"/>
          <w:b/>
          <w:sz w:val="24"/>
          <w:szCs w:val="24"/>
        </w:rPr>
      </w:pPr>
    </w:p>
    <w:p w:rsidR="00D07C98" w:rsidRDefault="00D07C98" w:rsidP="00EA332E">
      <w:pPr>
        <w:pStyle w:val="ListeParagraf"/>
        <w:ind w:left="1276" w:hanging="567"/>
        <w:jc w:val="both"/>
        <w:rPr>
          <w:rFonts w:ascii="Times New Roman" w:hAnsi="Times New Roman" w:cs="Times New Roman"/>
          <w:b/>
          <w:sz w:val="24"/>
          <w:szCs w:val="24"/>
        </w:rPr>
      </w:pPr>
    </w:p>
    <w:p w:rsidR="00D07C98" w:rsidRDefault="00D07C98" w:rsidP="00EA332E">
      <w:pPr>
        <w:pStyle w:val="ListeParagraf"/>
        <w:ind w:left="1276" w:hanging="567"/>
        <w:jc w:val="both"/>
        <w:rPr>
          <w:rFonts w:ascii="Times New Roman" w:hAnsi="Times New Roman" w:cs="Times New Roman"/>
          <w:b/>
          <w:sz w:val="24"/>
          <w:szCs w:val="24"/>
        </w:rPr>
      </w:pPr>
    </w:p>
    <w:p w:rsidR="009C618C" w:rsidRDefault="009C618C"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09"/>
        <w:gridCol w:w="835"/>
        <w:gridCol w:w="2382"/>
        <w:gridCol w:w="3204"/>
      </w:tblGrid>
      <w:tr w:rsidR="00690EB7" w:rsidTr="00D07C98">
        <w:tc>
          <w:tcPr>
            <w:tcW w:w="963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D07C98">
        <w:tc>
          <w:tcPr>
            <w:tcW w:w="3209"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3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382"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0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rsidTr="00D07C98">
        <w:tc>
          <w:tcPr>
            <w:tcW w:w="3209"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3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D07C98">
        <w:tc>
          <w:tcPr>
            <w:tcW w:w="3209"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3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D07C98">
        <w:tc>
          <w:tcPr>
            <w:tcW w:w="3209" w:type="dxa"/>
          </w:tcPr>
          <w:p w:rsidR="00690EB7"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83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D07C98">
        <w:tc>
          <w:tcPr>
            <w:tcW w:w="3209"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3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D07C98">
        <w:tc>
          <w:tcPr>
            <w:tcW w:w="3209"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3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D07C98">
        <w:tc>
          <w:tcPr>
            <w:tcW w:w="3209"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3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D07C98">
        <w:tc>
          <w:tcPr>
            <w:tcW w:w="3209"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3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D07C98">
        <w:tc>
          <w:tcPr>
            <w:tcW w:w="3209"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35"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382"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3204"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844948" w:rsidRDefault="00844948" w:rsidP="00690EB7">
      <w:pPr>
        <w:pStyle w:val="ListeParagraf"/>
        <w:ind w:left="0"/>
        <w:jc w:val="both"/>
        <w:rPr>
          <w:rFonts w:ascii="Times New Roman" w:hAnsi="Times New Roman" w:cs="Times New Roman"/>
          <w:b/>
          <w:sz w:val="24"/>
          <w:szCs w:val="24"/>
        </w:rPr>
      </w:pPr>
    </w:p>
    <w:p w:rsidR="00B36168" w:rsidRDefault="00B36168" w:rsidP="00690EB7">
      <w:pPr>
        <w:pStyle w:val="ListeParagraf"/>
        <w:ind w:left="0"/>
        <w:jc w:val="both"/>
        <w:rPr>
          <w:rFonts w:ascii="Times New Roman" w:hAnsi="Times New Roman" w:cs="Times New Roman"/>
          <w:b/>
          <w:sz w:val="24"/>
          <w:szCs w:val="24"/>
        </w:rPr>
      </w:pPr>
    </w:p>
    <w:p w:rsidR="00B36168" w:rsidRDefault="00B36168" w:rsidP="00690EB7">
      <w:pPr>
        <w:pStyle w:val="ListeParagraf"/>
        <w:ind w:left="0"/>
        <w:jc w:val="both"/>
        <w:rPr>
          <w:rFonts w:ascii="Times New Roman" w:hAnsi="Times New Roman" w:cs="Times New Roman"/>
          <w:b/>
          <w:sz w:val="24"/>
          <w:szCs w:val="24"/>
        </w:rPr>
      </w:pPr>
    </w:p>
    <w:p w:rsidR="00B36168" w:rsidRDefault="00B36168" w:rsidP="00690EB7">
      <w:pPr>
        <w:pStyle w:val="ListeParagraf"/>
        <w:ind w:left="0"/>
        <w:jc w:val="both"/>
        <w:rPr>
          <w:rFonts w:ascii="Times New Roman" w:hAnsi="Times New Roman" w:cs="Times New Roman"/>
          <w:b/>
          <w:sz w:val="24"/>
          <w:szCs w:val="24"/>
        </w:rPr>
      </w:pPr>
    </w:p>
    <w:p w:rsidR="00B36168" w:rsidRDefault="00B36168" w:rsidP="00690EB7">
      <w:pPr>
        <w:pStyle w:val="ListeParagraf"/>
        <w:ind w:left="0"/>
        <w:jc w:val="both"/>
        <w:rPr>
          <w:rFonts w:ascii="Times New Roman" w:hAnsi="Times New Roman" w:cs="Times New Roman"/>
          <w:b/>
          <w:sz w:val="24"/>
          <w:szCs w:val="24"/>
        </w:rPr>
      </w:pPr>
    </w:p>
    <w:p w:rsidR="00B36168" w:rsidRDefault="00B36168" w:rsidP="00690EB7">
      <w:pPr>
        <w:pStyle w:val="ListeParagraf"/>
        <w:ind w:left="0"/>
        <w:jc w:val="both"/>
        <w:rPr>
          <w:rFonts w:ascii="Times New Roman" w:hAnsi="Times New Roman" w:cs="Times New Roman"/>
          <w:b/>
          <w:sz w:val="24"/>
          <w:szCs w:val="24"/>
        </w:rPr>
      </w:pPr>
    </w:p>
    <w:p w:rsidR="00844948" w:rsidRDefault="00844948"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26"/>
        <w:gridCol w:w="4804"/>
      </w:tblGrid>
      <w:tr w:rsidR="00690EB7" w:rsidTr="00D07C98">
        <w:trPr>
          <w:trHeight w:val="274"/>
        </w:trPr>
        <w:tc>
          <w:tcPr>
            <w:tcW w:w="963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D07C98">
        <w:tc>
          <w:tcPr>
            <w:tcW w:w="4826"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04"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D07C98">
        <w:tc>
          <w:tcPr>
            <w:tcW w:w="4826"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04"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D07C98">
        <w:tc>
          <w:tcPr>
            <w:tcW w:w="4826" w:type="dxa"/>
          </w:tcPr>
          <w:p w:rsidR="00690EB7"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4804"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D07C98">
        <w:tc>
          <w:tcPr>
            <w:tcW w:w="4826"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04"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D07C98">
        <w:tc>
          <w:tcPr>
            <w:tcW w:w="4826"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Sanatçı Öğrt. Elm.</w:t>
            </w:r>
          </w:p>
        </w:tc>
        <w:tc>
          <w:tcPr>
            <w:tcW w:w="4804"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D07C98">
        <w:tc>
          <w:tcPr>
            <w:tcW w:w="4826"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04"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D07C98">
        <w:tc>
          <w:tcPr>
            <w:tcW w:w="482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04" w:type="dxa"/>
          </w:tcPr>
          <w:p w:rsidR="00690E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81"/>
        <w:gridCol w:w="1373"/>
        <w:gridCol w:w="1374"/>
        <w:gridCol w:w="1374"/>
        <w:gridCol w:w="1374"/>
        <w:gridCol w:w="1374"/>
        <w:gridCol w:w="1380"/>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8" w:type="dxa"/>
          </w:tcPr>
          <w:p w:rsidR="00690EB7" w:rsidRDefault="00690EB7" w:rsidP="00690EB7">
            <w:pPr>
              <w:pStyle w:val="ListeParagraf"/>
              <w:ind w:left="0"/>
              <w:jc w:val="both"/>
              <w:rPr>
                <w:rFonts w:ascii="Times New Roman" w:hAnsi="Times New Roman" w:cs="Times New Roman"/>
                <w:b/>
                <w:sz w:val="24"/>
                <w:szCs w:val="24"/>
              </w:rPr>
            </w:pP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8" w:type="dxa"/>
          </w:tcPr>
          <w:p w:rsidR="00690E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872"/>
        <w:gridCol w:w="1953"/>
        <w:gridCol w:w="1951"/>
        <w:gridCol w:w="1854"/>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04416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Genel </w:t>
            </w:r>
            <w:r w:rsidR="0004416B">
              <w:rPr>
                <w:rFonts w:ascii="Times New Roman" w:hAnsi="Times New Roman" w:cs="Times New Roman"/>
                <w:sz w:val="24"/>
                <w:szCs w:val="24"/>
              </w:rPr>
              <w:t>İ</w:t>
            </w:r>
            <w:r>
              <w:rPr>
                <w:rFonts w:ascii="Times New Roman" w:hAnsi="Times New Roman" w:cs="Times New Roman"/>
                <w:sz w:val="24"/>
                <w:szCs w:val="24"/>
              </w:rPr>
              <w:t>dari Hizmetler Sınıfı</w:t>
            </w:r>
          </w:p>
        </w:tc>
        <w:tc>
          <w:tcPr>
            <w:tcW w:w="1984" w:type="dxa"/>
          </w:tcPr>
          <w:p w:rsidR="00690EB7" w:rsidRPr="00690EB7" w:rsidRDefault="0060402B"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FA503B"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6840A9"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6</w:t>
            </w:r>
          </w:p>
        </w:tc>
        <w:tc>
          <w:tcPr>
            <w:tcW w:w="1985" w:type="dxa"/>
          </w:tcPr>
          <w:p w:rsidR="00690EB7" w:rsidRDefault="00690EB7" w:rsidP="00690EB7">
            <w:pPr>
              <w:pStyle w:val="ListeParagraf"/>
              <w:ind w:left="0"/>
              <w:jc w:val="both"/>
              <w:rPr>
                <w:rFonts w:ascii="Times New Roman" w:hAnsi="Times New Roman" w:cs="Times New Roman"/>
                <w:b/>
                <w:sz w:val="24"/>
                <w:szCs w:val="24"/>
              </w:rPr>
            </w:pPr>
          </w:p>
        </w:tc>
        <w:tc>
          <w:tcPr>
            <w:tcW w:w="1875" w:type="dxa"/>
          </w:tcPr>
          <w:p w:rsidR="00690EB7" w:rsidRDefault="00690EB7" w:rsidP="00690EB7">
            <w:pPr>
              <w:pStyle w:val="ListeParagraf"/>
              <w:ind w:left="0"/>
              <w:jc w:val="both"/>
              <w:rPr>
                <w:rFonts w:ascii="Times New Roman" w:hAnsi="Times New Roman" w:cs="Times New Roman"/>
                <w:b/>
                <w:sz w:val="24"/>
                <w:szCs w:val="24"/>
              </w:rPr>
            </w:pPr>
          </w:p>
        </w:tc>
      </w:tr>
    </w:tbl>
    <w:p w:rsidR="009C618C" w:rsidRDefault="009C618C" w:rsidP="001A42FB">
      <w:pPr>
        <w:pStyle w:val="ListeParagraf"/>
        <w:ind w:left="1276" w:hanging="567"/>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02"/>
        <w:gridCol w:w="1619"/>
        <w:gridCol w:w="1595"/>
        <w:gridCol w:w="1611"/>
        <w:gridCol w:w="1603"/>
        <w:gridCol w:w="1600"/>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Önlisans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YL ve Dokt.</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C1391A"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630" w:type="dxa"/>
          </w:tcPr>
          <w:p w:rsidR="001A42FB" w:rsidRDefault="006840A9"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w:t>
            </w:r>
          </w:p>
        </w:tc>
        <w:tc>
          <w:tcPr>
            <w:tcW w:w="1630" w:type="dxa"/>
          </w:tcPr>
          <w:p w:rsidR="001A42FB" w:rsidRDefault="00C1391A"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C1391A"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16</w:t>
            </w:r>
          </w:p>
        </w:tc>
        <w:tc>
          <w:tcPr>
            <w:tcW w:w="1630" w:type="dxa"/>
          </w:tcPr>
          <w:p w:rsidR="001A42FB" w:rsidRDefault="006840A9"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50</w:t>
            </w:r>
          </w:p>
        </w:tc>
        <w:tc>
          <w:tcPr>
            <w:tcW w:w="1630" w:type="dxa"/>
          </w:tcPr>
          <w:p w:rsidR="001A42FB" w:rsidRDefault="00C1391A"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34</w:t>
            </w:r>
          </w:p>
        </w:tc>
      </w:tr>
    </w:tbl>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82"/>
        <w:gridCol w:w="1373"/>
        <w:gridCol w:w="1373"/>
        <w:gridCol w:w="1373"/>
        <w:gridCol w:w="1374"/>
        <w:gridCol w:w="1374"/>
        <w:gridCol w:w="1381"/>
      </w:tblGrid>
      <w:tr w:rsidR="001A42FB" w:rsidTr="001A42FB">
        <w:tc>
          <w:tcPr>
            <w:tcW w:w="978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43091B">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FA503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FA503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1398" w:type="dxa"/>
          </w:tcPr>
          <w:p w:rsidR="001A42FB" w:rsidRDefault="00FA503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60402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16</w:t>
            </w:r>
          </w:p>
        </w:tc>
        <w:tc>
          <w:tcPr>
            <w:tcW w:w="1397" w:type="dxa"/>
          </w:tcPr>
          <w:p w:rsidR="001A42FB" w:rsidRDefault="0060402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34</w:t>
            </w:r>
          </w:p>
        </w:tc>
        <w:tc>
          <w:tcPr>
            <w:tcW w:w="1398" w:type="dxa"/>
          </w:tcPr>
          <w:p w:rsidR="001A42FB" w:rsidRDefault="0060402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50</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81"/>
        <w:gridCol w:w="1373"/>
        <w:gridCol w:w="1374"/>
        <w:gridCol w:w="1374"/>
        <w:gridCol w:w="1374"/>
        <w:gridCol w:w="1374"/>
        <w:gridCol w:w="1380"/>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60402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FA503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FA503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60402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16</w:t>
            </w:r>
          </w:p>
        </w:tc>
        <w:tc>
          <w:tcPr>
            <w:tcW w:w="1397" w:type="dxa"/>
          </w:tcPr>
          <w:p w:rsidR="001A42FB" w:rsidRDefault="0060402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16</w:t>
            </w:r>
          </w:p>
        </w:tc>
        <w:tc>
          <w:tcPr>
            <w:tcW w:w="1397" w:type="dxa"/>
          </w:tcPr>
          <w:p w:rsidR="001A42FB" w:rsidRDefault="0060402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68</w:t>
            </w: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844948" w:rsidRDefault="00844948" w:rsidP="001A42FB">
      <w:pPr>
        <w:pStyle w:val="ListeParagraf"/>
        <w:ind w:left="0"/>
        <w:jc w:val="both"/>
        <w:rPr>
          <w:rFonts w:ascii="Times New Roman" w:hAnsi="Times New Roman" w:cs="Times New Roman"/>
          <w:b/>
          <w:sz w:val="24"/>
          <w:szCs w:val="24"/>
        </w:rPr>
      </w:pPr>
    </w:p>
    <w:p w:rsidR="00B36168" w:rsidRDefault="00B36168" w:rsidP="001A42FB">
      <w:pPr>
        <w:pStyle w:val="ListeParagraf"/>
        <w:ind w:left="0"/>
        <w:jc w:val="both"/>
        <w:rPr>
          <w:rFonts w:ascii="Times New Roman" w:hAnsi="Times New Roman" w:cs="Times New Roman"/>
          <w:b/>
          <w:sz w:val="24"/>
          <w:szCs w:val="24"/>
        </w:rPr>
      </w:pPr>
    </w:p>
    <w:p w:rsidR="00844948" w:rsidRDefault="00844948"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27"/>
        <w:gridCol w:w="2193"/>
        <w:gridCol w:w="2400"/>
        <w:gridCol w:w="2410"/>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82"/>
        <w:gridCol w:w="1373"/>
        <w:gridCol w:w="1373"/>
        <w:gridCol w:w="1373"/>
        <w:gridCol w:w="1374"/>
        <w:gridCol w:w="1374"/>
        <w:gridCol w:w="1381"/>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81"/>
        <w:gridCol w:w="1373"/>
        <w:gridCol w:w="1374"/>
        <w:gridCol w:w="1374"/>
        <w:gridCol w:w="1374"/>
        <w:gridCol w:w="1374"/>
        <w:gridCol w:w="1380"/>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6B0642">
      <w:pPr>
        <w:pStyle w:val="ListeParagraf"/>
        <w:ind w:left="709" w:hanging="425"/>
        <w:jc w:val="both"/>
        <w:rPr>
          <w:rFonts w:ascii="Times New Roman" w:hAnsi="Times New Roman" w:cs="Times New Roman"/>
          <w:b/>
          <w:sz w:val="24"/>
          <w:szCs w:val="24"/>
        </w:rPr>
      </w:pPr>
    </w:p>
    <w:p w:rsidR="006B0642" w:rsidRDefault="0004416B" w:rsidP="00A42226">
      <w:pPr>
        <w:pStyle w:val="ListeParagraf"/>
        <w:tabs>
          <w:tab w:val="left" w:pos="1950"/>
        </w:tabs>
        <w:ind w:left="709" w:hanging="425"/>
        <w:jc w:val="both"/>
        <w:outlineLvl w:val="1"/>
        <w:rPr>
          <w:rFonts w:ascii="Times New Roman" w:hAnsi="Times New Roman" w:cs="Times New Roman"/>
          <w:b/>
          <w:sz w:val="24"/>
          <w:szCs w:val="24"/>
        </w:rPr>
      </w:pPr>
      <w:r>
        <w:rPr>
          <w:rFonts w:ascii="Times New Roman" w:hAnsi="Times New Roman" w:cs="Times New Roman"/>
          <w:b/>
          <w:sz w:val="24"/>
          <w:szCs w:val="24"/>
        </w:rPr>
        <w:tab/>
      </w:r>
      <w:bookmarkStart w:id="12" w:name="_Toc29890641"/>
      <w:r w:rsidR="00A42226">
        <w:rPr>
          <w:rFonts w:ascii="Times New Roman" w:hAnsi="Times New Roman" w:cs="Times New Roman"/>
          <w:b/>
          <w:sz w:val="24"/>
          <w:szCs w:val="24"/>
        </w:rPr>
        <w:t>5.</w:t>
      </w:r>
      <w:r w:rsidR="006B0642">
        <w:rPr>
          <w:rFonts w:ascii="Times New Roman" w:hAnsi="Times New Roman" w:cs="Times New Roman"/>
          <w:b/>
          <w:sz w:val="24"/>
          <w:szCs w:val="24"/>
        </w:rPr>
        <w:t>Sunulan Hizmetler</w:t>
      </w:r>
      <w:bookmarkEnd w:id="12"/>
    </w:p>
    <w:p w:rsidR="006B0642" w:rsidRDefault="006B0642" w:rsidP="006B0642">
      <w:pPr>
        <w:pStyle w:val="ListeParagraf"/>
        <w:jc w:val="both"/>
        <w:rPr>
          <w:rFonts w:ascii="Times New Roman" w:hAnsi="Times New Roman" w:cs="Times New Roman"/>
          <w:b/>
          <w:sz w:val="24"/>
          <w:szCs w:val="24"/>
        </w:rPr>
      </w:pPr>
    </w:p>
    <w:p w:rsidR="006B0642" w:rsidRDefault="006B0642" w:rsidP="00A42226">
      <w:pPr>
        <w:pStyle w:val="ListeParagraf"/>
        <w:jc w:val="both"/>
        <w:outlineLvl w:val="2"/>
        <w:rPr>
          <w:rFonts w:ascii="Times New Roman" w:hAnsi="Times New Roman" w:cs="Times New Roman"/>
          <w:b/>
          <w:sz w:val="24"/>
          <w:szCs w:val="24"/>
        </w:rPr>
      </w:pPr>
      <w:bookmarkStart w:id="13" w:name="_Toc29890642"/>
      <w:r>
        <w:rPr>
          <w:rFonts w:ascii="Times New Roman" w:hAnsi="Times New Roman" w:cs="Times New Roman"/>
          <w:b/>
          <w:sz w:val="24"/>
          <w:szCs w:val="24"/>
        </w:rPr>
        <w:t>5.1- Eğitim Hizmetleri</w:t>
      </w:r>
      <w:bookmarkEnd w:id="13"/>
    </w:p>
    <w:p w:rsidR="00FA503B" w:rsidRPr="00A300AD" w:rsidRDefault="00FA503B" w:rsidP="00FA503B">
      <w:pPr>
        <w:ind w:left="708" w:firstLine="1"/>
        <w:jc w:val="both"/>
        <w:rPr>
          <w:color w:val="000000"/>
          <w:szCs w:val="24"/>
        </w:rPr>
      </w:pPr>
      <w:r w:rsidRPr="00A300AD">
        <w:rPr>
          <w:color w:val="000000"/>
          <w:szCs w:val="24"/>
        </w:rPr>
        <w:t xml:space="preserve">Üniversitemiz birimlerine yerleştirilen öğrencilerin, kesin kayıt ve ders kayıtişlemlerinin yapılması, öğrenimlerine devam eden öğrencilerin Güz ve Bahar yarıyılları işlemlerinin yapılması için ön hazırlıklar ,Arasınav, yarıyıl sonu sınavları bütünleme sınavları, ek sınavlar ve tek ders sınavlarının öğrenci otomasyonuna girilmesi çalışmalarının yürütülmesi, Burs, Öğrenim ve Katkı Kredilerinin takibi, Akademik Takvimin hazırlanması, Yatay Geçiş ve Dikey Geçiş İşlemlerinin yapılması, </w:t>
      </w:r>
    </w:p>
    <w:p w:rsidR="00FA503B" w:rsidRDefault="00FA503B" w:rsidP="006B0642">
      <w:pPr>
        <w:pStyle w:val="ListeParagraf"/>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745"/>
        <w:gridCol w:w="876"/>
        <w:gridCol w:w="876"/>
        <w:gridCol w:w="876"/>
        <w:gridCol w:w="756"/>
        <w:gridCol w:w="756"/>
        <w:gridCol w:w="756"/>
        <w:gridCol w:w="896"/>
        <w:gridCol w:w="896"/>
        <w:gridCol w:w="1197"/>
      </w:tblGrid>
      <w:tr w:rsidR="006B0642" w:rsidTr="006B0642">
        <w:tc>
          <w:tcPr>
            <w:tcW w:w="9780" w:type="dxa"/>
            <w:gridSpan w:val="10"/>
          </w:tcPr>
          <w:p w:rsidR="006B0642" w:rsidRDefault="00105D38" w:rsidP="00ED638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ED638B">
              <w:rPr>
                <w:rFonts w:ascii="Times New Roman" w:hAnsi="Times New Roman" w:cs="Times New Roman"/>
                <w:b/>
                <w:sz w:val="24"/>
                <w:szCs w:val="24"/>
              </w:rPr>
              <w:t>9</w:t>
            </w:r>
            <w:r w:rsidR="0043091B">
              <w:rPr>
                <w:rFonts w:ascii="Times New Roman" w:hAnsi="Times New Roman" w:cs="Times New Roman"/>
                <w:b/>
                <w:sz w:val="24"/>
                <w:szCs w:val="24"/>
              </w:rPr>
              <w:t>-</w:t>
            </w:r>
            <w:r w:rsidR="00FC452D">
              <w:rPr>
                <w:rFonts w:ascii="Times New Roman" w:hAnsi="Times New Roman" w:cs="Times New Roman"/>
                <w:b/>
                <w:sz w:val="24"/>
                <w:szCs w:val="24"/>
              </w:rPr>
              <w:t>20</w:t>
            </w:r>
            <w:r w:rsidR="00ED638B">
              <w:rPr>
                <w:rFonts w:ascii="Times New Roman" w:hAnsi="Times New Roman" w:cs="Times New Roman"/>
                <w:b/>
                <w:sz w:val="24"/>
                <w:szCs w:val="24"/>
              </w:rPr>
              <w:t>20</w:t>
            </w:r>
            <w:r w:rsidR="00FC452D">
              <w:rPr>
                <w:rFonts w:ascii="Times New Roman" w:hAnsi="Times New Roman" w:cs="Times New Roman"/>
                <w:b/>
                <w:sz w:val="24"/>
                <w:szCs w:val="24"/>
              </w:rPr>
              <w:t xml:space="preserve"> </w:t>
            </w:r>
            <w:r w:rsidR="006B0642">
              <w:rPr>
                <w:rFonts w:ascii="Times New Roman" w:hAnsi="Times New Roman" w:cs="Times New Roman"/>
                <w:b/>
                <w:sz w:val="24"/>
                <w:szCs w:val="24"/>
              </w:rPr>
              <w:t>Öğretim Yılı Öğrenci Sayıları</w:t>
            </w:r>
          </w:p>
        </w:tc>
      </w:tr>
      <w:tr w:rsidR="004D174B" w:rsidTr="006B0642">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gridSpan w:val="3"/>
          </w:tcPr>
          <w:p w:rsidR="006B0642" w:rsidRDefault="009C618C" w:rsidP="009C618C">
            <w:pPr>
              <w:pStyle w:val="ListeParagraf"/>
              <w:ind w:left="749"/>
              <w:rPr>
                <w:rFonts w:ascii="Times New Roman" w:hAnsi="Times New Roman" w:cs="Times New Roman"/>
                <w:b/>
                <w:sz w:val="24"/>
                <w:szCs w:val="24"/>
              </w:rPr>
            </w:pPr>
            <w:r>
              <w:rPr>
                <w:rFonts w:ascii="Times New Roman" w:hAnsi="Times New Roman" w:cs="Times New Roman"/>
                <w:b/>
                <w:sz w:val="24"/>
                <w:szCs w:val="24"/>
              </w:rPr>
              <w:t>I.</w:t>
            </w:r>
            <w:r w:rsidR="006B0642">
              <w:rPr>
                <w:rFonts w:ascii="Times New Roman" w:hAnsi="Times New Roman" w:cs="Times New Roman"/>
                <w:b/>
                <w:sz w:val="24"/>
                <w:szCs w:val="24"/>
              </w:rPr>
              <w:t>Öğretim</w:t>
            </w:r>
          </w:p>
        </w:tc>
        <w:tc>
          <w:tcPr>
            <w:tcW w:w="1956" w:type="dxa"/>
            <w:gridSpan w:val="3"/>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4D174B" w:rsidTr="0043091B">
        <w:tc>
          <w:tcPr>
            <w:tcW w:w="1956" w:type="dxa"/>
            <w:vMerge/>
          </w:tcPr>
          <w:p w:rsidR="006B0642" w:rsidRDefault="006B0642" w:rsidP="006B0642">
            <w:pPr>
              <w:pStyle w:val="ListeParagraf"/>
              <w:ind w:left="0"/>
              <w:jc w:val="both"/>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r>
      <w:tr w:rsidR="004D174B"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r w:rsidR="00583DA8">
              <w:rPr>
                <w:rFonts w:ascii="Times New Roman" w:hAnsi="Times New Roman" w:cs="Times New Roman"/>
                <w:sz w:val="24"/>
                <w:szCs w:val="24"/>
              </w:rPr>
              <w:t>.</w:t>
            </w:r>
            <w:r>
              <w:rPr>
                <w:rFonts w:ascii="Times New Roman" w:hAnsi="Times New Roman" w:cs="Times New Roman"/>
                <w:sz w:val="24"/>
                <w:szCs w:val="24"/>
              </w:rPr>
              <w:t>222</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r w:rsidR="00583DA8">
              <w:rPr>
                <w:rFonts w:ascii="Times New Roman" w:hAnsi="Times New Roman" w:cs="Times New Roman"/>
                <w:sz w:val="24"/>
                <w:szCs w:val="24"/>
              </w:rPr>
              <w:t>.</w:t>
            </w:r>
            <w:r>
              <w:rPr>
                <w:rFonts w:ascii="Times New Roman" w:hAnsi="Times New Roman" w:cs="Times New Roman"/>
                <w:sz w:val="24"/>
                <w:szCs w:val="24"/>
              </w:rPr>
              <w:t>219</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11</w:t>
            </w:r>
            <w:r w:rsidR="00583DA8">
              <w:rPr>
                <w:rFonts w:ascii="Times New Roman" w:hAnsi="Times New Roman" w:cs="Times New Roman"/>
                <w:sz w:val="24"/>
                <w:szCs w:val="24"/>
              </w:rPr>
              <w:t>.</w:t>
            </w:r>
            <w:r>
              <w:rPr>
                <w:rFonts w:ascii="Times New Roman" w:hAnsi="Times New Roman" w:cs="Times New Roman"/>
                <w:sz w:val="24"/>
                <w:szCs w:val="24"/>
              </w:rPr>
              <w:t>441</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583DA8">
              <w:rPr>
                <w:rFonts w:ascii="Times New Roman" w:hAnsi="Times New Roman" w:cs="Times New Roman"/>
                <w:sz w:val="24"/>
                <w:szCs w:val="24"/>
              </w:rPr>
              <w:t>.</w:t>
            </w:r>
            <w:r>
              <w:rPr>
                <w:rFonts w:ascii="Times New Roman" w:hAnsi="Times New Roman" w:cs="Times New Roman"/>
                <w:sz w:val="24"/>
                <w:szCs w:val="24"/>
              </w:rPr>
              <w:t>409</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544</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583DA8">
              <w:rPr>
                <w:rFonts w:ascii="Times New Roman" w:hAnsi="Times New Roman" w:cs="Times New Roman"/>
                <w:sz w:val="24"/>
                <w:szCs w:val="24"/>
              </w:rPr>
              <w:t>.</w:t>
            </w:r>
            <w:r>
              <w:rPr>
                <w:rFonts w:ascii="Times New Roman" w:hAnsi="Times New Roman" w:cs="Times New Roman"/>
                <w:sz w:val="24"/>
                <w:szCs w:val="24"/>
              </w:rPr>
              <w:t>953</w:t>
            </w:r>
          </w:p>
        </w:tc>
        <w:tc>
          <w:tcPr>
            <w:tcW w:w="978"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w:t>
            </w:r>
            <w:r w:rsidR="00583DA8">
              <w:rPr>
                <w:rFonts w:ascii="Times New Roman" w:hAnsi="Times New Roman" w:cs="Times New Roman"/>
                <w:sz w:val="24"/>
                <w:szCs w:val="24"/>
              </w:rPr>
              <w:t>.</w:t>
            </w:r>
            <w:r>
              <w:rPr>
                <w:rFonts w:ascii="Times New Roman" w:hAnsi="Times New Roman" w:cs="Times New Roman"/>
                <w:sz w:val="24"/>
                <w:szCs w:val="24"/>
              </w:rPr>
              <w:t>631</w:t>
            </w:r>
          </w:p>
        </w:tc>
        <w:tc>
          <w:tcPr>
            <w:tcW w:w="978"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r w:rsidR="00583DA8">
              <w:rPr>
                <w:rFonts w:ascii="Times New Roman" w:hAnsi="Times New Roman" w:cs="Times New Roman"/>
                <w:sz w:val="24"/>
                <w:szCs w:val="24"/>
              </w:rPr>
              <w:t>.</w:t>
            </w:r>
            <w:r>
              <w:rPr>
                <w:rFonts w:ascii="Times New Roman" w:hAnsi="Times New Roman" w:cs="Times New Roman"/>
                <w:sz w:val="24"/>
                <w:szCs w:val="24"/>
              </w:rPr>
              <w:t>763</w:t>
            </w:r>
          </w:p>
        </w:tc>
        <w:tc>
          <w:tcPr>
            <w:tcW w:w="1956" w:type="dxa"/>
          </w:tcPr>
          <w:p w:rsidR="006B0642" w:rsidRPr="006B0642" w:rsidRDefault="004D174B"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13</w:t>
            </w:r>
            <w:r w:rsidR="00583DA8">
              <w:rPr>
                <w:rFonts w:ascii="Times New Roman" w:hAnsi="Times New Roman" w:cs="Times New Roman"/>
                <w:sz w:val="24"/>
                <w:szCs w:val="24"/>
              </w:rPr>
              <w:t>.</w:t>
            </w:r>
            <w:r>
              <w:rPr>
                <w:rFonts w:ascii="Times New Roman" w:hAnsi="Times New Roman" w:cs="Times New Roman"/>
                <w:sz w:val="24"/>
                <w:szCs w:val="24"/>
              </w:rPr>
              <w:t>394</w:t>
            </w:r>
          </w:p>
        </w:tc>
      </w:tr>
      <w:tr w:rsidR="004D174B"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591</w:t>
            </w:r>
          </w:p>
        </w:tc>
        <w:tc>
          <w:tcPr>
            <w:tcW w:w="652"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904</w:t>
            </w:r>
          </w:p>
        </w:tc>
        <w:tc>
          <w:tcPr>
            <w:tcW w:w="652"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1</w:t>
            </w:r>
            <w:r>
              <w:rPr>
                <w:rFonts w:ascii="Times New Roman" w:hAnsi="Times New Roman" w:cs="Times New Roman"/>
                <w:sz w:val="24"/>
                <w:szCs w:val="24"/>
              </w:rPr>
              <w:t>.</w:t>
            </w:r>
            <w:r w:rsidR="004D174B">
              <w:rPr>
                <w:rFonts w:ascii="Times New Roman" w:hAnsi="Times New Roman" w:cs="Times New Roman"/>
                <w:sz w:val="24"/>
                <w:szCs w:val="24"/>
              </w:rPr>
              <w:t>495</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591</w:t>
            </w:r>
          </w:p>
        </w:tc>
        <w:tc>
          <w:tcPr>
            <w:tcW w:w="978"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904</w:t>
            </w:r>
          </w:p>
        </w:tc>
        <w:tc>
          <w:tcPr>
            <w:tcW w:w="1956" w:type="dxa"/>
          </w:tcPr>
          <w:p w:rsidR="006B0642" w:rsidRPr="006B0642" w:rsidRDefault="00583DA8"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1</w:t>
            </w:r>
            <w:r>
              <w:rPr>
                <w:rFonts w:ascii="Times New Roman" w:hAnsi="Times New Roman" w:cs="Times New Roman"/>
                <w:sz w:val="24"/>
                <w:szCs w:val="24"/>
              </w:rPr>
              <w:t>.</w:t>
            </w:r>
            <w:r w:rsidR="004D174B">
              <w:rPr>
                <w:rFonts w:ascii="Times New Roman" w:hAnsi="Times New Roman" w:cs="Times New Roman"/>
                <w:sz w:val="24"/>
                <w:szCs w:val="24"/>
              </w:rPr>
              <w:t>495</w:t>
            </w:r>
          </w:p>
        </w:tc>
      </w:tr>
      <w:tr w:rsidR="004D174B"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652"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757</w:t>
            </w:r>
          </w:p>
        </w:tc>
        <w:tc>
          <w:tcPr>
            <w:tcW w:w="652"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841</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583DA8">
              <w:rPr>
                <w:rFonts w:ascii="Times New Roman" w:hAnsi="Times New Roman" w:cs="Times New Roman"/>
                <w:sz w:val="24"/>
                <w:szCs w:val="24"/>
              </w:rPr>
              <w:t>.</w:t>
            </w:r>
            <w:r>
              <w:rPr>
                <w:rFonts w:ascii="Times New Roman" w:hAnsi="Times New Roman" w:cs="Times New Roman"/>
                <w:sz w:val="24"/>
                <w:szCs w:val="24"/>
              </w:rPr>
              <w:t>598</w:t>
            </w:r>
          </w:p>
        </w:tc>
        <w:tc>
          <w:tcPr>
            <w:tcW w:w="652"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100</w:t>
            </w:r>
          </w:p>
        </w:tc>
        <w:tc>
          <w:tcPr>
            <w:tcW w:w="652"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66</w:t>
            </w:r>
          </w:p>
        </w:tc>
        <w:tc>
          <w:tcPr>
            <w:tcW w:w="652"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166</w:t>
            </w:r>
          </w:p>
        </w:tc>
        <w:tc>
          <w:tcPr>
            <w:tcW w:w="978"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857</w:t>
            </w:r>
          </w:p>
        </w:tc>
        <w:tc>
          <w:tcPr>
            <w:tcW w:w="978"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907</w:t>
            </w:r>
          </w:p>
        </w:tc>
        <w:tc>
          <w:tcPr>
            <w:tcW w:w="1956" w:type="dxa"/>
          </w:tcPr>
          <w:p w:rsidR="006B0642" w:rsidRPr="006B0642" w:rsidRDefault="00583DA8"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1</w:t>
            </w:r>
            <w:r>
              <w:rPr>
                <w:rFonts w:ascii="Times New Roman" w:hAnsi="Times New Roman" w:cs="Times New Roman"/>
                <w:sz w:val="24"/>
                <w:szCs w:val="24"/>
              </w:rPr>
              <w:t>.</w:t>
            </w:r>
            <w:r w:rsidR="004D174B">
              <w:rPr>
                <w:rFonts w:ascii="Times New Roman" w:hAnsi="Times New Roman" w:cs="Times New Roman"/>
                <w:sz w:val="24"/>
                <w:szCs w:val="24"/>
              </w:rPr>
              <w:t>764</w:t>
            </w:r>
          </w:p>
        </w:tc>
      </w:tr>
      <w:tr w:rsidR="004D174B"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r w:rsidR="00583DA8">
              <w:rPr>
                <w:rFonts w:ascii="Times New Roman" w:hAnsi="Times New Roman" w:cs="Times New Roman"/>
                <w:sz w:val="24"/>
                <w:szCs w:val="24"/>
              </w:rPr>
              <w:t>.</w:t>
            </w:r>
            <w:r>
              <w:rPr>
                <w:rFonts w:ascii="Times New Roman" w:hAnsi="Times New Roman" w:cs="Times New Roman"/>
                <w:sz w:val="24"/>
                <w:szCs w:val="24"/>
              </w:rPr>
              <w:t>558</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r w:rsidR="00583DA8">
              <w:rPr>
                <w:rFonts w:ascii="Times New Roman" w:hAnsi="Times New Roman" w:cs="Times New Roman"/>
                <w:sz w:val="24"/>
                <w:szCs w:val="24"/>
              </w:rPr>
              <w:t>.</w:t>
            </w:r>
            <w:r>
              <w:rPr>
                <w:rFonts w:ascii="Times New Roman" w:hAnsi="Times New Roman" w:cs="Times New Roman"/>
                <w:sz w:val="24"/>
                <w:szCs w:val="24"/>
              </w:rPr>
              <w:t>938</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w:t>
            </w:r>
            <w:r w:rsidR="00583DA8">
              <w:rPr>
                <w:rFonts w:ascii="Times New Roman" w:hAnsi="Times New Roman" w:cs="Times New Roman"/>
                <w:sz w:val="24"/>
                <w:szCs w:val="24"/>
              </w:rPr>
              <w:t>.</w:t>
            </w:r>
            <w:r>
              <w:rPr>
                <w:rFonts w:ascii="Times New Roman" w:hAnsi="Times New Roman" w:cs="Times New Roman"/>
                <w:sz w:val="24"/>
                <w:szCs w:val="24"/>
              </w:rPr>
              <w:t>496</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583DA8">
              <w:rPr>
                <w:rFonts w:ascii="Times New Roman" w:hAnsi="Times New Roman" w:cs="Times New Roman"/>
                <w:sz w:val="24"/>
                <w:szCs w:val="24"/>
              </w:rPr>
              <w:t>.</w:t>
            </w:r>
            <w:r>
              <w:rPr>
                <w:rFonts w:ascii="Times New Roman" w:hAnsi="Times New Roman" w:cs="Times New Roman"/>
                <w:sz w:val="24"/>
                <w:szCs w:val="24"/>
              </w:rPr>
              <w:t>179</w:t>
            </w:r>
          </w:p>
        </w:tc>
        <w:tc>
          <w:tcPr>
            <w:tcW w:w="652" w:type="dxa"/>
          </w:tcPr>
          <w:p w:rsidR="006B0642" w:rsidRPr="006B0642" w:rsidRDefault="00583DA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74B">
              <w:rPr>
                <w:rFonts w:ascii="Times New Roman" w:hAnsi="Times New Roman" w:cs="Times New Roman"/>
                <w:sz w:val="24"/>
                <w:szCs w:val="24"/>
              </w:rPr>
              <w:t>470</w:t>
            </w:r>
          </w:p>
        </w:tc>
        <w:tc>
          <w:tcPr>
            <w:tcW w:w="652"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583DA8">
              <w:rPr>
                <w:rFonts w:ascii="Times New Roman" w:hAnsi="Times New Roman" w:cs="Times New Roman"/>
                <w:sz w:val="24"/>
                <w:szCs w:val="24"/>
              </w:rPr>
              <w:t>.</w:t>
            </w:r>
            <w:r>
              <w:rPr>
                <w:rFonts w:ascii="Times New Roman" w:hAnsi="Times New Roman" w:cs="Times New Roman"/>
                <w:sz w:val="24"/>
                <w:szCs w:val="24"/>
              </w:rPr>
              <w:t>649</w:t>
            </w:r>
          </w:p>
        </w:tc>
        <w:tc>
          <w:tcPr>
            <w:tcW w:w="978"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w:t>
            </w:r>
            <w:r w:rsidR="00583DA8">
              <w:rPr>
                <w:rFonts w:ascii="Times New Roman" w:hAnsi="Times New Roman" w:cs="Times New Roman"/>
                <w:sz w:val="24"/>
                <w:szCs w:val="24"/>
              </w:rPr>
              <w:t>.</w:t>
            </w:r>
            <w:r>
              <w:rPr>
                <w:rFonts w:ascii="Times New Roman" w:hAnsi="Times New Roman" w:cs="Times New Roman"/>
                <w:sz w:val="24"/>
                <w:szCs w:val="24"/>
              </w:rPr>
              <w:t>737</w:t>
            </w:r>
          </w:p>
        </w:tc>
        <w:tc>
          <w:tcPr>
            <w:tcW w:w="978" w:type="dxa"/>
          </w:tcPr>
          <w:p w:rsidR="006B0642" w:rsidRPr="006B0642" w:rsidRDefault="004D174B"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r w:rsidR="00583DA8">
              <w:rPr>
                <w:rFonts w:ascii="Times New Roman" w:hAnsi="Times New Roman" w:cs="Times New Roman"/>
                <w:sz w:val="24"/>
                <w:szCs w:val="24"/>
              </w:rPr>
              <w:t>.</w:t>
            </w:r>
            <w:r>
              <w:rPr>
                <w:rFonts w:ascii="Times New Roman" w:hAnsi="Times New Roman" w:cs="Times New Roman"/>
                <w:sz w:val="24"/>
                <w:szCs w:val="24"/>
              </w:rPr>
              <w:t>408</w:t>
            </w:r>
          </w:p>
        </w:tc>
        <w:tc>
          <w:tcPr>
            <w:tcW w:w="1956" w:type="dxa"/>
          </w:tcPr>
          <w:p w:rsidR="006B0642" w:rsidRPr="006B0642" w:rsidRDefault="004D174B"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12</w:t>
            </w:r>
            <w:r w:rsidR="00583DA8">
              <w:rPr>
                <w:rFonts w:ascii="Times New Roman" w:hAnsi="Times New Roman" w:cs="Times New Roman"/>
                <w:sz w:val="24"/>
                <w:szCs w:val="24"/>
              </w:rPr>
              <w:t>.</w:t>
            </w:r>
            <w:r>
              <w:rPr>
                <w:rFonts w:ascii="Times New Roman" w:hAnsi="Times New Roman" w:cs="Times New Roman"/>
                <w:sz w:val="24"/>
                <w:szCs w:val="24"/>
              </w:rPr>
              <w:t>145</w:t>
            </w:r>
          </w:p>
        </w:tc>
      </w:tr>
      <w:tr w:rsidR="004D174B" w:rsidTr="0043091B">
        <w:tc>
          <w:tcPr>
            <w:tcW w:w="1956" w:type="dxa"/>
          </w:tcPr>
          <w:p w:rsidR="006B0642" w:rsidRDefault="006B0642"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rsidR="006B0642" w:rsidRDefault="004D174B"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14</w:t>
            </w:r>
            <w:r w:rsidR="00583DA8">
              <w:rPr>
                <w:rFonts w:ascii="Times New Roman" w:hAnsi="Times New Roman" w:cs="Times New Roman"/>
                <w:b/>
                <w:sz w:val="24"/>
                <w:szCs w:val="24"/>
              </w:rPr>
              <w:t>.</w:t>
            </w:r>
            <w:r>
              <w:rPr>
                <w:rFonts w:ascii="Times New Roman" w:hAnsi="Times New Roman" w:cs="Times New Roman"/>
                <w:b/>
                <w:sz w:val="24"/>
                <w:szCs w:val="24"/>
              </w:rPr>
              <w:t>128</w:t>
            </w:r>
          </w:p>
        </w:tc>
        <w:tc>
          <w:tcPr>
            <w:tcW w:w="652" w:type="dxa"/>
          </w:tcPr>
          <w:p w:rsidR="006B0642" w:rsidRDefault="004D174B"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w:t>
            </w:r>
            <w:r w:rsidR="00583DA8">
              <w:rPr>
                <w:rFonts w:ascii="Times New Roman" w:hAnsi="Times New Roman" w:cs="Times New Roman"/>
                <w:b/>
                <w:sz w:val="24"/>
                <w:szCs w:val="24"/>
              </w:rPr>
              <w:t>.</w:t>
            </w:r>
            <w:r>
              <w:rPr>
                <w:rFonts w:ascii="Times New Roman" w:hAnsi="Times New Roman" w:cs="Times New Roman"/>
                <w:b/>
                <w:sz w:val="24"/>
                <w:szCs w:val="24"/>
              </w:rPr>
              <w:t>902</w:t>
            </w:r>
          </w:p>
        </w:tc>
        <w:tc>
          <w:tcPr>
            <w:tcW w:w="652" w:type="dxa"/>
          </w:tcPr>
          <w:p w:rsidR="006B0642" w:rsidRDefault="004D174B"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25</w:t>
            </w:r>
            <w:r w:rsidR="00583DA8">
              <w:rPr>
                <w:rFonts w:ascii="Times New Roman" w:hAnsi="Times New Roman" w:cs="Times New Roman"/>
                <w:b/>
                <w:sz w:val="24"/>
                <w:szCs w:val="24"/>
              </w:rPr>
              <w:t>.</w:t>
            </w:r>
            <w:r>
              <w:rPr>
                <w:rFonts w:ascii="Times New Roman" w:hAnsi="Times New Roman" w:cs="Times New Roman"/>
                <w:b/>
                <w:sz w:val="24"/>
                <w:szCs w:val="24"/>
              </w:rPr>
              <w:t>030</w:t>
            </w:r>
          </w:p>
        </w:tc>
        <w:tc>
          <w:tcPr>
            <w:tcW w:w="652" w:type="dxa"/>
          </w:tcPr>
          <w:p w:rsidR="006B0642" w:rsidRDefault="004D174B"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r w:rsidR="00583DA8">
              <w:rPr>
                <w:rFonts w:ascii="Times New Roman" w:hAnsi="Times New Roman" w:cs="Times New Roman"/>
                <w:b/>
                <w:sz w:val="24"/>
                <w:szCs w:val="24"/>
              </w:rPr>
              <w:t>.</w:t>
            </w:r>
            <w:r>
              <w:rPr>
                <w:rFonts w:ascii="Times New Roman" w:hAnsi="Times New Roman" w:cs="Times New Roman"/>
                <w:b/>
                <w:sz w:val="24"/>
                <w:szCs w:val="24"/>
              </w:rPr>
              <w:t>688</w:t>
            </w:r>
          </w:p>
        </w:tc>
        <w:tc>
          <w:tcPr>
            <w:tcW w:w="652" w:type="dxa"/>
          </w:tcPr>
          <w:p w:rsidR="006B0642" w:rsidRDefault="004D174B"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583DA8">
              <w:rPr>
                <w:rFonts w:ascii="Times New Roman" w:hAnsi="Times New Roman" w:cs="Times New Roman"/>
                <w:b/>
                <w:sz w:val="24"/>
                <w:szCs w:val="24"/>
              </w:rPr>
              <w:t>.</w:t>
            </w:r>
            <w:r>
              <w:rPr>
                <w:rFonts w:ascii="Times New Roman" w:hAnsi="Times New Roman" w:cs="Times New Roman"/>
                <w:b/>
                <w:sz w:val="24"/>
                <w:szCs w:val="24"/>
              </w:rPr>
              <w:t>080</w:t>
            </w:r>
          </w:p>
        </w:tc>
        <w:tc>
          <w:tcPr>
            <w:tcW w:w="652" w:type="dxa"/>
          </w:tcPr>
          <w:p w:rsidR="006B0642" w:rsidRDefault="004D174B"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r w:rsidR="00583DA8">
              <w:rPr>
                <w:rFonts w:ascii="Times New Roman" w:hAnsi="Times New Roman" w:cs="Times New Roman"/>
                <w:b/>
                <w:sz w:val="24"/>
                <w:szCs w:val="24"/>
              </w:rPr>
              <w:t>.</w:t>
            </w:r>
            <w:r>
              <w:rPr>
                <w:rFonts w:ascii="Times New Roman" w:hAnsi="Times New Roman" w:cs="Times New Roman"/>
                <w:b/>
                <w:sz w:val="24"/>
                <w:szCs w:val="24"/>
              </w:rPr>
              <w:t>768</w:t>
            </w:r>
          </w:p>
        </w:tc>
        <w:tc>
          <w:tcPr>
            <w:tcW w:w="978" w:type="dxa"/>
          </w:tcPr>
          <w:p w:rsidR="006B0642" w:rsidRDefault="004D174B"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w:t>
            </w:r>
            <w:r w:rsidR="00583DA8">
              <w:rPr>
                <w:rFonts w:ascii="Times New Roman" w:hAnsi="Times New Roman" w:cs="Times New Roman"/>
                <w:b/>
                <w:sz w:val="24"/>
                <w:szCs w:val="24"/>
              </w:rPr>
              <w:t>.</w:t>
            </w:r>
            <w:r>
              <w:rPr>
                <w:rFonts w:ascii="Times New Roman" w:hAnsi="Times New Roman" w:cs="Times New Roman"/>
                <w:b/>
                <w:sz w:val="24"/>
                <w:szCs w:val="24"/>
              </w:rPr>
              <w:t>816</w:t>
            </w:r>
          </w:p>
        </w:tc>
        <w:tc>
          <w:tcPr>
            <w:tcW w:w="978" w:type="dxa"/>
          </w:tcPr>
          <w:p w:rsidR="006B0642" w:rsidRDefault="004D174B"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w:t>
            </w:r>
            <w:r w:rsidR="00583DA8">
              <w:rPr>
                <w:rFonts w:ascii="Times New Roman" w:hAnsi="Times New Roman" w:cs="Times New Roman"/>
                <w:b/>
                <w:sz w:val="24"/>
                <w:szCs w:val="24"/>
              </w:rPr>
              <w:t>.</w:t>
            </w:r>
            <w:r>
              <w:rPr>
                <w:rFonts w:ascii="Times New Roman" w:hAnsi="Times New Roman" w:cs="Times New Roman"/>
                <w:b/>
                <w:sz w:val="24"/>
                <w:szCs w:val="24"/>
              </w:rPr>
              <w:t>982</w:t>
            </w:r>
          </w:p>
        </w:tc>
        <w:tc>
          <w:tcPr>
            <w:tcW w:w="1956" w:type="dxa"/>
          </w:tcPr>
          <w:p w:rsidR="006B0642" w:rsidRDefault="004D174B"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28</w:t>
            </w:r>
            <w:r w:rsidR="00583DA8">
              <w:rPr>
                <w:rFonts w:ascii="Times New Roman" w:hAnsi="Times New Roman" w:cs="Times New Roman"/>
                <w:b/>
                <w:sz w:val="24"/>
                <w:szCs w:val="24"/>
              </w:rPr>
              <w:t>.</w:t>
            </w:r>
            <w:r>
              <w:rPr>
                <w:rFonts w:ascii="Times New Roman" w:hAnsi="Times New Roman" w:cs="Times New Roman"/>
                <w:b/>
                <w:sz w:val="24"/>
                <w:szCs w:val="24"/>
              </w:rPr>
              <w:t>798</w:t>
            </w:r>
          </w:p>
        </w:tc>
      </w:tr>
    </w:tbl>
    <w:p w:rsidR="006B0642" w:rsidRDefault="006B0642" w:rsidP="006B0642">
      <w:pPr>
        <w:pStyle w:val="ListeParagraf"/>
        <w:ind w:left="0"/>
        <w:jc w:val="both"/>
        <w:rPr>
          <w:rFonts w:ascii="Times New Roman" w:hAnsi="Times New Roman" w:cs="Times New Roman"/>
          <w:b/>
          <w:sz w:val="24"/>
          <w:szCs w:val="24"/>
        </w:rPr>
      </w:pPr>
    </w:p>
    <w:p w:rsidR="00844948" w:rsidRDefault="00844948" w:rsidP="006B0642">
      <w:pPr>
        <w:pStyle w:val="ListeParagraf"/>
        <w:ind w:left="0"/>
        <w:jc w:val="both"/>
        <w:rPr>
          <w:rFonts w:ascii="Times New Roman" w:hAnsi="Times New Roman" w:cs="Times New Roman"/>
          <w:b/>
          <w:sz w:val="24"/>
          <w:szCs w:val="24"/>
        </w:rPr>
      </w:pPr>
    </w:p>
    <w:p w:rsidR="00B36168" w:rsidRDefault="00B36168" w:rsidP="006B0642">
      <w:pPr>
        <w:pStyle w:val="ListeParagraf"/>
        <w:ind w:left="0"/>
        <w:jc w:val="both"/>
        <w:rPr>
          <w:rFonts w:ascii="Times New Roman" w:hAnsi="Times New Roman" w:cs="Times New Roman"/>
          <w:b/>
          <w:sz w:val="24"/>
          <w:szCs w:val="24"/>
        </w:rPr>
      </w:pPr>
    </w:p>
    <w:p w:rsidR="00B36168" w:rsidRDefault="00B36168" w:rsidP="006B0642">
      <w:pPr>
        <w:pStyle w:val="ListeParagraf"/>
        <w:ind w:left="0"/>
        <w:jc w:val="both"/>
        <w:rPr>
          <w:rFonts w:ascii="Times New Roman" w:hAnsi="Times New Roman" w:cs="Times New Roman"/>
          <w:b/>
          <w:sz w:val="24"/>
          <w:szCs w:val="24"/>
        </w:rPr>
      </w:pPr>
    </w:p>
    <w:p w:rsidR="00844948" w:rsidRDefault="00844948" w:rsidP="006B0642">
      <w:pPr>
        <w:pStyle w:val="ListeParagraf"/>
        <w:ind w:left="0"/>
        <w:jc w:val="both"/>
        <w:rPr>
          <w:rFonts w:ascii="Times New Roman" w:hAnsi="Times New Roman" w:cs="Times New Roman"/>
          <w:b/>
          <w:sz w:val="24"/>
          <w:szCs w:val="24"/>
        </w:rPr>
      </w:pPr>
    </w:p>
    <w:p w:rsidR="00844948" w:rsidRDefault="00844948"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lastRenderedPageBreak/>
        <w:t>5.1.2- Yabancı Dil Hazırlık Sınıfı Öğrenci Sayıları</w:t>
      </w:r>
    </w:p>
    <w:tbl>
      <w:tblPr>
        <w:tblStyle w:val="TabloKlavuzu"/>
        <w:tblW w:w="0" w:type="auto"/>
        <w:tblLook w:val="04A0" w:firstRow="1" w:lastRow="0" w:firstColumn="1" w:lastColumn="0" w:noHBand="0" w:noVBand="1"/>
      </w:tblPr>
      <w:tblGrid>
        <w:gridCol w:w="1928"/>
        <w:gridCol w:w="645"/>
        <w:gridCol w:w="645"/>
        <w:gridCol w:w="690"/>
        <w:gridCol w:w="645"/>
        <w:gridCol w:w="635"/>
        <w:gridCol w:w="690"/>
        <w:gridCol w:w="1880"/>
        <w:gridCol w:w="1872"/>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85395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343</w:t>
            </w:r>
          </w:p>
        </w:tc>
        <w:tc>
          <w:tcPr>
            <w:tcW w:w="652" w:type="dxa"/>
          </w:tcPr>
          <w:p w:rsidR="006B0642" w:rsidRPr="006B0642" w:rsidRDefault="0085395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413</w:t>
            </w:r>
          </w:p>
        </w:tc>
        <w:tc>
          <w:tcPr>
            <w:tcW w:w="690" w:type="dxa"/>
          </w:tcPr>
          <w:p w:rsidR="006B0642" w:rsidRPr="006B0642" w:rsidRDefault="0085395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756</w:t>
            </w:r>
          </w:p>
        </w:tc>
        <w:tc>
          <w:tcPr>
            <w:tcW w:w="652" w:type="dxa"/>
          </w:tcPr>
          <w:p w:rsidR="006B0642" w:rsidRPr="006B0642" w:rsidRDefault="0085395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124</w:t>
            </w:r>
          </w:p>
        </w:tc>
        <w:tc>
          <w:tcPr>
            <w:tcW w:w="652" w:type="dxa"/>
          </w:tcPr>
          <w:p w:rsidR="006B0642" w:rsidRPr="006B0642" w:rsidRDefault="0085395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690" w:type="dxa"/>
          </w:tcPr>
          <w:p w:rsidR="006B0642" w:rsidRPr="006B0642" w:rsidRDefault="0085395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208</w:t>
            </w:r>
          </w:p>
        </w:tc>
        <w:tc>
          <w:tcPr>
            <w:tcW w:w="1956" w:type="dxa"/>
          </w:tcPr>
          <w:p w:rsidR="006B0642" w:rsidRPr="006B0642" w:rsidRDefault="0085395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964</w:t>
            </w:r>
          </w:p>
        </w:tc>
        <w:tc>
          <w:tcPr>
            <w:tcW w:w="1956" w:type="dxa"/>
          </w:tcPr>
          <w:p w:rsidR="006B0642" w:rsidRPr="006B0642" w:rsidRDefault="00853950"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4</w:t>
            </w: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85395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52" w:type="dxa"/>
          </w:tcPr>
          <w:p w:rsidR="006B0642" w:rsidRPr="006B0642" w:rsidRDefault="0085395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90" w:type="dxa"/>
          </w:tcPr>
          <w:p w:rsidR="006B0642" w:rsidRPr="006B0642" w:rsidRDefault="0085395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85395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956" w:type="dxa"/>
          </w:tcPr>
          <w:p w:rsidR="006B0642" w:rsidRPr="006B0642" w:rsidRDefault="00853950"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0,04</w:t>
            </w: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B71D94">
        <w:rPr>
          <w:rFonts w:ascii="Times New Roman" w:hAnsi="Times New Roman" w:cs="Times New Roman"/>
          <w:b/>
          <w:sz w:val="24"/>
          <w:szCs w:val="24"/>
        </w:rPr>
        <w:t>5.1.3- Öğrenci Kontenjanları</w:t>
      </w:r>
    </w:p>
    <w:tbl>
      <w:tblPr>
        <w:tblStyle w:val="TabloKlavuzu"/>
        <w:tblW w:w="0" w:type="auto"/>
        <w:tblLook w:val="04A0" w:firstRow="1" w:lastRow="0" w:firstColumn="1" w:lastColumn="0" w:noHBand="0" w:noVBand="1"/>
      </w:tblPr>
      <w:tblGrid>
        <w:gridCol w:w="1945"/>
        <w:gridCol w:w="1933"/>
        <w:gridCol w:w="1922"/>
        <w:gridCol w:w="1911"/>
        <w:gridCol w:w="1919"/>
      </w:tblGrid>
      <w:tr w:rsidR="00B71D94" w:rsidTr="00B71D94">
        <w:tc>
          <w:tcPr>
            <w:tcW w:w="978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71D94">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w:t>
            </w:r>
            <w:r w:rsidR="009C618C">
              <w:rPr>
                <w:rFonts w:ascii="Times New Roman" w:hAnsi="Times New Roman" w:cs="Times New Roman"/>
                <w:b/>
                <w:sz w:val="24"/>
                <w:szCs w:val="24"/>
              </w:rPr>
              <w:t>Y</w:t>
            </w:r>
            <w:r>
              <w:rPr>
                <w:rFonts w:ascii="Times New Roman" w:hAnsi="Times New Roman" w:cs="Times New Roman"/>
                <w:b/>
                <w:sz w:val="24"/>
                <w:szCs w:val="24"/>
              </w:rPr>
              <w:t>S Kontenjanı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w:t>
            </w:r>
            <w:r w:rsidR="009C618C">
              <w:rPr>
                <w:rFonts w:ascii="Times New Roman" w:hAnsi="Times New Roman" w:cs="Times New Roman"/>
                <w:b/>
                <w:sz w:val="24"/>
                <w:szCs w:val="24"/>
              </w:rPr>
              <w:t>Y</w:t>
            </w:r>
            <w:r>
              <w:rPr>
                <w:rFonts w:ascii="Times New Roman" w:hAnsi="Times New Roman" w:cs="Times New Roman"/>
                <w:b/>
                <w:sz w:val="24"/>
                <w:szCs w:val="24"/>
              </w:rPr>
              <w:t>S Sonucu Yerleşen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2.382</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2.212</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170</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92,8</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Yüksekokullar</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 xml:space="preserve">   362</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 xml:space="preserve">   361</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 xml:space="preserve">    1</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100</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Meslek Yüksekokulları</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3.889</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3.284</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605</w:t>
            </w:r>
          </w:p>
        </w:tc>
        <w:tc>
          <w:tcPr>
            <w:tcW w:w="1956" w:type="dxa"/>
            <w:vAlign w:val="center"/>
          </w:tcPr>
          <w:p w:rsidR="00B71D94" w:rsidRPr="00B71D94" w:rsidRDefault="0003395E" w:rsidP="0003395E">
            <w:pPr>
              <w:jc w:val="right"/>
              <w:rPr>
                <w:rFonts w:ascii="Times New Roman" w:hAnsi="Times New Roman" w:cs="Times New Roman"/>
                <w:sz w:val="24"/>
                <w:szCs w:val="24"/>
              </w:rPr>
            </w:pPr>
            <w:r>
              <w:rPr>
                <w:rFonts w:ascii="Times New Roman" w:hAnsi="Times New Roman" w:cs="Times New Roman"/>
                <w:sz w:val="24"/>
                <w:szCs w:val="24"/>
              </w:rPr>
              <w:t>84,4</w:t>
            </w:r>
          </w:p>
        </w:tc>
      </w:tr>
      <w:tr w:rsidR="00B71D94" w:rsidTr="00B71D94">
        <w:tc>
          <w:tcPr>
            <w:tcW w:w="1956" w:type="dxa"/>
            <w:vAlign w:val="center"/>
          </w:tcPr>
          <w:p w:rsidR="00B71D94" w:rsidRDefault="00B71D94"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rsidR="00B71D94" w:rsidRDefault="0003395E" w:rsidP="0003395E">
            <w:pPr>
              <w:jc w:val="right"/>
              <w:rPr>
                <w:rFonts w:ascii="Times New Roman" w:hAnsi="Times New Roman" w:cs="Times New Roman"/>
                <w:b/>
                <w:sz w:val="24"/>
                <w:szCs w:val="24"/>
              </w:rPr>
            </w:pPr>
            <w:r>
              <w:rPr>
                <w:rFonts w:ascii="Times New Roman" w:hAnsi="Times New Roman" w:cs="Times New Roman"/>
                <w:b/>
                <w:sz w:val="24"/>
                <w:szCs w:val="24"/>
              </w:rPr>
              <w:t>6.633</w:t>
            </w:r>
          </w:p>
        </w:tc>
        <w:tc>
          <w:tcPr>
            <w:tcW w:w="1956" w:type="dxa"/>
            <w:vAlign w:val="center"/>
          </w:tcPr>
          <w:p w:rsidR="00B71D94" w:rsidRDefault="0003395E" w:rsidP="0003395E">
            <w:pPr>
              <w:jc w:val="right"/>
              <w:rPr>
                <w:rFonts w:ascii="Times New Roman" w:hAnsi="Times New Roman" w:cs="Times New Roman"/>
                <w:b/>
                <w:sz w:val="24"/>
                <w:szCs w:val="24"/>
              </w:rPr>
            </w:pPr>
            <w:r>
              <w:rPr>
                <w:rFonts w:ascii="Times New Roman" w:hAnsi="Times New Roman" w:cs="Times New Roman"/>
                <w:b/>
                <w:sz w:val="24"/>
                <w:szCs w:val="24"/>
              </w:rPr>
              <w:t>5.857</w:t>
            </w:r>
          </w:p>
        </w:tc>
        <w:tc>
          <w:tcPr>
            <w:tcW w:w="1956" w:type="dxa"/>
            <w:vAlign w:val="center"/>
          </w:tcPr>
          <w:p w:rsidR="00B71D94" w:rsidRDefault="0003395E" w:rsidP="0003395E">
            <w:pPr>
              <w:jc w:val="right"/>
              <w:rPr>
                <w:rFonts w:ascii="Times New Roman" w:hAnsi="Times New Roman" w:cs="Times New Roman"/>
                <w:b/>
                <w:sz w:val="24"/>
                <w:szCs w:val="24"/>
              </w:rPr>
            </w:pPr>
            <w:r>
              <w:rPr>
                <w:rFonts w:ascii="Times New Roman" w:hAnsi="Times New Roman" w:cs="Times New Roman"/>
                <w:b/>
                <w:sz w:val="24"/>
                <w:szCs w:val="24"/>
              </w:rPr>
              <w:t>776</w:t>
            </w:r>
          </w:p>
        </w:tc>
        <w:tc>
          <w:tcPr>
            <w:tcW w:w="1956" w:type="dxa"/>
            <w:vAlign w:val="center"/>
          </w:tcPr>
          <w:p w:rsidR="00B71D94" w:rsidRDefault="0003395E" w:rsidP="0003395E">
            <w:pPr>
              <w:jc w:val="right"/>
              <w:rPr>
                <w:rFonts w:ascii="Times New Roman" w:hAnsi="Times New Roman" w:cs="Times New Roman"/>
                <w:b/>
                <w:sz w:val="24"/>
                <w:szCs w:val="24"/>
              </w:rPr>
            </w:pPr>
            <w:r>
              <w:rPr>
                <w:rFonts w:ascii="Times New Roman" w:hAnsi="Times New Roman" w:cs="Times New Roman"/>
                <w:b/>
                <w:sz w:val="24"/>
                <w:szCs w:val="24"/>
              </w:rPr>
              <w:t>88,30</w:t>
            </w:r>
          </w:p>
        </w:tc>
      </w:tr>
    </w:tbl>
    <w:p w:rsidR="00B71D94" w:rsidRDefault="00B71D94" w:rsidP="00B71D94">
      <w:pPr>
        <w:spacing w:after="0"/>
        <w:jc w:val="both"/>
        <w:rPr>
          <w:rFonts w:ascii="Times New Roman" w:hAnsi="Times New Roman" w:cs="Times New Roman"/>
          <w:b/>
          <w:sz w:val="24"/>
          <w:szCs w:val="24"/>
        </w:rPr>
      </w:pPr>
    </w:p>
    <w:p w:rsidR="0004416B" w:rsidRDefault="0004416B" w:rsidP="00B71D94">
      <w:pPr>
        <w:spacing w:after="0"/>
        <w:jc w:val="both"/>
        <w:rPr>
          <w:rFonts w:ascii="Times New Roman" w:hAnsi="Times New Roman" w:cs="Times New Roman"/>
          <w:b/>
          <w:sz w:val="24"/>
          <w:szCs w:val="24"/>
        </w:rPr>
      </w:pPr>
    </w:p>
    <w:p w:rsidR="00844948" w:rsidRDefault="00844948" w:rsidP="00B71D94">
      <w:pPr>
        <w:spacing w:after="0"/>
        <w:jc w:val="both"/>
        <w:rPr>
          <w:rFonts w:ascii="Times New Roman" w:hAnsi="Times New Roman" w:cs="Times New Roman"/>
          <w:b/>
          <w:sz w:val="24"/>
          <w:szCs w:val="24"/>
        </w:rPr>
      </w:pPr>
    </w:p>
    <w:p w:rsidR="00844948" w:rsidRDefault="00844948"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r w:rsidR="00251E81">
        <w:rPr>
          <w:rFonts w:ascii="Times New Roman" w:hAnsi="Times New Roman" w:cs="Times New Roman"/>
          <w:b/>
          <w:sz w:val="24"/>
          <w:szCs w:val="24"/>
        </w:rPr>
        <w:t xml:space="preserve"> (20</w:t>
      </w:r>
      <w:r w:rsidR="00ED638B">
        <w:rPr>
          <w:rFonts w:ascii="Times New Roman" w:hAnsi="Times New Roman" w:cs="Times New Roman"/>
          <w:b/>
          <w:sz w:val="24"/>
          <w:szCs w:val="24"/>
        </w:rPr>
        <w:t>19</w:t>
      </w:r>
      <w:r w:rsidR="00251E81">
        <w:rPr>
          <w:rFonts w:ascii="Times New Roman" w:hAnsi="Times New Roman" w:cs="Times New Roman"/>
          <w:b/>
          <w:sz w:val="24"/>
          <w:szCs w:val="24"/>
        </w:rPr>
        <w:t>-20</w:t>
      </w:r>
      <w:r w:rsidR="00ED638B">
        <w:rPr>
          <w:rFonts w:ascii="Times New Roman" w:hAnsi="Times New Roman" w:cs="Times New Roman"/>
          <w:b/>
          <w:sz w:val="24"/>
          <w:szCs w:val="24"/>
        </w:rPr>
        <w:t>20</w:t>
      </w:r>
      <w:r w:rsidR="00251E81">
        <w:rPr>
          <w:rFonts w:ascii="Times New Roman" w:hAnsi="Times New Roman" w:cs="Times New Roman"/>
          <w:b/>
          <w:sz w:val="24"/>
          <w:szCs w:val="24"/>
        </w:rPr>
        <w:t>)</w:t>
      </w:r>
    </w:p>
    <w:tbl>
      <w:tblPr>
        <w:tblStyle w:val="TabloKlavuzu"/>
        <w:tblW w:w="0" w:type="auto"/>
        <w:tblLook w:val="04A0" w:firstRow="1" w:lastRow="0" w:firstColumn="1" w:lastColumn="0" w:noHBand="0" w:noVBand="1"/>
      </w:tblPr>
      <w:tblGrid>
        <w:gridCol w:w="2263"/>
        <w:gridCol w:w="2835"/>
        <w:gridCol w:w="851"/>
        <w:gridCol w:w="992"/>
        <w:gridCol w:w="1418"/>
        <w:gridCol w:w="1271"/>
      </w:tblGrid>
      <w:tr w:rsidR="00B71D94" w:rsidTr="002639CC">
        <w:tc>
          <w:tcPr>
            <w:tcW w:w="963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5A1271">
        <w:trPr>
          <w:trHeight w:val="135"/>
        </w:trPr>
        <w:tc>
          <w:tcPr>
            <w:tcW w:w="2263"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2835"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843"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418"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271"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5A1271">
        <w:trPr>
          <w:trHeight w:val="135"/>
        </w:trPr>
        <w:tc>
          <w:tcPr>
            <w:tcW w:w="2263" w:type="dxa"/>
            <w:vMerge/>
          </w:tcPr>
          <w:p w:rsidR="00B71D94" w:rsidRDefault="00B71D94" w:rsidP="00B71D94">
            <w:pPr>
              <w:jc w:val="both"/>
              <w:rPr>
                <w:rFonts w:ascii="Times New Roman" w:hAnsi="Times New Roman" w:cs="Times New Roman"/>
                <w:b/>
                <w:sz w:val="24"/>
                <w:szCs w:val="24"/>
              </w:rPr>
            </w:pPr>
          </w:p>
        </w:tc>
        <w:tc>
          <w:tcPr>
            <w:tcW w:w="2835" w:type="dxa"/>
            <w:vMerge/>
          </w:tcPr>
          <w:p w:rsidR="00B71D94" w:rsidRDefault="00B71D94" w:rsidP="00B71D94">
            <w:pPr>
              <w:jc w:val="both"/>
              <w:rPr>
                <w:rFonts w:ascii="Times New Roman" w:hAnsi="Times New Roman" w:cs="Times New Roman"/>
                <w:b/>
                <w:sz w:val="24"/>
                <w:szCs w:val="24"/>
              </w:rPr>
            </w:pPr>
          </w:p>
        </w:tc>
        <w:tc>
          <w:tcPr>
            <w:tcW w:w="851"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92"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418" w:type="dxa"/>
            <w:vMerge/>
          </w:tcPr>
          <w:p w:rsidR="00B71D94" w:rsidRDefault="00B71D94" w:rsidP="00B71D94">
            <w:pPr>
              <w:jc w:val="both"/>
              <w:rPr>
                <w:rFonts w:ascii="Times New Roman" w:hAnsi="Times New Roman" w:cs="Times New Roman"/>
                <w:b/>
                <w:sz w:val="24"/>
                <w:szCs w:val="24"/>
              </w:rPr>
            </w:pPr>
          </w:p>
        </w:tc>
        <w:tc>
          <w:tcPr>
            <w:tcW w:w="1271" w:type="dxa"/>
            <w:vMerge/>
          </w:tcPr>
          <w:p w:rsidR="00B71D94" w:rsidRDefault="00B71D94" w:rsidP="00B71D94">
            <w:pPr>
              <w:jc w:val="both"/>
              <w:rPr>
                <w:rFonts w:ascii="Times New Roman" w:hAnsi="Times New Roman" w:cs="Times New Roman"/>
                <w:b/>
                <w:sz w:val="24"/>
                <w:szCs w:val="24"/>
              </w:rPr>
            </w:pPr>
          </w:p>
        </w:tc>
      </w:tr>
      <w:tr w:rsidR="002639CC" w:rsidTr="005A1271">
        <w:trPr>
          <w:trHeight w:val="135"/>
        </w:trPr>
        <w:tc>
          <w:tcPr>
            <w:tcW w:w="2263" w:type="dxa"/>
            <w:vAlign w:val="center"/>
          </w:tcPr>
          <w:p w:rsidR="002639CC" w:rsidRPr="005A1271" w:rsidRDefault="002639CC" w:rsidP="002639CC">
            <w:pPr>
              <w:spacing w:line="20" w:lineRule="atLeast"/>
              <w:rPr>
                <w:color w:val="000000"/>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Bahçe Bitkileri</w:t>
            </w:r>
          </w:p>
        </w:tc>
        <w:tc>
          <w:tcPr>
            <w:tcW w:w="851" w:type="dxa"/>
            <w:vAlign w:val="bottom"/>
          </w:tcPr>
          <w:p w:rsidR="002639CC" w:rsidRDefault="001D7B59" w:rsidP="002639CC">
            <w:pPr>
              <w:spacing w:line="20" w:lineRule="atLeast"/>
              <w:jc w:val="center"/>
              <w:rPr>
                <w:color w:val="000000"/>
                <w:szCs w:val="24"/>
              </w:rPr>
            </w:pPr>
            <w:r>
              <w:rPr>
                <w:color w:val="000000"/>
                <w:szCs w:val="24"/>
              </w:rPr>
              <w:t>42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6</w:t>
            </w:r>
          </w:p>
        </w:tc>
        <w:tc>
          <w:tcPr>
            <w:tcW w:w="1271" w:type="dxa"/>
            <w:vAlign w:val="bottom"/>
          </w:tcPr>
          <w:p w:rsidR="002639CC" w:rsidRDefault="001D7B59" w:rsidP="002639CC">
            <w:pPr>
              <w:spacing w:line="20" w:lineRule="atLeast"/>
              <w:jc w:val="center"/>
              <w:rPr>
                <w:color w:val="000000"/>
                <w:szCs w:val="24"/>
              </w:rPr>
            </w:pPr>
            <w:r>
              <w:rPr>
                <w:color w:val="000000"/>
                <w:szCs w:val="24"/>
              </w:rPr>
              <w:t>48</w:t>
            </w:r>
          </w:p>
        </w:tc>
      </w:tr>
      <w:tr w:rsidR="002639CC" w:rsidTr="005A1271">
        <w:trPr>
          <w:trHeight w:val="135"/>
        </w:trPr>
        <w:tc>
          <w:tcPr>
            <w:tcW w:w="2263" w:type="dxa"/>
            <w:vAlign w:val="center"/>
          </w:tcPr>
          <w:p w:rsidR="002639CC" w:rsidRPr="005A1271" w:rsidRDefault="002639CC" w:rsidP="002639CC">
            <w:pPr>
              <w:spacing w:line="20" w:lineRule="atLeast"/>
              <w:rPr>
                <w:color w:val="000000"/>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Pr>
                <w:color w:val="000000"/>
                <w:szCs w:val="24"/>
              </w:rPr>
              <w:t>Bilgisayar Mühendisliği</w:t>
            </w:r>
          </w:p>
        </w:tc>
        <w:tc>
          <w:tcPr>
            <w:tcW w:w="851" w:type="dxa"/>
            <w:vAlign w:val="bottom"/>
          </w:tcPr>
          <w:p w:rsidR="002639CC" w:rsidRDefault="001D7B59" w:rsidP="002639CC">
            <w:pPr>
              <w:spacing w:line="20" w:lineRule="atLeast"/>
              <w:jc w:val="center"/>
              <w:rPr>
                <w:color w:val="000000"/>
              </w:rPr>
            </w:pPr>
            <w:r>
              <w:rPr>
                <w:color w:val="000000"/>
              </w:rPr>
              <w:t>30</w:t>
            </w:r>
          </w:p>
        </w:tc>
        <w:tc>
          <w:tcPr>
            <w:tcW w:w="992" w:type="dxa"/>
            <w:vAlign w:val="bottom"/>
          </w:tcPr>
          <w:p w:rsidR="002639CC" w:rsidRDefault="002639CC" w:rsidP="002639CC">
            <w:pPr>
              <w:spacing w:line="20" w:lineRule="atLeast"/>
              <w:jc w:val="center"/>
              <w:rPr>
                <w:color w:val="000000"/>
              </w:rPr>
            </w:pPr>
          </w:p>
        </w:tc>
        <w:tc>
          <w:tcPr>
            <w:tcW w:w="1418" w:type="dxa"/>
            <w:vAlign w:val="bottom"/>
          </w:tcPr>
          <w:p w:rsidR="002639CC" w:rsidRDefault="002639CC" w:rsidP="002639CC">
            <w:pPr>
              <w:spacing w:line="20" w:lineRule="atLeast"/>
              <w:jc w:val="center"/>
              <w:rPr>
                <w:color w:val="000000"/>
              </w:rPr>
            </w:pPr>
          </w:p>
        </w:tc>
        <w:tc>
          <w:tcPr>
            <w:tcW w:w="1271" w:type="dxa"/>
            <w:vAlign w:val="bottom"/>
          </w:tcPr>
          <w:p w:rsidR="002639CC" w:rsidRDefault="00FA2D34" w:rsidP="002639CC">
            <w:pPr>
              <w:spacing w:line="20" w:lineRule="atLeast"/>
              <w:jc w:val="center"/>
              <w:rPr>
                <w:color w:val="000000"/>
              </w:rPr>
            </w:pPr>
            <w:r>
              <w:rPr>
                <w:color w:val="000000"/>
              </w:rPr>
              <w:t>3</w:t>
            </w:r>
            <w:r w:rsidR="001D7B59">
              <w:rPr>
                <w:color w:val="000000"/>
              </w:rPr>
              <w:t>0</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Bitki Koruma</w:t>
            </w:r>
          </w:p>
        </w:tc>
        <w:tc>
          <w:tcPr>
            <w:tcW w:w="851" w:type="dxa"/>
            <w:vAlign w:val="bottom"/>
          </w:tcPr>
          <w:p w:rsidR="002639CC" w:rsidRDefault="001D7B59" w:rsidP="002639CC">
            <w:pPr>
              <w:spacing w:line="20" w:lineRule="atLeast"/>
              <w:jc w:val="center"/>
              <w:rPr>
                <w:color w:val="000000"/>
                <w:szCs w:val="24"/>
              </w:rPr>
            </w:pPr>
            <w:r>
              <w:rPr>
                <w:color w:val="000000"/>
                <w:szCs w:val="24"/>
              </w:rPr>
              <w:t>32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10</w:t>
            </w:r>
          </w:p>
        </w:tc>
        <w:tc>
          <w:tcPr>
            <w:tcW w:w="1271" w:type="dxa"/>
            <w:vAlign w:val="bottom"/>
          </w:tcPr>
          <w:p w:rsidR="002639CC" w:rsidRDefault="001D7B59" w:rsidP="002639CC">
            <w:pPr>
              <w:spacing w:line="20" w:lineRule="atLeast"/>
              <w:jc w:val="center"/>
              <w:rPr>
                <w:color w:val="000000"/>
                <w:szCs w:val="24"/>
              </w:rPr>
            </w:pPr>
            <w:r>
              <w:rPr>
                <w:color w:val="000000"/>
                <w:szCs w:val="24"/>
              </w:rPr>
              <w:t>42</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Biyoloji</w:t>
            </w:r>
          </w:p>
        </w:tc>
        <w:tc>
          <w:tcPr>
            <w:tcW w:w="851" w:type="dxa"/>
            <w:vAlign w:val="bottom"/>
          </w:tcPr>
          <w:p w:rsidR="002639CC" w:rsidRDefault="001D7B59" w:rsidP="002639CC">
            <w:pPr>
              <w:spacing w:line="20" w:lineRule="atLeast"/>
              <w:jc w:val="center"/>
              <w:rPr>
                <w:color w:val="000000"/>
                <w:szCs w:val="24"/>
              </w:rPr>
            </w:pPr>
            <w:r>
              <w:rPr>
                <w:color w:val="000000"/>
                <w:szCs w:val="24"/>
              </w:rPr>
              <w:t>19</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8</w:t>
            </w:r>
          </w:p>
        </w:tc>
        <w:tc>
          <w:tcPr>
            <w:tcW w:w="1271" w:type="dxa"/>
            <w:vAlign w:val="bottom"/>
          </w:tcPr>
          <w:p w:rsidR="002639CC" w:rsidRDefault="001D7B59" w:rsidP="002639CC">
            <w:pPr>
              <w:spacing w:line="20" w:lineRule="atLeast"/>
              <w:jc w:val="center"/>
              <w:rPr>
                <w:color w:val="000000"/>
                <w:szCs w:val="24"/>
              </w:rPr>
            </w:pPr>
            <w:r>
              <w:rPr>
                <w:color w:val="000000"/>
                <w:szCs w:val="24"/>
              </w:rPr>
              <w:t>27</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Biyosistem Mühendisliği</w:t>
            </w:r>
          </w:p>
        </w:tc>
        <w:tc>
          <w:tcPr>
            <w:tcW w:w="851" w:type="dxa"/>
            <w:vAlign w:val="bottom"/>
          </w:tcPr>
          <w:p w:rsidR="002639CC" w:rsidRDefault="001D7B59" w:rsidP="002639CC">
            <w:pPr>
              <w:spacing w:line="20" w:lineRule="atLeast"/>
              <w:jc w:val="center"/>
              <w:rPr>
                <w:color w:val="000000"/>
                <w:szCs w:val="24"/>
              </w:rPr>
            </w:pPr>
            <w:r>
              <w:rPr>
                <w:color w:val="000000"/>
                <w:szCs w:val="24"/>
              </w:rPr>
              <w:t>80</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FA2D34" w:rsidP="002639CC">
            <w:pPr>
              <w:spacing w:line="20" w:lineRule="atLeast"/>
              <w:jc w:val="center"/>
              <w:rPr>
                <w:color w:val="000000"/>
                <w:szCs w:val="24"/>
              </w:rPr>
            </w:pPr>
            <w:r>
              <w:rPr>
                <w:color w:val="000000"/>
                <w:szCs w:val="24"/>
              </w:rPr>
              <w:t>2</w:t>
            </w:r>
            <w:r w:rsidR="001D7B59">
              <w:rPr>
                <w:color w:val="000000"/>
                <w:szCs w:val="24"/>
              </w:rPr>
              <w:t>7</w:t>
            </w:r>
          </w:p>
        </w:tc>
        <w:tc>
          <w:tcPr>
            <w:tcW w:w="1271" w:type="dxa"/>
            <w:vAlign w:val="bottom"/>
          </w:tcPr>
          <w:p w:rsidR="002639CC" w:rsidRDefault="00FA2D34" w:rsidP="002639CC">
            <w:pPr>
              <w:spacing w:line="20" w:lineRule="atLeast"/>
              <w:jc w:val="center"/>
              <w:rPr>
                <w:color w:val="000000"/>
                <w:szCs w:val="24"/>
              </w:rPr>
            </w:pPr>
            <w:r>
              <w:rPr>
                <w:color w:val="000000"/>
                <w:szCs w:val="24"/>
              </w:rPr>
              <w:t>10</w:t>
            </w:r>
            <w:bookmarkStart w:id="14" w:name="_GoBack"/>
            <w:bookmarkEnd w:id="14"/>
            <w:r w:rsidR="001D7B59">
              <w:rPr>
                <w:color w:val="000000"/>
                <w:szCs w:val="24"/>
              </w:rPr>
              <w:t>7</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Çevre Bilimleri ve Teknolojileri</w:t>
            </w:r>
          </w:p>
        </w:tc>
        <w:tc>
          <w:tcPr>
            <w:tcW w:w="851" w:type="dxa"/>
            <w:vAlign w:val="bottom"/>
          </w:tcPr>
          <w:p w:rsidR="002639CC" w:rsidRDefault="002639CC" w:rsidP="002639CC">
            <w:pPr>
              <w:spacing w:line="20" w:lineRule="atLeast"/>
              <w:jc w:val="center"/>
              <w:rPr>
                <w:color w:val="000000"/>
                <w:szCs w:val="24"/>
              </w:rPr>
            </w:pP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1</w:t>
            </w:r>
          </w:p>
        </w:tc>
        <w:tc>
          <w:tcPr>
            <w:tcW w:w="1271" w:type="dxa"/>
            <w:vAlign w:val="bottom"/>
          </w:tcPr>
          <w:p w:rsidR="002639CC" w:rsidRDefault="001D7B59" w:rsidP="002639CC">
            <w:pPr>
              <w:spacing w:line="20" w:lineRule="atLeast"/>
              <w:jc w:val="center"/>
              <w:rPr>
                <w:color w:val="000000"/>
                <w:szCs w:val="24"/>
              </w:rPr>
            </w:pPr>
            <w:r>
              <w:rPr>
                <w:color w:val="000000"/>
                <w:szCs w:val="24"/>
              </w:rPr>
              <w:t>1</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Çevre Mühendisliği</w:t>
            </w:r>
          </w:p>
        </w:tc>
        <w:tc>
          <w:tcPr>
            <w:tcW w:w="851" w:type="dxa"/>
            <w:vAlign w:val="bottom"/>
          </w:tcPr>
          <w:p w:rsidR="002639CC" w:rsidRDefault="001D7B59" w:rsidP="002639CC">
            <w:pPr>
              <w:spacing w:line="20" w:lineRule="atLeast"/>
              <w:jc w:val="center"/>
              <w:rPr>
                <w:color w:val="000000"/>
                <w:szCs w:val="24"/>
              </w:rPr>
            </w:pPr>
            <w:r>
              <w:rPr>
                <w:color w:val="000000"/>
                <w:szCs w:val="24"/>
              </w:rPr>
              <w:t>57</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4</w:t>
            </w:r>
          </w:p>
        </w:tc>
        <w:tc>
          <w:tcPr>
            <w:tcW w:w="1271" w:type="dxa"/>
            <w:vAlign w:val="bottom"/>
          </w:tcPr>
          <w:p w:rsidR="002639CC" w:rsidRDefault="001D7B59" w:rsidP="002639CC">
            <w:pPr>
              <w:spacing w:line="20" w:lineRule="atLeast"/>
              <w:jc w:val="center"/>
              <w:rPr>
                <w:color w:val="000000"/>
                <w:szCs w:val="24"/>
              </w:rPr>
            </w:pPr>
            <w:r>
              <w:rPr>
                <w:color w:val="000000"/>
                <w:szCs w:val="24"/>
              </w:rPr>
              <w:t>61</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Elektronik ve Haberleşme Mühendisliği</w:t>
            </w:r>
          </w:p>
        </w:tc>
        <w:tc>
          <w:tcPr>
            <w:tcW w:w="851" w:type="dxa"/>
            <w:vAlign w:val="bottom"/>
          </w:tcPr>
          <w:p w:rsidR="002639CC" w:rsidRDefault="001D7B59" w:rsidP="002639CC">
            <w:pPr>
              <w:spacing w:line="20" w:lineRule="atLeast"/>
              <w:jc w:val="center"/>
              <w:rPr>
                <w:color w:val="000000"/>
                <w:szCs w:val="24"/>
              </w:rPr>
            </w:pPr>
            <w:r>
              <w:rPr>
                <w:color w:val="000000"/>
                <w:szCs w:val="24"/>
              </w:rPr>
              <w:t>29</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1D7B59" w:rsidP="002639CC">
            <w:pPr>
              <w:spacing w:line="20" w:lineRule="atLeast"/>
              <w:jc w:val="center"/>
              <w:rPr>
                <w:color w:val="000000"/>
                <w:szCs w:val="24"/>
              </w:rPr>
            </w:pPr>
            <w:r>
              <w:rPr>
                <w:color w:val="000000"/>
                <w:szCs w:val="24"/>
              </w:rPr>
              <w:t>29</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Endüstri Mühendisliği</w:t>
            </w:r>
          </w:p>
        </w:tc>
        <w:tc>
          <w:tcPr>
            <w:tcW w:w="851" w:type="dxa"/>
            <w:vAlign w:val="bottom"/>
          </w:tcPr>
          <w:p w:rsidR="002639CC" w:rsidRDefault="001D7B59" w:rsidP="002639CC">
            <w:pPr>
              <w:spacing w:line="20" w:lineRule="atLeast"/>
              <w:jc w:val="center"/>
              <w:rPr>
                <w:color w:val="000000"/>
                <w:szCs w:val="24"/>
              </w:rPr>
            </w:pPr>
            <w:r>
              <w:rPr>
                <w:color w:val="000000"/>
                <w:szCs w:val="24"/>
              </w:rPr>
              <w:t>9</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1D7B59" w:rsidP="002639CC">
            <w:pPr>
              <w:spacing w:line="20" w:lineRule="atLeast"/>
              <w:jc w:val="center"/>
              <w:rPr>
                <w:color w:val="000000"/>
                <w:szCs w:val="24"/>
              </w:rPr>
            </w:pPr>
            <w:r>
              <w:rPr>
                <w:color w:val="000000"/>
                <w:szCs w:val="24"/>
              </w:rPr>
              <w:t>9</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Fizik</w:t>
            </w:r>
          </w:p>
        </w:tc>
        <w:tc>
          <w:tcPr>
            <w:tcW w:w="851" w:type="dxa"/>
            <w:vAlign w:val="bottom"/>
          </w:tcPr>
          <w:p w:rsidR="002639CC" w:rsidRDefault="001D7B59" w:rsidP="002639CC">
            <w:pPr>
              <w:spacing w:line="20" w:lineRule="atLeast"/>
              <w:jc w:val="center"/>
              <w:rPr>
                <w:color w:val="000000"/>
                <w:szCs w:val="24"/>
              </w:rPr>
            </w:pPr>
            <w:r>
              <w:rPr>
                <w:color w:val="000000"/>
                <w:szCs w:val="24"/>
              </w:rPr>
              <w:t>13</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1D7B59" w:rsidP="002639CC">
            <w:pPr>
              <w:spacing w:line="20" w:lineRule="atLeast"/>
              <w:jc w:val="center"/>
              <w:rPr>
                <w:color w:val="000000"/>
                <w:szCs w:val="24"/>
              </w:rPr>
            </w:pPr>
            <w:r>
              <w:rPr>
                <w:color w:val="000000"/>
                <w:szCs w:val="24"/>
              </w:rPr>
              <w:t>13</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Gıda Mühendisliği</w:t>
            </w:r>
          </w:p>
        </w:tc>
        <w:tc>
          <w:tcPr>
            <w:tcW w:w="851" w:type="dxa"/>
            <w:vAlign w:val="bottom"/>
          </w:tcPr>
          <w:p w:rsidR="002639CC" w:rsidRDefault="001D7B59" w:rsidP="002639CC">
            <w:pPr>
              <w:spacing w:line="20" w:lineRule="atLeast"/>
              <w:jc w:val="center"/>
              <w:rPr>
                <w:color w:val="000000"/>
                <w:szCs w:val="24"/>
              </w:rPr>
            </w:pPr>
            <w:r>
              <w:rPr>
                <w:color w:val="000000"/>
                <w:szCs w:val="24"/>
              </w:rPr>
              <w:t>82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33</w:t>
            </w:r>
          </w:p>
        </w:tc>
        <w:tc>
          <w:tcPr>
            <w:tcW w:w="1271" w:type="dxa"/>
            <w:vAlign w:val="bottom"/>
          </w:tcPr>
          <w:p w:rsidR="002639CC" w:rsidRDefault="001D7B59" w:rsidP="002639CC">
            <w:pPr>
              <w:spacing w:line="20" w:lineRule="atLeast"/>
              <w:jc w:val="center"/>
              <w:rPr>
                <w:color w:val="000000"/>
                <w:szCs w:val="24"/>
              </w:rPr>
            </w:pPr>
            <w:r>
              <w:rPr>
                <w:color w:val="000000"/>
                <w:szCs w:val="24"/>
              </w:rPr>
              <w:t>115</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İnşaat Mühendisliği</w:t>
            </w:r>
          </w:p>
        </w:tc>
        <w:tc>
          <w:tcPr>
            <w:tcW w:w="851" w:type="dxa"/>
            <w:vAlign w:val="bottom"/>
          </w:tcPr>
          <w:p w:rsidR="002639CC" w:rsidRDefault="001D7B59" w:rsidP="002639CC">
            <w:pPr>
              <w:spacing w:line="20" w:lineRule="atLeast"/>
              <w:jc w:val="center"/>
              <w:rPr>
                <w:color w:val="000000"/>
                <w:szCs w:val="24"/>
              </w:rPr>
            </w:pPr>
            <w:r>
              <w:rPr>
                <w:color w:val="000000"/>
                <w:szCs w:val="24"/>
              </w:rPr>
              <w:t>32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1D7B59" w:rsidP="002639CC">
            <w:pPr>
              <w:spacing w:line="20" w:lineRule="atLeast"/>
              <w:jc w:val="center"/>
              <w:rPr>
                <w:color w:val="000000"/>
                <w:szCs w:val="24"/>
              </w:rPr>
            </w:pPr>
            <w:r>
              <w:rPr>
                <w:color w:val="000000"/>
                <w:szCs w:val="24"/>
              </w:rPr>
              <w:t>32</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Kimya</w:t>
            </w:r>
          </w:p>
        </w:tc>
        <w:tc>
          <w:tcPr>
            <w:tcW w:w="851" w:type="dxa"/>
            <w:vAlign w:val="bottom"/>
          </w:tcPr>
          <w:p w:rsidR="002639CC" w:rsidRDefault="001D7B59" w:rsidP="002639CC">
            <w:pPr>
              <w:spacing w:line="20" w:lineRule="atLeast"/>
              <w:jc w:val="center"/>
              <w:rPr>
                <w:color w:val="000000"/>
                <w:szCs w:val="24"/>
              </w:rPr>
            </w:pPr>
            <w:r>
              <w:rPr>
                <w:color w:val="000000"/>
                <w:szCs w:val="24"/>
              </w:rPr>
              <w:t>22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11</w:t>
            </w:r>
          </w:p>
        </w:tc>
        <w:tc>
          <w:tcPr>
            <w:tcW w:w="1271" w:type="dxa"/>
            <w:vAlign w:val="bottom"/>
          </w:tcPr>
          <w:p w:rsidR="002639CC" w:rsidRDefault="001D7B59" w:rsidP="002639CC">
            <w:pPr>
              <w:spacing w:line="20" w:lineRule="atLeast"/>
              <w:jc w:val="center"/>
              <w:rPr>
                <w:color w:val="000000"/>
                <w:szCs w:val="24"/>
              </w:rPr>
            </w:pPr>
            <w:r>
              <w:rPr>
                <w:color w:val="000000"/>
                <w:szCs w:val="24"/>
              </w:rPr>
              <w:t>33</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Makine Mühendisliği</w:t>
            </w:r>
          </w:p>
        </w:tc>
        <w:tc>
          <w:tcPr>
            <w:tcW w:w="851" w:type="dxa"/>
            <w:vAlign w:val="bottom"/>
          </w:tcPr>
          <w:p w:rsidR="002639CC" w:rsidRDefault="001D7B59" w:rsidP="002639CC">
            <w:pPr>
              <w:spacing w:line="20" w:lineRule="atLeast"/>
              <w:jc w:val="center"/>
              <w:rPr>
                <w:color w:val="000000"/>
                <w:szCs w:val="24"/>
              </w:rPr>
            </w:pPr>
            <w:r>
              <w:rPr>
                <w:color w:val="000000"/>
                <w:szCs w:val="24"/>
              </w:rPr>
              <w:t>48</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6</w:t>
            </w:r>
          </w:p>
        </w:tc>
        <w:tc>
          <w:tcPr>
            <w:tcW w:w="1271" w:type="dxa"/>
            <w:vAlign w:val="bottom"/>
          </w:tcPr>
          <w:p w:rsidR="002639CC" w:rsidRDefault="001D7B59" w:rsidP="002639CC">
            <w:pPr>
              <w:spacing w:line="20" w:lineRule="atLeast"/>
              <w:jc w:val="center"/>
              <w:rPr>
                <w:color w:val="000000"/>
                <w:szCs w:val="24"/>
              </w:rPr>
            </w:pPr>
            <w:r>
              <w:rPr>
                <w:color w:val="000000"/>
                <w:szCs w:val="24"/>
              </w:rPr>
              <w:t>5</w:t>
            </w:r>
            <w:r w:rsidR="00D228E6">
              <w:rPr>
                <w:color w:val="000000"/>
                <w:szCs w:val="24"/>
              </w:rPr>
              <w:t>4</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Matematik</w:t>
            </w:r>
          </w:p>
        </w:tc>
        <w:tc>
          <w:tcPr>
            <w:tcW w:w="851" w:type="dxa"/>
            <w:vAlign w:val="bottom"/>
          </w:tcPr>
          <w:p w:rsidR="002639CC" w:rsidRDefault="001D7B59" w:rsidP="002639CC">
            <w:pPr>
              <w:spacing w:line="20" w:lineRule="atLeast"/>
              <w:jc w:val="center"/>
              <w:rPr>
                <w:color w:val="000000"/>
                <w:szCs w:val="24"/>
              </w:rPr>
            </w:pPr>
            <w:r>
              <w:rPr>
                <w:color w:val="000000"/>
                <w:szCs w:val="24"/>
              </w:rPr>
              <w:t>12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2</w:t>
            </w:r>
          </w:p>
        </w:tc>
        <w:tc>
          <w:tcPr>
            <w:tcW w:w="1271" w:type="dxa"/>
            <w:vAlign w:val="bottom"/>
          </w:tcPr>
          <w:p w:rsidR="002639CC" w:rsidRDefault="001D7B59" w:rsidP="002639CC">
            <w:pPr>
              <w:spacing w:line="20" w:lineRule="atLeast"/>
              <w:jc w:val="center"/>
              <w:rPr>
                <w:color w:val="000000"/>
                <w:szCs w:val="24"/>
              </w:rPr>
            </w:pPr>
            <w:r>
              <w:rPr>
                <w:color w:val="000000"/>
                <w:szCs w:val="24"/>
              </w:rPr>
              <w:t>14</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Peyzaj Mimarlığı</w:t>
            </w:r>
          </w:p>
        </w:tc>
        <w:tc>
          <w:tcPr>
            <w:tcW w:w="851" w:type="dxa"/>
            <w:vAlign w:val="bottom"/>
          </w:tcPr>
          <w:p w:rsidR="002639CC" w:rsidRDefault="001D7B59" w:rsidP="002639CC">
            <w:pPr>
              <w:spacing w:line="20" w:lineRule="atLeast"/>
              <w:jc w:val="center"/>
              <w:rPr>
                <w:color w:val="000000"/>
                <w:szCs w:val="24"/>
              </w:rPr>
            </w:pPr>
            <w:r>
              <w:rPr>
                <w:color w:val="000000"/>
                <w:szCs w:val="24"/>
              </w:rPr>
              <w:t>38</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11</w:t>
            </w:r>
          </w:p>
        </w:tc>
        <w:tc>
          <w:tcPr>
            <w:tcW w:w="1271" w:type="dxa"/>
            <w:vAlign w:val="bottom"/>
          </w:tcPr>
          <w:p w:rsidR="002639CC" w:rsidRDefault="001D7B59" w:rsidP="002639CC">
            <w:pPr>
              <w:spacing w:line="20" w:lineRule="atLeast"/>
              <w:jc w:val="center"/>
              <w:rPr>
                <w:color w:val="000000"/>
                <w:szCs w:val="24"/>
              </w:rPr>
            </w:pPr>
            <w:r>
              <w:rPr>
                <w:color w:val="000000"/>
                <w:szCs w:val="24"/>
              </w:rPr>
              <w:t>49</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Tarım Ekonomisi</w:t>
            </w:r>
          </w:p>
        </w:tc>
        <w:tc>
          <w:tcPr>
            <w:tcW w:w="851" w:type="dxa"/>
            <w:vAlign w:val="bottom"/>
          </w:tcPr>
          <w:p w:rsidR="002639CC" w:rsidRDefault="001D7B59" w:rsidP="002639CC">
            <w:pPr>
              <w:spacing w:line="20" w:lineRule="atLeast"/>
              <w:jc w:val="center"/>
              <w:rPr>
                <w:color w:val="000000"/>
                <w:szCs w:val="24"/>
              </w:rPr>
            </w:pPr>
            <w:r>
              <w:rPr>
                <w:color w:val="000000"/>
                <w:szCs w:val="24"/>
              </w:rPr>
              <w:t>47</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13</w:t>
            </w:r>
          </w:p>
        </w:tc>
        <w:tc>
          <w:tcPr>
            <w:tcW w:w="1271" w:type="dxa"/>
            <w:vAlign w:val="bottom"/>
          </w:tcPr>
          <w:p w:rsidR="002639CC" w:rsidRDefault="001D7B59" w:rsidP="002639CC">
            <w:pPr>
              <w:spacing w:line="20" w:lineRule="atLeast"/>
              <w:jc w:val="center"/>
              <w:rPr>
                <w:color w:val="000000"/>
                <w:szCs w:val="24"/>
              </w:rPr>
            </w:pPr>
            <w:r>
              <w:rPr>
                <w:color w:val="000000"/>
                <w:szCs w:val="24"/>
              </w:rPr>
              <w:t>60</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lastRenderedPageBreak/>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Tarımsal Biyoteknoloji</w:t>
            </w:r>
          </w:p>
        </w:tc>
        <w:tc>
          <w:tcPr>
            <w:tcW w:w="851" w:type="dxa"/>
            <w:vAlign w:val="bottom"/>
          </w:tcPr>
          <w:p w:rsidR="002639CC" w:rsidRDefault="001D7B59" w:rsidP="002639CC">
            <w:pPr>
              <w:spacing w:line="20" w:lineRule="atLeast"/>
              <w:jc w:val="center"/>
              <w:rPr>
                <w:color w:val="000000"/>
                <w:szCs w:val="24"/>
              </w:rPr>
            </w:pPr>
            <w:r>
              <w:rPr>
                <w:color w:val="000000"/>
                <w:szCs w:val="24"/>
              </w:rPr>
              <w:t>24</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3</w:t>
            </w:r>
          </w:p>
        </w:tc>
        <w:tc>
          <w:tcPr>
            <w:tcW w:w="1271" w:type="dxa"/>
            <w:vAlign w:val="bottom"/>
          </w:tcPr>
          <w:p w:rsidR="002639CC" w:rsidRDefault="001D7B59" w:rsidP="002639CC">
            <w:pPr>
              <w:spacing w:line="20" w:lineRule="atLeast"/>
              <w:jc w:val="center"/>
              <w:rPr>
                <w:color w:val="000000"/>
                <w:szCs w:val="24"/>
              </w:rPr>
            </w:pPr>
            <w:r>
              <w:rPr>
                <w:color w:val="000000"/>
                <w:szCs w:val="24"/>
              </w:rPr>
              <w:t>27</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Tarla Bitkileri</w:t>
            </w:r>
          </w:p>
        </w:tc>
        <w:tc>
          <w:tcPr>
            <w:tcW w:w="851" w:type="dxa"/>
            <w:vAlign w:val="bottom"/>
          </w:tcPr>
          <w:p w:rsidR="002639CC" w:rsidRDefault="001D7B59" w:rsidP="002639CC">
            <w:pPr>
              <w:spacing w:line="20" w:lineRule="atLeast"/>
              <w:jc w:val="center"/>
              <w:rPr>
                <w:color w:val="000000"/>
                <w:szCs w:val="24"/>
              </w:rPr>
            </w:pPr>
            <w:r>
              <w:rPr>
                <w:color w:val="000000"/>
                <w:szCs w:val="24"/>
              </w:rPr>
              <w:t>51</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22</w:t>
            </w:r>
          </w:p>
        </w:tc>
        <w:tc>
          <w:tcPr>
            <w:tcW w:w="1271" w:type="dxa"/>
            <w:vAlign w:val="bottom"/>
          </w:tcPr>
          <w:p w:rsidR="002639CC" w:rsidRDefault="001D7B59" w:rsidP="002639CC">
            <w:pPr>
              <w:spacing w:line="20" w:lineRule="atLeast"/>
              <w:jc w:val="center"/>
              <w:rPr>
                <w:color w:val="000000"/>
                <w:szCs w:val="24"/>
              </w:rPr>
            </w:pPr>
            <w:r>
              <w:rPr>
                <w:color w:val="000000"/>
                <w:szCs w:val="24"/>
              </w:rPr>
              <w:t>73</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Tekstil Mühendisliği</w:t>
            </w:r>
          </w:p>
        </w:tc>
        <w:tc>
          <w:tcPr>
            <w:tcW w:w="851" w:type="dxa"/>
            <w:vAlign w:val="bottom"/>
          </w:tcPr>
          <w:p w:rsidR="002639CC" w:rsidRDefault="001D7B59" w:rsidP="002639CC">
            <w:pPr>
              <w:spacing w:line="20" w:lineRule="atLeast"/>
              <w:jc w:val="center"/>
              <w:rPr>
                <w:color w:val="000000"/>
                <w:szCs w:val="24"/>
              </w:rPr>
            </w:pPr>
            <w:r>
              <w:rPr>
                <w:color w:val="000000"/>
                <w:szCs w:val="24"/>
              </w:rPr>
              <w:t>42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12</w:t>
            </w:r>
          </w:p>
        </w:tc>
        <w:tc>
          <w:tcPr>
            <w:tcW w:w="1271" w:type="dxa"/>
            <w:vAlign w:val="bottom"/>
          </w:tcPr>
          <w:p w:rsidR="002639CC" w:rsidRDefault="001D7B59" w:rsidP="002639CC">
            <w:pPr>
              <w:spacing w:line="20" w:lineRule="atLeast"/>
              <w:jc w:val="center"/>
              <w:rPr>
                <w:color w:val="000000"/>
                <w:szCs w:val="24"/>
              </w:rPr>
            </w:pPr>
            <w:r>
              <w:rPr>
                <w:color w:val="000000"/>
                <w:szCs w:val="24"/>
              </w:rPr>
              <w:t>54</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 xml:space="preserve">Toprak Bilimi </w:t>
            </w:r>
            <w:r w:rsidR="001D7B59">
              <w:rPr>
                <w:color w:val="000000"/>
                <w:szCs w:val="24"/>
              </w:rPr>
              <w:t>v</w:t>
            </w:r>
            <w:r w:rsidRPr="003E182C">
              <w:rPr>
                <w:color w:val="000000"/>
                <w:szCs w:val="24"/>
              </w:rPr>
              <w:t>e Bitki Besleme</w:t>
            </w:r>
          </w:p>
        </w:tc>
        <w:tc>
          <w:tcPr>
            <w:tcW w:w="851" w:type="dxa"/>
            <w:vAlign w:val="bottom"/>
          </w:tcPr>
          <w:p w:rsidR="002639CC" w:rsidRDefault="001D7B59" w:rsidP="002639CC">
            <w:pPr>
              <w:spacing w:line="20" w:lineRule="atLeast"/>
              <w:jc w:val="center"/>
              <w:rPr>
                <w:color w:val="000000"/>
                <w:szCs w:val="24"/>
              </w:rPr>
            </w:pPr>
            <w:r>
              <w:rPr>
                <w:color w:val="000000"/>
                <w:szCs w:val="24"/>
              </w:rPr>
              <w:t>25</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5</w:t>
            </w:r>
          </w:p>
        </w:tc>
        <w:tc>
          <w:tcPr>
            <w:tcW w:w="1271" w:type="dxa"/>
            <w:vAlign w:val="bottom"/>
          </w:tcPr>
          <w:p w:rsidR="002639CC" w:rsidRDefault="001D7B59" w:rsidP="002639CC">
            <w:pPr>
              <w:spacing w:line="20" w:lineRule="atLeast"/>
              <w:jc w:val="center"/>
              <w:rPr>
                <w:color w:val="000000"/>
                <w:szCs w:val="24"/>
              </w:rPr>
            </w:pPr>
            <w:r>
              <w:rPr>
                <w:color w:val="000000"/>
                <w:szCs w:val="24"/>
              </w:rPr>
              <w:t>30</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Fen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Zootekni</w:t>
            </w:r>
          </w:p>
        </w:tc>
        <w:tc>
          <w:tcPr>
            <w:tcW w:w="851" w:type="dxa"/>
            <w:vAlign w:val="bottom"/>
          </w:tcPr>
          <w:p w:rsidR="002639CC" w:rsidRDefault="001D7B59" w:rsidP="002639CC">
            <w:pPr>
              <w:spacing w:line="20" w:lineRule="atLeast"/>
              <w:jc w:val="center"/>
              <w:rPr>
                <w:color w:val="000000"/>
                <w:szCs w:val="24"/>
              </w:rPr>
            </w:pPr>
            <w:r>
              <w:rPr>
                <w:color w:val="000000"/>
                <w:szCs w:val="24"/>
              </w:rPr>
              <w:t>37</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1D7B59" w:rsidP="002639CC">
            <w:pPr>
              <w:spacing w:line="20" w:lineRule="atLeast"/>
              <w:jc w:val="center"/>
              <w:rPr>
                <w:color w:val="000000"/>
                <w:szCs w:val="24"/>
              </w:rPr>
            </w:pPr>
            <w:r>
              <w:rPr>
                <w:color w:val="000000"/>
                <w:szCs w:val="24"/>
              </w:rPr>
              <w:t>7</w:t>
            </w:r>
          </w:p>
        </w:tc>
        <w:tc>
          <w:tcPr>
            <w:tcW w:w="1271" w:type="dxa"/>
            <w:vAlign w:val="bottom"/>
          </w:tcPr>
          <w:p w:rsidR="002639CC" w:rsidRDefault="001D7B59" w:rsidP="002639CC">
            <w:pPr>
              <w:spacing w:line="20" w:lineRule="atLeast"/>
              <w:jc w:val="center"/>
              <w:rPr>
                <w:color w:val="000000"/>
                <w:szCs w:val="24"/>
              </w:rPr>
            </w:pPr>
            <w:r>
              <w:rPr>
                <w:color w:val="000000"/>
                <w:szCs w:val="24"/>
              </w:rPr>
              <w:t>44</w:t>
            </w:r>
          </w:p>
        </w:tc>
      </w:tr>
      <w:tr w:rsidR="002639CC" w:rsidTr="005A1271">
        <w:trPr>
          <w:trHeight w:val="135"/>
        </w:trPr>
        <w:tc>
          <w:tcPr>
            <w:tcW w:w="2263" w:type="dxa"/>
          </w:tcPr>
          <w:p w:rsidR="002639CC" w:rsidRPr="005A1271" w:rsidRDefault="002639CC" w:rsidP="002639CC">
            <w:pPr>
              <w:spacing w:line="20" w:lineRule="atLeast"/>
              <w:rPr>
                <w:color w:val="000000"/>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Anatomi</w:t>
            </w:r>
          </w:p>
        </w:tc>
        <w:tc>
          <w:tcPr>
            <w:tcW w:w="851" w:type="dxa"/>
            <w:vAlign w:val="bottom"/>
          </w:tcPr>
          <w:p w:rsidR="002639CC" w:rsidRDefault="00D228E6" w:rsidP="002639CC">
            <w:pPr>
              <w:spacing w:line="20" w:lineRule="atLeast"/>
              <w:jc w:val="center"/>
              <w:rPr>
                <w:color w:val="000000"/>
                <w:szCs w:val="24"/>
              </w:rPr>
            </w:pPr>
            <w:r>
              <w:rPr>
                <w:color w:val="000000"/>
                <w:szCs w:val="24"/>
              </w:rPr>
              <w:t>14</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D228E6" w:rsidP="002639CC">
            <w:pPr>
              <w:spacing w:line="20" w:lineRule="atLeast"/>
              <w:jc w:val="center"/>
              <w:rPr>
                <w:color w:val="000000"/>
                <w:szCs w:val="24"/>
              </w:rPr>
            </w:pPr>
            <w:r>
              <w:rPr>
                <w:color w:val="000000"/>
                <w:szCs w:val="24"/>
              </w:rPr>
              <w:t>14</w:t>
            </w:r>
          </w:p>
        </w:tc>
        <w:tc>
          <w:tcPr>
            <w:tcW w:w="1271" w:type="dxa"/>
            <w:vAlign w:val="bottom"/>
          </w:tcPr>
          <w:p w:rsidR="002639CC" w:rsidRDefault="00D228E6" w:rsidP="002639CC">
            <w:pPr>
              <w:spacing w:line="20" w:lineRule="atLeast"/>
              <w:jc w:val="center"/>
              <w:rPr>
                <w:color w:val="000000"/>
                <w:szCs w:val="24"/>
              </w:rPr>
            </w:pPr>
            <w:r>
              <w:rPr>
                <w:color w:val="000000"/>
                <w:szCs w:val="24"/>
              </w:rPr>
              <w:t>28</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Pr>
                <w:color w:val="000000"/>
                <w:szCs w:val="24"/>
              </w:rPr>
              <w:t>Beden Eğitimi ve Spor</w:t>
            </w:r>
          </w:p>
        </w:tc>
        <w:tc>
          <w:tcPr>
            <w:tcW w:w="851" w:type="dxa"/>
            <w:vAlign w:val="bottom"/>
          </w:tcPr>
          <w:p w:rsidR="002639CC" w:rsidRDefault="00D228E6" w:rsidP="002639CC">
            <w:pPr>
              <w:spacing w:line="20" w:lineRule="atLeast"/>
              <w:jc w:val="center"/>
              <w:rPr>
                <w:color w:val="000000"/>
                <w:szCs w:val="24"/>
              </w:rPr>
            </w:pPr>
            <w:r>
              <w:rPr>
                <w:color w:val="000000"/>
                <w:szCs w:val="24"/>
              </w:rPr>
              <w:t>30</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D228E6" w:rsidP="002639CC">
            <w:pPr>
              <w:spacing w:line="20" w:lineRule="atLeast"/>
              <w:jc w:val="center"/>
              <w:rPr>
                <w:color w:val="000000"/>
                <w:szCs w:val="24"/>
              </w:rPr>
            </w:pPr>
            <w:r>
              <w:rPr>
                <w:color w:val="000000"/>
                <w:szCs w:val="24"/>
              </w:rPr>
              <w:t>30</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Pr>
                <w:color w:val="000000"/>
                <w:szCs w:val="24"/>
              </w:rPr>
              <w:t>Beslenme ve Diyetetik</w:t>
            </w:r>
          </w:p>
        </w:tc>
        <w:tc>
          <w:tcPr>
            <w:tcW w:w="851" w:type="dxa"/>
            <w:vAlign w:val="bottom"/>
          </w:tcPr>
          <w:p w:rsidR="002639CC" w:rsidRDefault="00D228E6" w:rsidP="002639CC">
            <w:pPr>
              <w:spacing w:line="20" w:lineRule="atLeast"/>
              <w:jc w:val="center"/>
              <w:rPr>
                <w:color w:val="000000"/>
                <w:szCs w:val="24"/>
              </w:rPr>
            </w:pPr>
            <w:r>
              <w:rPr>
                <w:color w:val="000000"/>
                <w:szCs w:val="24"/>
              </w:rPr>
              <w:t>17</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D228E6" w:rsidP="002639CC">
            <w:pPr>
              <w:spacing w:line="20" w:lineRule="atLeast"/>
              <w:jc w:val="center"/>
              <w:rPr>
                <w:color w:val="000000"/>
                <w:szCs w:val="24"/>
              </w:rPr>
            </w:pPr>
            <w:r>
              <w:rPr>
                <w:color w:val="000000"/>
                <w:szCs w:val="24"/>
              </w:rPr>
              <w:t>17</w:t>
            </w:r>
          </w:p>
        </w:tc>
      </w:tr>
      <w:tr w:rsidR="002639CC" w:rsidTr="005A1271">
        <w:trPr>
          <w:trHeight w:val="135"/>
        </w:trPr>
        <w:tc>
          <w:tcPr>
            <w:tcW w:w="2263" w:type="dxa"/>
            <w:vAlign w:val="center"/>
          </w:tcPr>
          <w:p w:rsidR="002639CC" w:rsidRPr="005A1271" w:rsidRDefault="002639CC" w:rsidP="002639CC">
            <w:pPr>
              <w:spacing w:line="20" w:lineRule="atLeast"/>
              <w:rPr>
                <w:color w:val="000000"/>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Cerrahi Hastalıkları Hemşireliği</w:t>
            </w:r>
          </w:p>
        </w:tc>
        <w:tc>
          <w:tcPr>
            <w:tcW w:w="851" w:type="dxa"/>
            <w:vAlign w:val="bottom"/>
          </w:tcPr>
          <w:p w:rsidR="002639CC" w:rsidRDefault="00D228E6" w:rsidP="002639CC">
            <w:pPr>
              <w:spacing w:line="20" w:lineRule="atLeast"/>
              <w:jc w:val="center"/>
              <w:rPr>
                <w:color w:val="000000"/>
                <w:szCs w:val="24"/>
              </w:rPr>
            </w:pPr>
            <w:r>
              <w:rPr>
                <w:color w:val="000000"/>
                <w:szCs w:val="24"/>
              </w:rPr>
              <w:t>13</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D228E6" w:rsidP="002639CC">
            <w:pPr>
              <w:spacing w:line="20" w:lineRule="atLeast"/>
              <w:jc w:val="center"/>
              <w:rPr>
                <w:color w:val="000000"/>
                <w:szCs w:val="24"/>
              </w:rPr>
            </w:pPr>
            <w:r>
              <w:rPr>
                <w:color w:val="000000"/>
                <w:szCs w:val="24"/>
              </w:rPr>
              <w:t>1</w:t>
            </w:r>
          </w:p>
        </w:tc>
        <w:tc>
          <w:tcPr>
            <w:tcW w:w="1271" w:type="dxa"/>
            <w:vAlign w:val="bottom"/>
          </w:tcPr>
          <w:p w:rsidR="002639CC" w:rsidRDefault="00D228E6" w:rsidP="002639CC">
            <w:pPr>
              <w:spacing w:line="20" w:lineRule="atLeast"/>
              <w:jc w:val="center"/>
              <w:rPr>
                <w:color w:val="000000"/>
                <w:szCs w:val="24"/>
              </w:rPr>
            </w:pPr>
            <w:r>
              <w:rPr>
                <w:color w:val="000000"/>
                <w:szCs w:val="24"/>
              </w:rPr>
              <w:t>14</w:t>
            </w:r>
          </w:p>
        </w:tc>
      </w:tr>
      <w:tr w:rsidR="002639CC" w:rsidTr="005A1271">
        <w:trPr>
          <w:trHeight w:val="135"/>
        </w:trPr>
        <w:tc>
          <w:tcPr>
            <w:tcW w:w="2263" w:type="dxa"/>
            <w:vAlign w:val="center"/>
          </w:tcPr>
          <w:p w:rsidR="002639CC" w:rsidRPr="005A1271" w:rsidRDefault="002639CC" w:rsidP="002639CC">
            <w:pPr>
              <w:spacing w:line="20" w:lineRule="atLeast"/>
              <w:rPr>
                <w:color w:val="000000"/>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Pr>
                <w:color w:val="000000"/>
                <w:szCs w:val="24"/>
              </w:rPr>
              <w:t>Davranış Nörobilimi</w:t>
            </w:r>
          </w:p>
        </w:tc>
        <w:tc>
          <w:tcPr>
            <w:tcW w:w="851" w:type="dxa"/>
            <w:vAlign w:val="bottom"/>
          </w:tcPr>
          <w:p w:rsidR="002639CC" w:rsidRDefault="00D228E6" w:rsidP="002639CC">
            <w:pPr>
              <w:spacing w:line="20" w:lineRule="atLeast"/>
              <w:jc w:val="center"/>
              <w:rPr>
                <w:color w:val="000000"/>
              </w:rPr>
            </w:pPr>
            <w:r>
              <w:rPr>
                <w:color w:val="000000"/>
              </w:rPr>
              <w:t>1</w:t>
            </w:r>
          </w:p>
        </w:tc>
        <w:tc>
          <w:tcPr>
            <w:tcW w:w="992" w:type="dxa"/>
            <w:vAlign w:val="bottom"/>
          </w:tcPr>
          <w:p w:rsidR="002639CC" w:rsidRDefault="002639CC" w:rsidP="002639CC">
            <w:pPr>
              <w:spacing w:line="20" w:lineRule="atLeast"/>
              <w:jc w:val="center"/>
              <w:rPr>
                <w:color w:val="000000"/>
              </w:rPr>
            </w:pPr>
          </w:p>
        </w:tc>
        <w:tc>
          <w:tcPr>
            <w:tcW w:w="1418" w:type="dxa"/>
            <w:vAlign w:val="bottom"/>
          </w:tcPr>
          <w:p w:rsidR="002639CC" w:rsidRDefault="00D228E6" w:rsidP="002639CC">
            <w:pPr>
              <w:spacing w:line="20" w:lineRule="atLeast"/>
              <w:jc w:val="center"/>
              <w:rPr>
                <w:color w:val="000000"/>
              </w:rPr>
            </w:pPr>
            <w:r>
              <w:rPr>
                <w:color w:val="000000"/>
              </w:rPr>
              <w:t>2</w:t>
            </w:r>
          </w:p>
        </w:tc>
        <w:tc>
          <w:tcPr>
            <w:tcW w:w="1271" w:type="dxa"/>
            <w:vAlign w:val="bottom"/>
          </w:tcPr>
          <w:p w:rsidR="002639CC" w:rsidRDefault="00D228E6" w:rsidP="002639CC">
            <w:pPr>
              <w:spacing w:line="20" w:lineRule="atLeast"/>
              <w:jc w:val="center"/>
              <w:rPr>
                <w:color w:val="000000"/>
              </w:rPr>
            </w:pPr>
            <w:r>
              <w:rPr>
                <w:color w:val="000000"/>
              </w:rPr>
              <w:t>3</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Histoloji ve Embriyoloji</w:t>
            </w:r>
            <w:r w:rsidR="00D228E6">
              <w:rPr>
                <w:color w:val="000000"/>
                <w:szCs w:val="24"/>
              </w:rPr>
              <w:t xml:space="preserve"> </w:t>
            </w:r>
          </w:p>
        </w:tc>
        <w:tc>
          <w:tcPr>
            <w:tcW w:w="851" w:type="dxa"/>
            <w:vAlign w:val="bottom"/>
          </w:tcPr>
          <w:p w:rsidR="002639CC" w:rsidRDefault="00D228E6" w:rsidP="002639CC">
            <w:pPr>
              <w:spacing w:line="20" w:lineRule="atLeast"/>
              <w:jc w:val="center"/>
              <w:rPr>
                <w:color w:val="000000"/>
                <w:szCs w:val="24"/>
              </w:rPr>
            </w:pPr>
            <w:r>
              <w:rPr>
                <w:color w:val="000000"/>
                <w:szCs w:val="24"/>
              </w:rPr>
              <w:t>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D228E6" w:rsidP="002639CC">
            <w:pPr>
              <w:spacing w:line="20" w:lineRule="atLeast"/>
              <w:jc w:val="center"/>
              <w:rPr>
                <w:color w:val="000000"/>
                <w:szCs w:val="24"/>
              </w:rPr>
            </w:pPr>
            <w:r>
              <w:rPr>
                <w:color w:val="000000"/>
                <w:szCs w:val="24"/>
              </w:rPr>
              <w:t>2</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İç Hastalıkları Hemşireliği</w:t>
            </w:r>
          </w:p>
        </w:tc>
        <w:tc>
          <w:tcPr>
            <w:tcW w:w="851" w:type="dxa"/>
            <w:vAlign w:val="bottom"/>
          </w:tcPr>
          <w:p w:rsidR="002639CC" w:rsidRPr="00D1512D" w:rsidRDefault="00D228E6" w:rsidP="002639CC">
            <w:pPr>
              <w:spacing w:line="20" w:lineRule="atLeast"/>
              <w:jc w:val="center"/>
              <w:rPr>
                <w:color w:val="000000"/>
              </w:rPr>
            </w:pPr>
            <w:r>
              <w:rPr>
                <w:color w:val="000000"/>
              </w:rPr>
              <w:t>16</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D228E6" w:rsidP="002639CC">
            <w:pPr>
              <w:spacing w:line="20" w:lineRule="atLeast"/>
              <w:jc w:val="center"/>
              <w:rPr>
                <w:color w:val="000000"/>
                <w:szCs w:val="24"/>
              </w:rPr>
            </w:pPr>
            <w:r>
              <w:rPr>
                <w:color w:val="000000"/>
                <w:szCs w:val="24"/>
              </w:rPr>
              <w:t>16</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Kardiyovasküler Fizyoloji</w:t>
            </w:r>
          </w:p>
        </w:tc>
        <w:tc>
          <w:tcPr>
            <w:tcW w:w="851" w:type="dxa"/>
            <w:vAlign w:val="bottom"/>
          </w:tcPr>
          <w:p w:rsidR="002639CC" w:rsidRPr="00D1512D" w:rsidRDefault="00D228E6" w:rsidP="002639CC">
            <w:pPr>
              <w:spacing w:line="20" w:lineRule="atLeast"/>
              <w:jc w:val="center"/>
              <w:rPr>
                <w:color w:val="000000"/>
              </w:rPr>
            </w:pPr>
            <w:r>
              <w:rPr>
                <w:color w:val="000000"/>
              </w:rPr>
              <w:t>6</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D228E6" w:rsidP="002639CC">
            <w:pPr>
              <w:spacing w:line="20" w:lineRule="atLeast"/>
              <w:jc w:val="center"/>
              <w:rPr>
                <w:color w:val="000000"/>
                <w:szCs w:val="24"/>
              </w:rPr>
            </w:pPr>
            <w:r>
              <w:rPr>
                <w:color w:val="000000"/>
                <w:szCs w:val="24"/>
              </w:rPr>
              <w:t>6</w:t>
            </w:r>
          </w:p>
        </w:tc>
      </w:tr>
      <w:tr w:rsidR="002639CC" w:rsidTr="005A1271">
        <w:trPr>
          <w:trHeight w:val="135"/>
        </w:trPr>
        <w:tc>
          <w:tcPr>
            <w:tcW w:w="2263" w:type="dxa"/>
          </w:tcPr>
          <w:p w:rsidR="002639CC" w:rsidRPr="005A1271" w:rsidRDefault="002639CC" w:rsidP="002639CC">
            <w:pPr>
              <w:spacing w:line="20" w:lineRule="atLeast"/>
              <w:rPr>
                <w:color w:val="000000"/>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Pr>
                <w:color w:val="000000"/>
                <w:szCs w:val="24"/>
              </w:rPr>
              <w:t>Klinik Norofizyoloji</w:t>
            </w:r>
          </w:p>
        </w:tc>
        <w:tc>
          <w:tcPr>
            <w:tcW w:w="851" w:type="dxa"/>
            <w:vAlign w:val="bottom"/>
          </w:tcPr>
          <w:p w:rsidR="002639CC" w:rsidRDefault="002639CC" w:rsidP="002639CC">
            <w:pPr>
              <w:spacing w:line="20" w:lineRule="atLeast"/>
              <w:jc w:val="center"/>
              <w:rPr>
                <w:color w:val="000000"/>
              </w:rPr>
            </w:pPr>
          </w:p>
        </w:tc>
        <w:tc>
          <w:tcPr>
            <w:tcW w:w="992" w:type="dxa"/>
            <w:vAlign w:val="bottom"/>
          </w:tcPr>
          <w:p w:rsidR="002639CC" w:rsidRDefault="002639CC" w:rsidP="002639CC">
            <w:pPr>
              <w:spacing w:line="20" w:lineRule="atLeast"/>
              <w:jc w:val="center"/>
              <w:rPr>
                <w:color w:val="000000"/>
              </w:rPr>
            </w:pPr>
          </w:p>
        </w:tc>
        <w:tc>
          <w:tcPr>
            <w:tcW w:w="1418" w:type="dxa"/>
            <w:vAlign w:val="bottom"/>
          </w:tcPr>
          <w:p w:rsidR="002639CC" w:rsidRDefault="00D228E6" w:rsidP="002639CC">
            <w:pPr>
              <w:spacing w:line="20" w:lineRule="atLeast"/>
              <w:jc w:val="center"/>
              <w:rPr>
                <w:color w:val="000000"/>
              </w:rPr>
            </w:pPr>
            <w:r>
              <w:rPr>
                <w:color w:val="000000"/>
              </w:rPr>
              <w:t>1</w:t>
            </w:r>
          </w:p>
        </w:tc>
        <w:tc>
          <w:tcPr>
            <w:tcW w:w="1271" w:type="dxa"/>
            <w:vAlign w:val="bottom"/>
          </w:tcPr>
          <w:p w:rsidR="002639CC" w:rsidRDefault="00D228E6" w:rsidP="002639CC">
            <w:pPr>
              <w:spacing w:line="20" w:lineRule="atLeast"/>
              <w:jc w:val="center"/>
              <w:rPr>
                <w:color w:val="000000"/>
              </w:rPr>
            </w:pPr>
            <w:r>
              <w:rPr>
                <w:color w:val="000000"/>
              </w:rPr>
              <w:t>1</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Perfüzyon</w:t>
            </w:r>
          </w:p>
        </w:tc>
        <w:tc>
          <w:tcPr>
            <w:tcW w:w="851" w:type="dxa"/>
            <w:vAlign w:val="bottom"/>
          </w:tcPr>
          <w:p w:rsidR="002639CC" w:rsidRPr="00D1512D" w:rsidRDefault="00D228E6" w:rsidP="002639CC">
            <w:pPr>
              <w:spacing w:line="20" w:lineRule="atLeast"/>
              <w:jc w:val="center"/>
              <w:rPr>
                <w:color w:val="000000"/>
              </w:rPr>
            </w:pPr>
            <w:r>
              <w:rPr>
                <w:color w:val="000000"/>
              </w:rPr>
              <w:t>5</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D228E6" w:rsidP="002639CC">
            <w:pPr>
              <w:spacing w:line="20" w:lineRule="atLeast"/>
              <w:jc w:val="center"/>
              <w:rPr>
                <w:color w:val="000000"/>
                <w:szCs w:val="24"/>
              </w:rPr>
            </w:pPr>
            <w:r>
              <w:rPr>
                <w:color w:val="000000"/>
                <w:szCs w:val="24"/>
              </w:rPr>
              <w:t>5</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Tıbbi Biyokimya</w:t>
            </w:r>
          </w:p>
        </w:tc>
        <w:tc>
          <w:tcPr>
            <w:tcW w:w="851" w:type="dxa"/>
            <w:vAlign w:val="bottom"/>
          </w:tcPr>
          <w:p w:rsidR="002639CC" w:rsidRPr="00D1512D" w:rsidRDefault="00D228E6" w:rsidP="002639CC">
            <w:pPr>
              <w:spacing w:line="20" w:lineRule="atLeast"/>
              <w:jc w:val="center"/>
              <w:rPr>
                <w:color w:val="000000"/>
              </w:rPr>
            </w:pPr>
            <w:r>
              <w:rPr>
                <w:color w:val="000000"/>
              </w:rPr>
              <w:t>23</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D228E6" w:rsidP="002639CC">
            <w:pPr>
              <w:spacing w:line="20" w:lineRule="atLeast"/>
              <w:jc w:val="center"/>
              <w:rPr>
                <w:color w:val="000000"/>
                <w:szCs w:val="24"/>
              </w:rPr>
            </w:pPr>
            <w:r>
              <w:rPr>
                <w:color w:val="000000"/>
                <w:szCs w:val="24"/>
              </w:rPr>
              <w:t>5</w:t>
            </w:r>
          </w:p>
        </w:tc>
        <w:tc>
          <w:tcPr>
            <w:tcW w:w="1271" w:type="dxa"/>
            <w:vAlign w:val="bottom"/>
          </w:tcPr>
          <w:p w:rsidR="002639CC" w:rsidRDefault="00D228E6" w:rsidP="002639CC">
            <w:pPr>
              <w:spacing w:line="20" w:lineRule="atLeast"/>
              <w:jc w:val="center"/>
              <w:rPr>
                <w:color w:val="000000"/>
                <w:szCs w:val="24"/>
              </w:rPr>
            </w:pPr>
            <w:r>
              <w:rPr>
                <w:color w:val="000000"/>
                <w:szCs w:val="24"/>
              </w:rPr>
              <w:t>28</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Tıbbi Mikrobiyoloji</w:t>
            </w:r>
          </w:p>
        </w:tc>
        <w:tc>
          <w:tcPr>
            <w:tcW w:w="851" w:type="dxa"/>
            <w:vAlign w:val="bottom"/>
          </w:tcPr>
          <w:p w:rsidR="002639CC" w:rsidRPr="00D1512D" w:rsidRDefault="00D228E6" w:rsidP="002639CC">
            <w:pPr>
              <w:spacing w:line="20" w:lineRule="atLeast"/>
              <w:jc w:val="center"/>
              <w:rPr>
                <w:color w:val="000000"/>
              </w:rPr>
            </w:pPr>
            <w:r>
              <w:rPr>
                <w:color w:val="000000"/>
              </w:rPr>
              <w:t>7</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D228E6" w:rsidP="002639CC">
            <w:pPr>
              <w:spacing w:line="20" w:lineRule="atLeast"/>
              <w:jc w:val="center"/>
              <w:rPr>
                <w:color w:val="000000"/>
                <w:szCs w:val="24"/>
              </w:rPr>
            </w:pPr>
            <w:r>
              <w:rPr>
                <w:color w:val="000000"/>
                <w:szCs w:val="24"/>
              </w:rPr>
              <w:t>7</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Tümör Biyolojisi ve İmmünoloji</w:t>
            </w:r>
          </w:p>
        </w:tc>
        <w:tc>
          <w:tcPr>
            <w:tcW w:w="851" w:type="dxa"/>
            <w:vAlign w:val="bottom"/>
          </w:tcPr>
          <w:p w:rsidR="002639CC" w:rsidRPr="00D1512D" w:rsidRDefault="00D228E6" w:rsidP="002639CC">
            <w:pPr>
              <w:spacing w:line="20" w:lineRule="atLeast"/>
              <w:jc w:val="center"/>
              <w:rPr>
                <w:color w:val="000000"/>
              </w:rPr>
            </w:pPr>
            <w:r>
              <w:rPr>
                <w:color w:val="000000"/>
              </w:rPr>
              <w:t>10</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D228E6" w:rsidP="002639CC">
            <w:pPr>
              <w:spacing w:line="20" w:lineRule="atLeast"/>
              <w:jc w:val="center"/>
              <w:rPr>
                <w:color w:val="000000"/>
                <w:szCs w:val="24"/>
              </w:rPr>
            </w:pPr>
            <w:r>
              <w:rPr>
                <w:color w:val="000000"/>
                <w:szCs w:val="24"/>
              </w:rPr>
              <w:t>11</w:t>
            </w:r>
          </w:p>
        </w:tc>
        <w:tc>
          <w:tcPr>
            <w:tcW w:w="1271" w:type="dxa"/>
            <w:vAlign w:val="bottom"/>
          </w:tcPr>
          <w:p w:rsidR="002639CC" w:rsidRDefault="00D228E6" w:rsidP="002639CC">
            <w:pPr>
              <w:spacing w:line="20" w:lineRule="atLeast"/>
              <w:jc w:val="center"/>
              <w:rPr>
                <w:color w:val="000000"/>
                <w:szCs w:val="24"/>
              </w:rPr>
            </w:pPr>
            <w:r>
              <w:rPr>
                <w:color w:val="000000"/>
                <w:szCs w:val="24"/>
              </w:rPr>
              <w:t>21</w:t>
            </w:r>
          </w:p>
        </w:tc>
      </w:tr>
      <w:tr w:rsidR="00D228E6" w:rsidTr="005A1271">
        <w:trPr>
          <w:trHeight w:val="135"/>
        </w:trPr>
        <w:tc>
          <w:tcPr>
            <w:tcW w:w="2263" w:type="dxa"/>
          </w:tcPr>
          <w:p w:rsidR="00D228E6" w:rsidRPr="005A1271" w:rsidRDefault="00D228E6" w:rsidP="002639CC">
            <w:pPr>
              <w:spacing w:line="20" w:lineRule="atLeast"/>
              <w:rPr>
                <w:color w:val="000000"/>
                <w:sz w:val="20"/>
              </w:rPr>
            </w:pPr>
            <w:r w:rsidRPr="00D228E6">
              <w:rPr>
                <w:color w:val="000000"/>
                <w:sz w:val="20"/>
              </w:rPr>
              <w:t>Sağlık Bilimleri Enstitüsü</w:t>
            </w:r>
          </w:p>
        </w:tc>
        <w:tc>
          <w:tcPr>
            <w:tcW w:w="2835" w:type="dxa"/>
            <w:vAlign w:val="center"/>
          </w:tcPr>
          <w:p w:rsidR="00D228E6" w:rsidRPr="003E182C" w:rsidRDefault="00D228E6" w:rsidP="002639CC">
            <w:pPr>
              <w:spacing w:line="20" w:lineRule="atLeast"/>
              <w:rPr>
                <w:color w:val="000000"/>
                <w:szCs w:val="24"/>
              </w:rPr>
            </w:pPr>
            <w:r>
              <w:rPr>
                <w:color w:val="000000"/>
                <w:szCs w:val="24"/>
              </w:rPr>
              <w:t>Veterinerlik farmakolojisi ve Toksikolojisi</w:t>
            </w:r>
          </w:p>
        </w:tc>
        <w:tc>
          <w:tcPr>
            <w:tcW w:w="851" w:type="dxa"/>
            <w:vAlign w:val="bottom"/>
          </w:tcPr>
          <w:p w:rsidR="00D228E6" w:rsidRDefault="00D228E6" w:rsidP="002639CC">
            <w:pPr>
              <w:spacing w:line="20" w:lineRule="atLeast"/>
              <w:jc w:val="center"/>
              <w:rPr>
                <w:color w:val="000000"/>
              </w:rPr>
            </w:pPr>
            <w:r>
              <w:rPr>
                <w:color w:val="000000"/>
              </w:rPr>
              <w:t>1</w:t>
            </w:r>
          </w:p>
        </w:tc>
        <w:tc>
          <w:tcPr>
            <w:tcW w:w="992" w:type="dxa"/>
            <w:vAlign w:val="bottom"/>
          </w:tcPr>
          <w:p w:rsidR="00D228E6" w:rsidRDefault="00D228E6" w:rsidP="002639CC">
            <w:pPr>
              <w:spacing w:line="20" w:lineRule="atLeast"/>
              <w:jc w:val="center"/>
              <w:rPr>
                <w:color w:val="000000"/>
                <w:szCs w:val="24"/>
              </w:rPr>
            </w:pPr>
          </w:p>
        </w:tc>
        <w:tc>
          <w:tcPr>
            <w:tcW w:w="1418" w:type="dxa"/>
            <w:vAlign w:val="bottom"/>
          </w:tcPr>
          <w:p w:rsidR="00D228E6" w:rsidRDefault="00D228E6" w:rsidP="002639CC">
            <w:pPr>
              <w:spacing w:line="20" w:lineRule="atLeast"/>
              <w:jc w:val="center"/>
              <w:rPr>
                <w:color w:val="000000"/>
                <w:szCs w:val="24"/>
              </w:rPr>
            </w:pPr>
          </w:p>
        </w:tc>
        <w:tc>
          <w:tcPr>
            <w:tcW w:w="1271" w:type="dxa"/>
            <w:vAlign w:val="bottom"/>
          </w:tcPr>
          <w:p w:rsidR="00D228E6" w:rsidRDefault="00D228E6" w:rsidP="002639CC">
            <w:pPr>
              <w:spacing w:line="20" w:lineRule="atLeast"/>
              <w:jc w:val="center"/>
              <w:rPr>
                <w:color w:val="000000"/>
                <w:szCs w:val="24"/>
              </w:rPr>
            </w:pPr>
            <w:r>
              <w:rPr>
                <w:color w:val="000000"/>
                <w:szCs w:val="24"/>
              </w:rPr>
              <w:t>1</w:t>
            </w:r>
          </w:p>
        </w:tc>
      </w:tr>
      <w:tr w:rsidR="002639CC" w:rsidTr="005A1271">
        <w:trPr>
          <w:trHeight w:val="135"/>
        </w:trPr>
        <w:tc>
          <w:tcPr>
            <w:tcW w:w="2263" w:type="dxa"/>
            <w:vAlign w:val="center"/>
          </w:tcPr>
          <w:p w:rsidR="002639CC" w:rsidRPr="005A1271" w:rsidRDefault="002639CC" w:rsidP="002639CC">
            <w:pPr>
              <w:spacing w:line="20" w:lineRule="atLeast"/>
              <w:rPr>
                <w:color w:val="000000"/>
                <w:sz w:val="20"/>
              </w:rPr>
            </w:pPr>
            <w:r w:rsidRPr="005A1271">
              <w:rPr>
                <w:color w:val="000000"/>
                <w:sz w:val="20"/>
              </w:rPr>
              <w:t>Sosyal Bilimler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Alman Dili ve Edebiyatı</w:t>
            </w:r>
          </w:p>
        </w:tc>
        <w:tc>
          <w:tcPr>
            <w:tcW w:w="851" w:type="dxa"/>
            <w:vAlign w:val="bottom"/>
          </w:tcPr>
          <w:p w:rsidR="002639CC" w:rsidRPr="00D1512D" w:rsidRDefault="00D228E6" w:rsidP="002639CC">
            <w:pPr>
              <w:spacing w:line="20" w:lineRule="atLeast"/>
              <w:jc w:val="center"/>
              <w:rPr>
                <w:color w:val="000000"/>
              </w:rPr>
            </w:pPr>
            <w:r>
              <w:rPr>
                <w:color w:val="000000"/>
              </w:rPr>
              <w:t>21</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D228E6" w:rsidP="002639CC">
            <w:pPr>
              <w:spacing w:line="20" w:lineRule="atLeast"/>
              <w:jc w:val="center"/>
              <w:rPr>
                <w:color w:val="000000"/>
                <w:szCs w:val="24"/>
              </w:rPr>
            </w:pPr>
            <w:r>
              <w:rPr>
                <w:color w:val="000000"/>
                <w:szCs w:val="24"/>
              </w:rPr>
              <w:t>8</w:t>
            </w:r>
          </w:p>
        </w:tc>
        <w:tc>
          <w:tcPr>
            <w:tcW w:w="1271" w:type="dxa"/>
            <w:vAlign w:val="bottom"/>
          </w:tcPr>
          <w:p w:rsidR="002639CC" w:rsidRDefault="00D228E6" w:rsidP="002639CC">
            <w:pPr>
              <w:spacing w:line="20" w:lineRule="atLeast"/>
              <w:jc w:val="center"/>
              <w:rPr>
                <w:color w:val="000000"/>
                <w:szCs w:val="24"/>
              </w:rPr>
            </w:pPr>
            <w:r>
              <w:rPr>
                <w:color w:val="000000"/>
                <w:szCs w:val="24"/>
              </w:rPr>
              <w:t>29</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Sosyal Bilimler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Çalışma İktisadı</w:t>
            </w:r>
          </w:p>
        </w:tc>
        <w:tc>
          <w:tcPr>
            <w:tcW w:w="851" w:type="dxa"/>
            <w:vAlign w:val="bottom"/>
          </w:tcPr>
          <w:p w:rsidR="002639CC" w:rsidRPr="00D1512D" w:rsidRDefault="00D228E6" w:rsidP="002639CC">
            <w:pPr>
              <w:spacing w:line="20" w:lineRule="atLeast"/>
              <w:jc w:val="center"/>
              <w:rPr>
                <w:color w:val="000000"/>
              </w:rPr>
            </w:pPr>
            <w:r>
              <w:rPr>
                <w:color w:val="000000"/>
              </w:rPr>
              <w:t>13</w:t>
            </w:r>
          </w:p>
        </w:tc>
        <w:tc>
          <w:tcPr>
            <w:tcW w:w="992" w:type="dxa"/>
            <w:vAlign w:val="bottom"/>
          </w:tcPr>
          <w:p w:rsidR="002639CC" w:rsidRDefault="00D228E6" w:rsidP="002639CC">
            <w:pPr>
              <w:spacing w:line="20" w:lineRule="atLeast"/>
              <w:jc w:val="center"/>
              <w:rPr>
                <w:color w:val="000000"/>
                <w:szCs w:val="24"/>
              </w:rPr>
            </w:pPr>
            <w:r>
              <w:rPr>
                <w:color w:val="000000"/>
                <w:szCs w:val="24"/>
              </w:rPr>
              <w:t>50</w:t>
            </w: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D228E6" w:rsidP="002639CC">
            <w:pPr>
              <w:spacing w:line="20" w:lineRule="atLeast"/>
              <w:jc w:val="center"/>
              <w:rPr>
                <w:color w:val="000000"/>
                <w:szCs w:val="24"/>
              </w:rPr>
            </w:pPr>
            <w:r>
              <w:rPr>
                <w:color w:val="000000"/>
                <w:szCs w:val="24"/>
              </w:rPr>
              <w:t>63</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Sosyal Bilimler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Fransız Dili ve Edebiyatı</w:t>
            </w:r>
          </w:p>
        </w:tc>
        <w:tc>
          <w:tcPr>
            <w:tcW w:w="851" w:type="dxa"/>
            <w:vAlign w:val="bottom"/>
          </w:tcPr>
          <w:p w:rsidR="002639CC" w:rsidRPr="00D1512D" w:rsidRDefault="00930CFF" w:rsidP="002639CC">
            <w:pPr>
              <w:spacing w:line="20" w:lineRule="atLeast"/>
              <w:jc w:val="center"/>
              <w:rPr>
                <w:color w:val="000000"/>
              </w:rPr>
            </w:pPr>
            <w:r>
              <w:rPr>
                <w:color w:val="000000"/>
              </w:rPr>
              <w:t>22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930CFF" w:rsidP="002639CC">
            <w:pPr>
              <w:spacing w:line="20" w:lineRule="atLeast"/>
              <w:jc w:val="center"/>
              <w:rPr>
                <w:color w:val="000000"/>
                <w:szCs w:val="24"/>
              </w:rPr>
            </w:pPr>
            <w:r>
              <w:rPr>
                <w:color w:val="000000"/>
                <w:szCs w:val="24"/>
              </w:rPr>
              <w:t>22</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Sosyal Bilimler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İktisat</w:t>
            </w:r>
          </w:p>
        </w:tc>
        <w:tc>
          <w:tcPr>
            <w:tcW w:w="851" w:type="dxa"/>
            <w:vAlign w:val="bottom"/>
          </w:tcPr>
          <w:p w:rsidR="002639CC" w:rsidRPr="00D1512D" w:rsidRDefault="00930CFF" w:rsidP="002639CC">
            <w:pPr>
              <w:spacing w:line="20" w:lineRule="atLeast"/>
              <w:jc w:val="center"/>
              <w:rPr>
                <w:color w:val="000000"/>
              </w:rPr>
            </w:pPr>
            <w:r>
              <w:rPr>
                <w:color w:val="000000"/>
              </w:rPr>
              <w:t>71</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930CFF" w:rsidP="002639CC">
            <w:pPr>
              <w:spacing w:line="20" w:lineRule="atLeast"/>
              <w:jc w:val="center"/>
              <w:rPr>
                <w:color w:val="000000"/>
                <w:szCs w:val="24"/>
              </w:rPr>
            </w:pPr>
            <w:r>
              <w:rPr>
                <w:color w:val="000000"/>
                <w:szCs w:val="24"/>
              </w:rPr>
              <w:t>25</w:t>
            </w:r>
          </w:p>
        </w:tc>
        <w:tc>
          <w:tcPr>
            <w:tcW w:w="1271" w:type="dxa"/>
            <w:vAlign w:val="bottom"/>
          </w:tcPr>
          <w:p w:rsidR="002639CC" w:rsidRDefault="00930CFF" w:rsidP="002639CC">
            <w:pPr>
              <w:spacing w:line="20" w:lineRule="atLeast"/>
              <w:jc w:val="center"/>
              <w:rPr>
                <w:color w:val="000000"/>
                <w:szCs w:val="24"/>
              </w:rPr>
            </w:pPr>
            <w:r>
              <w:rPr>
                <w:color w:val="000000"/>
                <w:szCs w:val="24"/>
              </w:rPr>
              <w:t>96</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Sosyal Bilimler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İngiliz Dili ve Edebiyatı</w:t>
            </w:r>
          </w:p>
        </w:tc>
        <w:tc>
          <w:tcPr>
            <w:tcW w:w="851" w:type="dxa"/>
            <w:vAlign w:val="bottom"/>
          </w:tcPr>
          <w:p w:rsidR="002639CC" w:rsidRPr="00D1512D" w:rsidRDefault="00930CFF" w:rsidP="002639CC">
            <w:pPr>
              <w:spacing w:line="20" w:lineRule="atLeast"/>
              <w:jc w:val="center"/>
              <w:rPr>
                <w:color w:val="000000"/>
              </w:rPr>
            </w:pPr>
            <w:r>
              <w:rPr>
                <w:color w:val="000000"/>
              </w:rPr>
              <w:t>40</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930CFF" w:rsidP="002639CC">
            <w:pPr>
              <w:spacing w:line="20" w:lineRule="atLeast"/>
              <w:jc w:val="center"/>
              <w:rPr>
                <w:color w:val="000000"/>
                <w:szCs w:val="24"/>
              </w:rPr>
            </w:pPr>
            <w:r>
              <w:rPr>
                <w:color w:val="000000"/>
                <w:szCs w:val="24"/>
              </w:rPr>
              <w:t>40</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İşletme</w:t>
            </w:r>
          </w:p>
        </w:tc>
        <w:tc>
          <w:tcPr>
            <w:tcW w:w="851" w:type="dxa"/>
            <w:vAlign w:val="bottom"/>
          </w:tcPr>
          <w:p w:rsidR="002639CC" w:rsidRPr="00D1512D" w:rsidRDefault="00930CFF" w:rsidP="002639CC">
            <w:pPr>
              <w:spacing w:line="20" w:lineRule="atLeast"/>
              <w:jc w:val="center"/>
              <w:rPr>
                <w:color w:val="000000"/>
              </w:rPr>
            </w:pPr>
            <w:r>
              <w:rPr>
                <w:color w:val="000000"/>
              </w:rPr>
              <w:t>27</w:t>
            </w:r>
          </w:p>
        </w:tc>
        <w:tc>
          <w:tcPr>
            <w:tcW w:w="992" w:type="dxa"/>
            <w:vAlign w:val="bottom"/>
          </w:tcPr>
          <w:p w:rsidR="002639CC" w:rsidRDefault="00930CFF" w:rsidP="002639CC">
            <w:pPr>
              <w:spacing w:line="20" w:lineRule="atLeast"/>
              <w:jc w:val="center"/>
              <w:rPr>
                <w:color w:val="000000"/>
                <w:szCs w:val="24"/>
              </w:rPr>
            </w:pPr>
            <w:r>
              <w:rPr>
                <w:color w:val="000000"/>
                <w:szCs w:val="24"/>
              </w:rPr>
              <w:t>49</w:t>
            </w:r>
          </w:p>
        </w:tc>
        <w:tc>
          <w:tcPr>
            <w:tcW w:w="1418" w:type="dxa"/>
            <w:vAlign w:val="bottom"/>
          </w:tcPr>
          <w:p w:rsidR="002639CC" w:rsidRDefault="00930CFF" w:rsidP="002639CC">
            <w:pPr>
              <w:spacing w:line="20" w:lineRule="atLeast"/>
              <w:jc w:val="center"/>
              <w:rPr>
                <w:color w:val="000000"/>
                <w:szCs w:val="24"/>
              </w:rPr>
            </w:pPr>
            <w:r>
              <w:rPr>
                <w:color w:val="000000"/>
                <w:szCs w:val="24"/>
              </w:rPr>
              <w:t>22</w:t>
            </w:r>
          </w:p>
        </w:tc>
        <w:tc>
          <w:tcPr>
            <w:tcW w:w="1271" w:type="dxa"/>
            <w:vAlign w:val="bottom"/>
          </w:tcPr>
          <w:p w:rsidR="002639CC" w:rsidRDefault="00930CFF" w:rsidP="002639CC">
            <w:pPr>
              <w:spacing w:line="20" w:lineRule="atLeast"/>
              <w:jc w:val="center"/>
              <w:rPr>
                <w:color w:val="000000"/>
                <w:szCs w:val="24"/>
              </w:rPr>
            </w:pPr>
            <w:r>
              <w:rPr>
                <w:color w:val="000000"/>
                <w:szCs w:val="24"/>
              </w:rPr>
              <w:t>98</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Küreselleşme ve Uluslararası İlişkiler (Türkçe)</w:t>
            </w:r>
          </w:p>
        </w:tc>
        <w:tc>
          <w:tcPr>
            <w:tcW w:w="851" w:type="dxa"/>
            <w:vAlign w:val="bottom"/>
          </w:tcPr>
          <w:p w:rsidR="002639CC" w:rsidRPr="00D1512D" w:rsidRDefault="00930CFF" w:rsidP="002639CC">
            <w:pPr>
              <w:spacing w:line="20" w:lineRule="atLeast"/>
              <w:jc w:val="center"/>
              <w:rPr>
                <w:color w:val="000000"/>
              </w:rPr>
            </w:pPr>
            <w:r>
              <w:rPr>
                <w:color w:val="000000"/>
              </w:rPr>
              <w:t>71</w:t>
            </w:r>
          </w:p>
        </w:tc>
        <w:tc>
          <w:tcPr>
            <w:tcW w:w="992" w:type="dxa"/>
            <w:vAlign w:val="bottom"/>
          </w:tcPr>
          <w:p w:rsidR="002639CC" w:rsidRDefault="00930CFF" w:rsidP="002639CC">
            <w:pPr>
              <w:spacing w:line="20" w:lineRule="atLeast"/>
              <w:jc w:val="center"/>
              <w:rPr>
                <w:color w:val="000000"/>
                <w:szCs w:val="24"/>
              </w:rPr>
            </w:pPr>
            <w:r>
              <w:rPr>
                <w:color w:val="000000"/>
                <w:szCs w:val="24"/>
              </w:rPr>
              <w:t>42</w:t>
            </w: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930CFF" w:rsidP="002639CC">
            <w:pPr>
              <w:spacing w:line="20" w:lineRule="atLeast"/>
              <w:jc w:val="center"/>
              <w:rPr>
                <w:color w:val="000000"/>
                <w:szCs w:val="24"/>
              </w:rPr>
            </w:pPr>
            <w:r>
              <w:rPr>
                <w:color w:val="000000"/>
                <w:szCs w:val="24"/>
              </w:rPr>
              <w:t>113</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Küreselleşme ve Uluslararası İlişkiler (İngilizce)</w:t>
            </w:r>
          </w:p>
        </w:tc>
        <w:tc>
          <w:tcPr>
            <w:tcW w:w="851" w:type="dxa"/>
            <w:vAlign w:val="bottom"/>
          </w:tcPr>
          <w:p w:rsidR="002639CC" w:rsidRPr="00D1512D" w:rsidRDefault="00930CFF" w:rsidP="002639CC">
            <w:pPr>
              <w:spacing w:line="20" w:lineRule="atLeast"/>
              <w:jc w:val="center"/>
              <w:rPr>
                <w:color w:val="000000"/>
              </w:rPr>
            </w:pPr>
            <w:r>
              <w:rPr>
                <w:color w:val="000000"/>
              </w:rPr>
              <w:t>12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930CFF" w:rsidP="002639CC">
            <w:pPr>
              <w:spacing w:line="20" w:lineRule="atLeast"/>
              <w:jc w:val="center"/>
              <w:rPr>
                <w:color w:val="000000"/>
                <w:szCs w:val="24"/>
              </w:rPr>
            </w:pPr>
            <w:r>
              <w:rPr>
                <w:color w:val="000000"/>
                <w:szCs w:val="24"/>
              </w:rPr>
              <w:t>12</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Maliye</w:t>
            </w:r>
          </w:p>
        </w:tc>
        <w:tc>
          <w:tcPr>
            <w:tcW w:w="851" w:type="dxa"/>
            <w:vAlign w:val="bottom"/>
          </w:tcPr>
          <w:p w:rsidR="002639CC" w:rsidRPr="00D1512D" w:rsidRDefault="00930CFF" w:rsidP="002639CC">
            <w:pPr>
              <w:spacing w:line="20" w:lineRule="atLeast"/>
              <w:jc w:val="center"/>
              <w:rPr>
                <w:color w:val="000000"/>
              </w:rPr>
            </w:pPr>
            <w:r>
              <w:rPr>
                <w:color w:val="000000"/>
              </w:rPr>
              <w:t>16</w:t>
            </w:r>
          </w:p>
        </w:tc>
        <w:tc>
          <w:tcPr>
            <w:tcW w:w="992" w:type="dxa"/>
            <w:vAlign w:val="bottom"/>
          </w:tcPr>
          <w:p w:rsidR="002639CC" w:rsidRDefault="00930CFF" w:rsidP="002639CC">
            <w:pPr>
              <w:spacing w:line="20" w:lineRule="atLeast"/>
              <w:jc w:val="center"/>
              <w:rPr>
                <w:color w:val="000000"/>
                <w:szCs w:val="24"/>
              </w:rPr>
            </w:pPr>
            <w:r>
              <w:rPr>
                <w:color w:val="000000"/>
                <w:szCs w:val="24"/>
              </w:rPr>
              <w:t>5</w:t>
            </w: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930CFF" w:rsidP="002639CC">
            <w:pPr>
              <w:spacing w:line="20" w:lineRule="atLeast"/>
              <w:jc w:val="center"/>
              <w:rPr>
                <w:color w:val="000000"/>
                <w:szCs w:val="24"/>
              </w:rPr>
            </w:pPr>
            <w:r>
              <w:rPr>
                <w:color w:val="000000"/>
                <w:szCs w:val="24"/>
              </w:rPr>
              <w:t>21</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Resim</w:t>
            </w:r>
          </w:p>
        </w:tc>
        <w:tc>
          <w:tcPr>
            <w:tcW w:w="851" w:type="dxa"/>
            <w:vAlign w:val="bottom"/>
          </w:tcPr>
          <w:p w:rsidR="002639CC" w:rsidRPr="00D1512D" w:rsidRDefault="00930CFF" w:rsidP="002639CC">
            <w:pPr>
              <w:spacing w:line="20" w:lineRule="atLeast"/>
              <w:jc w:val="center"/>
              <w:rPr>
                <w:color w:val="000000"/>
              </w:rPr>
            </w:pPr>
            <w:r>
              <w:rPr>
                <w:color w:val="000000"/>
              </w:rPr>
              <w:t>23</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930CFF" w:rsidP="002639CC">
            <w:pPr>
              <w:spacing w:line="20" w:lineRule="atLeast"/>
              <w:jc w:val="center"/>
              <w:rPr>
                <w:color w:val="000000"/>
                <w:szCs w:val="24"/>
              </w:rPr>
            </w:pPr>
            <w:r>
              <w:rPr>
                <w:color w:val="000000"/>
                <w:szCs w:val="24"/>
              </w:rPr>
              <w:t>23</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Sağlık Yönetimi</w:t>
            </w:r>
          </w:p>
        </w:tc>
        <w:tc>
          <w:tcPr>
            <w:tcW w:w="851" w:type="dxa"/>
            <w:vAlign w:val="bottom"/>
          </w:tcPr>
          <w:p w:rsidR="002639CC" w:rsidRPr="00D1512D" w:rsidRDefault="00930CFF" w:rsidP="002639CC">
            <w:pPr>
              <w:spacing w:line="20" w:lineRule="atLeast"/>
              <w:jc w:val="center"/>
              <w:rPr>
                <w:color w:val="000000"/>
              </w:rPr>
            </w:pPr>
            <w:r>
              <w:rPr>
                <w:color w:val="000000"/>
              </w:rPr>
              <w:t>49</w:t>
            </w:r>
          </w:p>
        </w:tc>
        <w:tc>
          <w:tcPr>
            <w:tcW w:w="992" w:type="dxa"/>
            <w:vAlign w:val="bottom"/>
          </w:tcPr>
          <w:p w:rsidR="002639CC" w:rsidRDefault="00930CFF" w:rsidP="002639CC">
            <w:pPr>
              <w:spacing w:line="20" w:lineRule="atLeast"/>
              <w:jc w:val="center"/>
              <w:rPr>
                <w:color w:val="000000"/>
                <w:szCs w:val="24"/>
              </w:rPr>
            </w:pPr>
            <w:r>
              <w:rPr>
                <w:color w:val="000000"/>
                <w:szCs w:val="24"/>
              </w:rPr>
              <w:t>20</w:t>
            </w: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930CFF" w:rsidP="002639CC">
            <w:pPr>
              <w:spacing w:line="20" w:lineRule="atLeast"/>
              <w:jc w:val="center"/>
              <w:rPr>
                <w:color w:val="000000"/>
                <w:szCs w:val="24"/>
              </w:rPr>
            </w:pPr>
            <w:r>
              <w:rPr>
                <w:color w:val="000000"/>
                <w:szCs w:val="24"/>
              </w:rPr>
              <w:t>69</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Tarih</w:t>
            </w:r>
          </w:p>
        </w:tc>
        <w:tc>
          <w:tcPr>
            <w:tcW w:w="851" w:type="dxa"/>
            <w:vAlign w:val="bottom"/>
          </w:tcPr>
          <w:p w:rsidR="002639CC" w:rsidRPr="00D1512D" w:rsidRDefault="00930CFF" w:rsidP="002639CC">
            <w:pPr>
              <w:spacing w:line="20" w:lineRule="atLeast"/>
              <w:jc w:val="center"/>
              <w:rPr>
                <w:color w:val="000000"/>
              </w:rPr>
            </w:pPr>
            <w:r>
              <w:rPr>
                <w:color w:val="000000"/>
              </w:rPr>
              <w:t>13</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930CFF" w:rsidP="002639CC">
            <w:pPr>
              <w:spacing w:line="20" w:lineRule="atLeast"/>
              <w:jc w:val="center"/>
              <w:rPr>
                <w:color w:val="000000"/>
                <w:szCs w:val="24"/>
              </w:rPr>
            </w:pPr>
            <w:r>
              <w:rPr>
                <w:color w:val="000000"/>
                <w:szCs w:val="24"/>
              </w:rPr>
              <w:t>13</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Yeni Türk Edebiyatı</w:t>
            </w:r>
          </w:p>
        </w:tc>
        <w:tc>
          <w:tcPr>
            <w:tcW w:w="851" w:type="dxa"/>
            <w:vAlign w:val="bottom"/>
          </w:tcPr>
          <w:p w:rsidR="002639CC" w:rsidRPr="00D1512D" w:rsidRDefault="00930CFF" w:rsidP="002639CC">
            <w:pPr>
              <w:spacing w:line="20" w:lineRule="atLeast"/>
              <w:jc w:val="center"/>
              <w:rPr>
                <w:color w:val="000000"/>
              </w:rPr>
            </w:pPr>
            <w:r>
              <w:rPr>
                <w:color w:val="000000"/>
              </w:rPr>
              <w:t>32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2639CC" w:rsidRDefault="00930CFF" w:rsidP="002639CC">
            <w:pPr>
              <w:spacing w:line="20" w:lineRule="atLeast"/>
              <w:jc w:val="center"/>
              <w:rPr>
                <w:color w:val="000000"/>
                <w:szCs w:val="24"/>
              </w:rPr>
            </w:pPr>
            <w:r>
              <w:rPr>
                <w:color w:val="000000"/>
                <w:szCs w:val="24"/>
              </w:rPr>
              <w:t>32</w:t>
            </w:r>
          </w:p>
        </w:tc>
      </w:tr>
      <w:tr w:rsidR="002639CC" w:rsidTr="005A1271">
        <w:trPr>
          <w:trHeight w:val="135"/>
        </w:trPr>
        <w:tc>
          <w:tcPr>
            <w:tcW w:w="2263" w:type="dxa"/>
          </w:tcPr>
          <w:p w:rsidR="002639CC" w:rsidRPr="005A1271" w:rsidRDefault="002639CC" w:rsidP="002639CC">
            <w:pPr>
              <w:spacing w:line="20" w:lineRule="atLeast"/>
              <w:rPr>
                <w:sz w:val="20"/>
              </w:rPr>
            </w:pPr>
            <w:r w:rsidRPr="005A1271">
              <w:rPr>
                <w:color w:val="000000"/>
                <w:sz w:val="20"/>
              </w:rPr>
              <w:t>Sağlık Bilimleri Enstitüsü</w:t>
            </w:r>
          </w:p>
        </w:tc>
        <w:tc>
          <w:tcPr>
            <w:tcW w:w="2835" w:type="dxa"/>
            <w:vAlign w:val="center"/>
          </w:tcPr>
          <w:p w:rsidR="002639CC" w:rsidRPr="003E182C" w:rsidRDefault="002639CC" w:rsidP="002639CC">
            <w:pPr>
              <w:spacing w:line="20" w:lineRule="atLeast"/>
              <w:rPr>
                <w:color w:val="000000"/>
                <w:szCs w:val="24"/>
              </w:rPr>
            </w:pPr>
            <w:r w:rsidRPr="003E182C">
              <w:rPr>
                <w:color w:val="000000"/>
                <w:szCs w:val="24"/>
              </w:rPr>
              <w:t>Yönetim ve Organizasyon</w:t>
            </w:r>
          </w:p>
        </w:tc>
        <w:tc>
          <w:tcPr>
            <w:tcW w:w="851" w:type="dxa"/>
            <w:vAlign w:val="bottom"/>
          </w:tcPr>
          <w:p w:rsidR="002639CC" w:rsidRPr="00D1512D" w:rsidRDefault="00930CFF" w:rsidP="002639CC">
            <w:pPr>
              <w:spacing w:line="20" w:lineRule="atLeast"/>
              <w:jc w:val="center"/>
              <w:rPr>
                <w:color w:val="000000"/>
              </w:rPr>
            </w:pPr>
            <w:r>
              <w:rPr>
                <w:color w:val="000000"/>
              </w:rPr>
              <w:t>2</w:t>
            </w:r>
          </w:p>
        </w:tc>
        <w:tc>
          <w:tcPr>
            <w:tcW w:w="992" w:type="dxa"/>
            <w:vAlign w:val="bottom"/>
          </w:tcPr>
          <w:p w:rsidR="002639CC" w:rsidRDefault="002639CC" w:rsidP="002639CC">
            <w:pPr>
              <w:spacing w:line="20" w:lineRule="atLeast"/>
              <w:jc w:val="center"/>
              <w:rPr>
                <w:color w:val="000000"/>
                <w:szCs w:val="24"/>
              </w:rPr>
            </w:pPr>
          </w:p>
        </w:tc>
        <w:tc>
          <w:tcPr>
            <w:tcW w:w="1418" w:type="dxa"/>
            <w:vAlign w:val="bottom"/>
          </w:tcPr>
          <w:p w:rsidR="002639CC" w:rsidRDefault="002639CC" w:rsidP="002639CC">
            <w:pPr>
              <w:spacing w:line="20" w:lineRule="atLeast"/>
              <w:jc w:val="center"/>
              <w:rPr>
                <w:color w:val="000000"/>
                <w:szCs w:val="24"/>
              </w:rPr>
            </w:pPr>
          </w:p>
        </w:tc>
        <w:tc>
          <w:tcPr>
            <w:tcW w:w="1271" w:type="dxa"/>
            <w:vAlign w:val="bottom"/>
          </w:tcPr>
          <w:p w:rsidR="00930CFF" w:rsidRDefault="00930CFF" w:rsidP="00930CFF">
            <w:pPr>
              <w:spacing w:line="20" w:lineRule="atLeast"/>
              <w:jc w:val="center"/>
              <w:rPr>
                <w:color w:val="000000"/>
                <w:szCs w:val="24"/>
              </w:rPr>
            </w:pPr>
            <w:r>
              <w:rPr>
                <w:color w:val="000000"/>
                <w:szCs w:val="24"/>
              </w:rPr>
              <w:t>2</w:t>
            </w:r>
          </w:p>
        </w:tc>
      </w:tr>
      <w:tr w:rsidR="002639CC" w:rsidTr="005A1271">
        <w:trPr>
          <w:trHeight w:val="135"/>
        </w:trPr>
        <w:tc>
          <w:tcPr>
            <w:tcW w:w="2263" w:type="dxa"/>
          </w:tcPr>
          <w:p w:rsidR="002639CC" w:rsidRDefault="002639CC" w:rsidP="002639CC">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2835" w:type="dxa"/>
          </w:tcPr>
          <w:p w:rsidR="002639CC" w:rsidRDefault="002639CC" w:rsidP="002639CC">
            <w:pPr>
              <w:jc w:val="both"/>
              <w:rPr>
                <w:rFonts w:ascii="Times New Roman" w:hAnsi="Times New Roman" w:cs="Times New Roman"/>
                <w:b/>
                <w:sz w:val="24"/>
                <w:szCs w:val="24"/>
              </w:rPr>
            </w:pPr>
          </w:p>
        </w:tc>
        <w:tc>
          <w:tcPr>
            <w:tcW w:w="851" w:type="dxa"/>
          </w:tcPr>
          <w:p w:rsidR="002639CC" w:rsidRDefault="00930CFF" w:rsidP="002639CC">
            <w:pPr>
              <w:jc w:val="both"/>
              <w:rPr>
                <w:rFonts w:ascii="Times New Roman" w:hAnsi="Times New Roman" w:cs="Times New Roman"/>
                <w:b/>
                <w:sz w:val="24"/>
                <w:szCs w:val="24"/>
              </w:rPr>
            </w:pPr>
            <w:r>
              <w:rPr>
                <w:rFonts w:ascii="Times New Roman" w:hAnsi="Times New Roman" w:cs="Times New Roman"/>
                <w:b/>
                <w:sz w:val="24"/>
                <w:szCs w:val="24"/>
              </w:rPr>
              <w:t>1.328</w:t>
            </w:r>
          </w:p>
        </w:tc>
        <w:tc>
          <w:tcPr>
            <w:tcW w:w="992" w:type="dxa"/>
          </w:tcPr>
          <w:p w:rsidR="002639CC" w:rsidRDefault="00930CFF" w:rsidP="002639CC">
            <w:pPr>
              <w:jc w:val="both"/>
              <w:rPr>
                <w:rFonts w:ascii="Times New Roman" w:hAnsi="Times New Roman" w:cs="Times New Roman"/>
                <w:b/>
                <w:sz w:val="24"/>
                <w:szCs w:val="24"/>
              </w:rPr>
            </w:pPr>
            <w:r>
              <w:rPr>
                <w:rFonts w:ascii="Times New Roman" w:hAnsi="Times New Roman" w:cs="Times New Roman"/>
                <w:b/>
                <w:sz w:val="24"/>
                <w:szCs w:val="24"/>
              </w:rPr>
              <w:t>166</w:t>
            </w:r>
          </w:p>
        </w:tc>
        <w:tc>
          <w:tcPr>
            <w:tcW w:w="1418" w:type="dxa"/>
          </w:tcPr>
          <w:p w:rsidR="002639CC" w:rsidRDefault="00930CFF" w:rsidP="002639CC">
            <w:pPr>
              <w:jc w:val="both"/>
              <w:rPr>
                <w:rFonts w:ascii="Times New Roman" w:hAnsi="Times New Roman" w:cs="Times New Roman"/>
                <w:b/>
                <w:sz w:val="24"/>
                <w:szCs w:val="24"/>
              </w:rPr>
            </w:pPr>
            <w:r>
              <w:rPr>
                <w:rFonts w:ascii="Times New Roman" w:hAnsi="Times New Roman" w:cs="Times New Roman"/>
                <w:b/>
                <w:sz w:val="24"/>
                <w:szCs w:val="24"/>
              </w:rPr>
              <w:t>270</w:t>
            </w:r>
          </w:p>
        </w:tc>
        <w:tc>
          <w:tcPr>
            <w:tcW w:w="1271" w:type="dxa"/>
          </w:tcPr>
          <w:p w:rsidR="002639CC" w:rsidRDefault="00930CFF" w:rsidP="002639CC">
            <w:pPr>
              <w:jc w:val="both"/>
              <w:rPr>
                <w:rFonts w:ascii="Times New Roman" w:hAnsi="Times New Roman" w:cs="Times New Roman"/>
                <w:b/>
                <w:sz w:val="24"/>
                <w:szCs w:val="24"/>
              </w:rPr>
            </w:pPr>
            <w:r>
              <w:rPr>
                <w:rFonts w:ascii="Times New Roman" w:hAnsi="Times New Roman" w:cs="Times New Roman"/>
                <w:b/>
                <w:sz w:val="24"/>
                <w:szCs w:val="24"/>
              </w:rPr>
              <w:t>1.764</w:t>
            </w:r>
          </w:p>
        </w:tc>
      </w:tr>
    </w:tbl>
    <w:p w:rsidR="009C618C" w:rsidRDefault="009C618C" w:rsidP="00B71D94">
      <w:pPr>
        <w:spacing w:after="0"/>
        <w:jc w:val="both"/>
        <w:rPr>
          <w:rFonts w:ascii="Times New Roman" w:hAnsi="Times New Roman" w:cs="Times New Roman"/>
          <w:b/>
          <w:sz w:val="24"/>
          <w:szCs w:val="24"/>
        </w:rPr>
      </w:pPr>
    </w:p>
    <w:p w:rsidR="00844948" w:rsidRDefault="00844948" w:rsidP="00B71D94">
      <w:pPr>
        <w:spacing w:after="0"/>
        <w:jc w:val="both"/>
        <w:rPr>
          <w:rFonts w:ascii="Times New Roman" w:hAnsi="Times New Roman" w:cs="Times New Roman"/>
          <w:b/>
          <w:sz w:val="24"/>
          <w:szCs w:val="24"/>
        </w:rPr>
      </w:pPr>
    </w:p>
    <w:p w:rsidR="00844948" w:rsidRDefault="00844948" w:rsidP="00B71D94">
      <w:pPr>
        <w:spacing w:after="0"/>
        <w:jc w:val="both"/>
        <w:rPr>
          <w:rFonts w:ascii="Times New Roman" w:hAnsi="Times New Roman" w:cs="Times New Roman"/>
          <w:b/>
          <w:sz w:val="24"/>
          <w:szCs w:val="24"/>
        </w:rPr>
      </w:pPr>
    </w:p>
    <w:p w:rsidR="00844948" w:rsidRDefault="00844948" w:rsidP="00B71D94">
      <w:pPr>
        <w:spacing w:after="0"/>
        <w:jc w:val="both"/>
        <w:rPr>
          <w:rFonts w:ascii="Times New Roman" w:hAnsi="Times New Roman" w:cs="Times New Roman"/>
          <w:b/>
          <w:sz w:val="24"/>
          <w:szCs w:val="24"/>
        </w:rPr>
      </w:pPr>
    </w:p>
    <w:p w:rsidR="00844948" w:rsidRDefault="00844948" w:rsidP="00B71D94">
      <w:pPr>
        <w:spacing w:after="0"/>
        <w:jc w:val="both"/>
        <w:rPr>
          <w:rFonts w:ascii="Times New Roman" w:hAnsi="Times New Roman" w:cs="Times New Roman"/>
          <w:b/>
          <w:sz w:val="24"/>
          <w:szCs w:val="24"/>
        </w:rPr>
      </w:pPr>
    </w:p>
    <w:p w:rsidR="00844948" w:rsidRDefault="00844948" w:rsidP="00B71D94">
      <w:pPr>
        <w:spacing w:after="0"/>
        <w:jc w:val="both"/>
        <w:rPr>
          <w:rFonts w:ascii="Times New Roman" w:hAnsi="Times New Roman" w:cs="Times New Roman"/>
          <w:b/>
          <w:sz w:val="24"/>
          <w:szCs w:val="24"/>
        </w:rPr>
      </w:pPr>
    </w:p>
    <w:p w:rsidR="00844948" w:rsidRDefault="00844948" w:rsidP="00B71D94">
      <w:pPr>
        <w:spacing w:after="0"/>
        <w:jc w:val="both"/>
        <w:rPr>
          <w:rFonts w:ascii="Times New Roman" w:hAnsi="Times New Roman" w:cs="Times New Roman"/>
          <w:b/>
          <w:sz w:val="24"/>
          <w:szCs w:val="24"/>
        </w:rPr>
      </w:pPr>
    </w:p>
    <w:p w:rsidR="00844948" w:rsidRDefault="00844948" w:rsidP="00B71D94">
      <w:pPr>
        <w:spacing w:after="0"/>
        <w:jc w:val="both"/>
        <w:rPr>
          <w:rFonts w:ascii="Times New Roman" w:hAnsi="Times New Roman" w:cs="Times New Roman"/>
          <w:b/>
          <w:sz w:val="24"/>
          <w:szCs w:val="24"/>
        </w:rPr>
      </w:pPr>
    </w:p>
    <w:p w:rsidR="009C618C" w:rsidRDefault="009C618C"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lastRenderedPageBreak/>
        <w:t>5.1.5- Yabancı Uyruklu Öğrenciler</w:t>
      </w:r>
    </w:p>
    <w:tbl>
      <w:tblPr>
        <w:tblStyle w:val="TabloKlavuzu"/>
        <w:tblW w:w="0" w:type="auto"/>
        <w:tblLook w:val="04A0" w:firstRow="1" w:lastRow="0" w:firstColumn="1" w:lastColumn="0" w:noHBand="0" w:noVBand="1"/>
      </w:tblPr>
      <w:tblGrid>
        <w:gridCol w:w="4801"/>
        <w:gridCol w:w="1608"/>
        <w:gridCol w:w="1608"/>
        <w:gridCol w:w="1613"/>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246</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493</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739</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Yüksekokullar</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42</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22</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64</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24</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36</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60</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28</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26</w:t>
            </w:r>
          </w:p>
        </w:tc>
        <w:tc>
          <w:tcPr>
            <w:tcW w:w="1630" w:type="dxa"/>
          </w:tcPr>
          <w:p w:rsidR="00B71D94" w:rsidRPr="00B71D94" w:rsidRDefault="00463579" w:rsidP="00B71D94">
            <w:pPr>
              <w:jc w:val="center"/>
              <w:rPr>
                <w:rFonts w:ascii="Times New Roman" w:hAnsi="Times New Roman" w:cs="Times New Roman"/>
                <w:sz w:val="24"/>
                <w:szCs w:val="24"/>
              </w:rPr>
            </w:pPr>
            <w:r>
              <w:rPr>
                <w:rFonts w:ascii="Times New Roman" w:hAnsi="Times New Roman" w:cs="Times New Roman"/>
                <w:sz w:val="24"/>
                <w:szCs w:val="24"/>
              </w:rPr>
              <w:t>54</w:t>
            </w: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Default="00463579" w:rsidP="00B71D94">
            <w:pPr>
              <w:jc w:val="center"/>
              <w:rPr>
                <w:rFonts w:ascii="Times New Roman" w:hAnsi="Times New Roman" w:cs="Times New Roman"/>
                <w:b/>
                <w:sz w:val="24"/>
                <w:szCs w:val="24"/>
              </w:rPr>
            </w:pPr>
            <w:r>
              <w:rPr>
                <w:rFonts w:ascii="Times New Roman" w:hAnsi="Times New Roman" w:cs="Times New Roman"/>
                <w:b/>
                <w:sz w:val="24"/>
                <w:szCs w:val="24"/>
              </w:rPr>
              <w:t>340</w:t>
            </w:r>
          </w:p>
        </w:tc>
        <w:tc>
          <w:tcPr>
            <w:tcW w:w="1630" w:type="dxa"/>
          </w:tcPr>
          <w:p w:rsidR="00B71D94" w:rsidRDefault="00463579" w:rsidP="00B71D94">
            <w:pPr>
              <w:jc w:val="center"/>
              <w:rPr>
                <w:rFonts w:ascii="Times New Roman" w:hAnsi="Times New Roman" w:cs="Times New Roman"/>
                <w:b/>
                <w:sz w:val="24"/>
                <w:szCs w:val="24"/>
              </w:rPr>
            </w:pPr>
            <w:r>
              <w:rPr>
                <w:rFonts w:ascii="Times New Roman" w:hAnsi="Times New Roman" w:cs="Times New Roman"/>
                <w:b/>
                <w:sz w:val="24"/>
                <w:szCs w:val="24"/>
              </w:rPr>
              <w:t>577</w:t>
            </w:r>
          </w:p>
        </w:tc>
        <w:tc>
          <w:tcPr>
            <w:tcW w:w="1630" w:type="dxa"/>
          </w:tcPr>
          <w:p w:rsidR="00B71D94" w:rsidRDefault="00463579" w:rsidP="00B71D94">
            <w:pPr>
              <w:jc w:val="center"/>
              <w:rPr>
                <w:rFonts w:ascii="Times New Roman" w:hAnsi="Times New Roman" w:cs="Times New Roman"/>
                <w:b/>
                <w:sz w:val="24"/>
                <w:szCs w:val="24"/>
              </w:rPr>
            </w:pPr>
            <w:r>
              <w:rPr>
                <w:rFonts w:ascii="Times New Roman" w:hAnsi="Times New Roman" w:cs="Times New Roman"/>
                <w:b/>
                <w:sz w:val="24"/>
                <w:szCs w:val="24"/>
              </w:rPr>
              <w:t>917</w:t>
            </w:r>
          </w:p>
        </w:tc>
      </w:tr>
    </w:tbl>
    <w:p w:rsidR="00B71D94" w:rsidRDefault="00B71D94" w:rsidP="00B71D94">
      <w:pPr>
        <w:spacing w:after="0"/>
        <w:jc w:val="both"/>
        <w:rPr>
          <w:rFonts w:ascii="Times New Roman" w:hAnsi="Times New Roman" w:cs="Times New Roman"/>
          <w:b/>
          <w:sz w:val="24"/>
          <w:szCs w:val="24"/>
        </w:rPr>
      </w:pPr>
    </w:p>
    <w:p w:rsidR="0004416B" w:rsidRDefault="0004416B" w:rsidP="00B71D94">
      <w:pPr>
        <w:spacing w:after="0"/>
        <w:jc w:val="both"/>
        <w:rPr>
          <w:rFonts w:ascii="Times New Roman" w:hAnsi="Times New Roman" w:cs="Times New Roman"/>
          <w:b/>
          <w:sz w:val="24"/>
          <w:szCs w:val="24"/>
        </w:rPr>
      </w:pPr>
    </w:p>
    <w:p w:rsidR="0004416B" w:rsidRDefault="0004416B" w:rsidP="00B71D94">
      <w:pPr>
        <w:spacing w:after="0"/>
        <w:jc w:val="both"/>
        <w:rPr>
          <w:rFonts w:ascii="Times New Roman" w:hAnsi="Times New Roman" w:cs="Times New Roman"/>
          <w:b/>
          <w:sz w:val="24"/>
          <w:szCs w:val="24"/>
        </w:rPr>
      </w:pPr>
    </w:p>
    <w:p w:rsidR="00B71D94" w:rsidRDefault="00B71D94" w:rsidP="00A42226">
      <w:pPr>
        <w:pStyle w:val="Balk3"/>
        <w:rPr>
          <w:rFonts w:ascii="Times New Roman" w:hAnsi="Times New Roman" w:cs="Times New Roman"/>
          <w:b/>
        </w:rPr>
      </w:pPr>
      <w:bookmarkStart w:id="15" w:name="_Toc29890643"/>
      <w:r>
        <w:rPr>
          <w:rFonts w:ascii="Times New Roman" w:hAnsi="Times New Roman" w:cs="Times New Roman"/>
          <w:b/>
        </w:rPr>
        <w:t>5.2- Sağlık Hizmetleri</w:t>
      </w:r>
      <w:bookmarkEnd w:id="15"/>
    </w:p>
    <w:tbl>
      <w:tblPr>
        <w:tblStyle w:val="TabloKlavuzu"/>
        <w:tblW w:w="0" w:type="auto"/>
        <w:tblLook w:val="04A0" w:firstRow="1" w:lastRow="0" w:firstColumn="1" w:lastColumn="0" w:noHBand="0" w:noVBand="1"/>
      </w:tblPr>
      <w:tblGrid>
        <w:gridCol w:w="4561"/>
        <w:gridCol w:w="1679"/>
        <w:gridCol w:w="1678"/>
        <w:gridCol w:w="1712"/>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Mediko Sosyal Poliklinik Hasta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bl>
    <w:p w:rsidR="00B71D94" w:rsidRDefault="00B71D94" w:rsidP="00B71D94">
      <w:pPr>
        <w:spacing w:after="0"/>
        <w:jc w:val="both"/>
        <w:rPr>
          <w:rFonts w:ascii="Times New Roman" w:hAnsi="Times New Roman" w:cs="Times New Roman"/>
          <w:b/>
          <w:sz w:val="24"/>
          <w:szCs w:val="24"/>
        </w:rPr>
      </w:pPr>
    </w:p>
    <w:p w:rsidR="003F00CB" w:rsidRDefault="003F00CB" w:rsidP="00A42226">
      <w:pPr>
        <w:pStyle w:val="Balk3"/>
        <w:rPr>
          <w:rFonts w:ascii="Times New Roman" w:hAnsi="Times New Roman" w:cs="Times New Roman"/>
          <w:b/>
        </w:rPr>
      </w:pPr>
      <w:bookmarkStart w:id="16" w:name="_Toc29890644"/>
      <w:r>
        <w:rPr>
          <w:rFonts w:ascii="Times New Roman" w:hAnsi="Times New Roman" w:cs="Times New Roman"/>
          <w:b/>
        </w:rPr>
        <w:t>5.3- İdari Hizmetler</w:t>
      </w:r>
      <w:bookmarkEnd w:id="16"/>
    </w:p>
    <w:p w:rsidR="003F00CB" w:rsidRPr="003F00CB" w:rsidRDefault="003F00CB" w:rsidP="00105D38">
      <w:pPr>
        <w:spacing w:after="0"/>
        <w:ind w:firstLine="708"/>
        <w:jc w:val="both"/>
        <w:rPr>
          <w:rFonts w:ascii="Times New Roman" w:hAnsi="Times New Roman" w:cs="Times New Roman"/>
          <w:sz w:val="24"/>
          <w:szCs w:val="24"/>
        </w:rPr>
      </w:pPr>
      <w:r w:rsidRPr="003F00CB">
        <w:rPr>
          <w:rFonts w:ascii="Times New Roman" w:hAnsi="Times New Roman" w:cs="Times New Roman"/>
          <w:sz w:val="24"/>
          <w:szCs w:val="24"/>
        </w:rPr>
        <w:t>Bu kısımda idarenin veya harcama biriminin görev, yetki ve sorumlulukları çerçevesinde faaliyet dönemi içerisinde yerine getirdiği hizmetlere özet olarak yer verilecektir.</w:t>
      </w:r>
      <w:r w:rsidR="004B44F2">
        <w:rPr>
          <w:rFonts w:ascii="Times New Roman" w:hAnsi="Times New Roman" w:cs="Times New Roman"/>
          <w:sz w:val="24"/>
          <w:szCs w:val="24"/>
        </w:rPr>
        <w:t xml:space="preserve"> Ayrıca ilgili birimlerin altında yazan ekstra bilgiler de doldurulacaktır.</w:t>
      </w:r>
    </w:p>
    <w:p w:rsidR="003F00CB" w:rsidRPr="004B44F2" w:rsidRDefault="00ED638B" w:rsidP="00ED638B">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Genel Sekreterlik</w:t>
      </w:r>
    </w:p>
    <w:p w:rsidR="00ED638B" w:rsidRPr="00ED638B" w:rsidRDefault="00ED638B" w:rsidP="00ED638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rsidR="00ED638B" w:rsidRPr="004B44F2" w:rsidRDefault="00ED638B" w:rsidP="00ED638B">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İdari ve Mali İşler Daire Başkanlığı</w:t>
      </w:r>
    </w:p>
    <w:p w:rsidR="0048696F" w:rsidRDefault="0048696F" w:rsidP="00ED638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rsidR="0048696F" w:rsidRPr="0048696F" w:rsidRDefault="0048696F" w:rsidP="0048696F">
      <w:pPr>
        <w:ind w:firstLine="708"/>
        <w:jc w:val="both"/>
        <w:rPr>
          <w:rFonts w:ascii="Times New Roman" w:hAnsi="Times New Roman" w:cs="Times New Roman"/>
          <w:szCs w:val="24"/>
        </w:rPr>
      </w:pPr>
      <w:r w:rsidRPr="0048696F">
        <w:rPr>
          <w:rFonts w:ascii="Times New Roman" w:hAnsi="Times New Roman" w:cs="Times New Roman"/>
          <w:szCs w:val="24"/>
        </w:rPr>
        <w:t>İdari ve Mali İşler Daire Başkanlığı 31.12.201</w:t>
      </w:r>
      <w:r>
        <w:rPr>
          <w:rFonts w:ascii="Times New Roman" w:hAnsi="Times New Roman" w:cs="Times New Roman"/>
          <w:szCs w:val="24"/>
        </w:rPr>
        <w:t>9</w:t>
      </w:r>
      <w:r w:rsidRPr="0048696F">
        <w:rPr>
          <w:rFonts w:ascii="Times New Roman" w:hAnsi="Times New Roman" w:cs="Times New Roman"/>
          <w:szCs w:val="24"/>
        </w:rPr>
        <w:t xml:space="preserve"> itibariyle </w:t>
      </w:r>
      <w:r>
        <w:rPr>
          <w:rFonts w:ascii="Times New Roman" w:hAnsi="Times New Roman" w:cs="Times New Roman"/>
          <w:szCs w:val="24"/>
        </w:rPr>
        <w:t>……</w:t>
      </w:r>
      <w:r w:rsidRPr="0048696F">
        <w:rPr>
          <w:rFonts w:ascii="Times New Roman" w:hAnsi="Times New Roman" w:cs="Times New Roman"/>
          <w:szCs w:val="24"/>
        </w:rPr>
        <w:t xml:space="preserve"> tane ihale yapmış, bunların </w:t>
      </w:r>
      <w:r>
        <w:rPr>
          <w:rFonts w:ascii="Times New Roman" w:hAnsi="Times New Roman" w:cs="Times New Roman"/>
          <w:szCs w:val="24"/>
        </w:rPr>
        <w:t>……</w:t>
      </w:r>
      <w:r w:rsidRPr="0048696F">
        <w:rPr>
          <w:rFonts w:ascii="Times New Roman" w:hAnsi="Times New Roman" w:cs="Times New Roman"/>
          <w:szCs w:val="24"/>
        </w:rPr>
        <w:t xml:space="preserve"> tanesi iptal edilmiş, kalan </w:t>
      </w:r>
      <w:r>
        <w:rPr>
          <w:rFonts w:ascii="Times New Roman" w:hAnsi="Times New Roman" w:cs="Times New Roman"/>
          <w:szCs w:val="24"/>
        </w:rPr>
        <w:t>…………</w:t>
      </w:r>
      <w:r w:rsidRPr="0048696F">
        <w:rPr>
          <w:rFonts w:ascii="Times New Roman" w:hAnsi="Times New Roman" w:cs="Times New Roman"/>
          <w:szCs w:val="24"/>
        </w:rPr>
        <w:t xml:space="preserve"> tane ihale gerçekleştirirken bunların </w:t>
      </w:r>
      <w:r>
        <w:rPr>
          <w:rFonts w:ascii="Times New Roman" w:hAnsi="Times New Roman" w:cs="Times New Roman"/>
          <w:szCs w:val="24"/>
        </w:rPr>
        <w:t>………….</w:t>
      </w:r>
      <w:r w:rsidRPr="0048696F">
        <w:rPr>
          <w:rFonts w:ascii="Times New Roman" w:hAnsi="Times New Roman" w:cs="Times New Roman"/>
          <w:szCs w:val="24"/>
        </w:rPr>
        <w:t xml:space="preserve"> tanesi mal alımı, </w:t>
      </w:r>
      <w:r>
        <w:rPr>
          <w:rFonts w:ascii="Times New Roman" w:hAnsi="Times New Roman" w:cs="Times New Roman"/>
          <w:szCs w:val="24"/>
        </w:rPr>
        <w:t>…………..</w:t>
      </w:r>
      <w:r w:rsidRPr="0048696F">
        <w:rPr>
          <w:rFonts w:ascii="Times New Roman" w:hAnsi="Times New Roman" w:cs="Times New Roman"/>
          <w:szCs w:val="24"/>
        </w:rPr>
        <w:t xml:space="preserve"> tanesi hizmet alımına yönelik olmuştur. Doğrudan temin usulüyle ise</w:t>
      </w:r>
      <w:r>
        <w:rPr>
          <w:rFonts w:ascii="Times New Roman" w:hAnsi="Times New Roman" w:cs="Times New Roman"/>
          <w:szCs w:val="24"/>
        </w:rPr>
        <w:t>…………</w:t>
      </w:r>
      <w:r w:rsidRPr="0048696F">
        <w:rPr>
          <w:rFonts w:ascii="Times New Roman" w:hAnsi="Times New Roman" w:cs="Times New Roman"/>
          <w:szCs w:val="24"/>
        </w:rPr>
        <w:t xml:space="preserve"> tane alım yapılmış olup bunların </w:t>
      </w:r>
      <w:r>
        <w:rPr>
          <w:rFonts w:ascii="Times New Roman" w:hAnsi="Times New Roman" w:cs="Times New Roman"/>
          <w:szCs w:val="24"/>
        </w:rPr>
        <w:t>…………</w:t>
      </w:r>
      <w:r w:rsidRPr="0048696F">
        <w:rPr>
          <w:rFonts w:ascii="Times New Roman" w:hAnsi="Times New Roman" w:cs="Times New Roman"/>
          <w:szCs w:val="24"/>
        </w:rPr>
        <w:t xml:space="preserve"> tanesi mal alımı, </w:t>
      </w:r>
      <w:r>
        <w:rPr>
          <w:rFonts w:ascii="Times New Roman" w:hAnsi="Times New Roman" w:cs="Times New Roman"/>
          <w:szCs w:val="24"/>
        </w:rPr>
        <w:t>…………….</w:t>
      </w:r>
      <w:r w:rsidRPr="0048696F">
        <w:rPr>
          <w:rFonts w:ascii="Times New Roman" w:hAnsi="Times New Roman" w:cs="Times New Roman"/>
          <w:szCs w:val="24"/>
        </w:rPr>
        <w:t xml:space="preserve"> tanesi hizmet alımı, </w:t>
      </w:r>
      <w:r>
        <w:rPr>
          <w:rFonts w:ascii="Times New Roman" w:hAnsi="Times New Roman" w:cs="Times New Roman"/>
          <w:szCs w:val="24"/>
        </w:rPr>
        <w:t>…………….</w:t>
      </w:r>
      <w:r w:rsidRPr="0048696F">
        <w:rPr>
          <w:rFonts w:ascii="Times New Roman" w:hAnsi="Times New Roman" w:cs="Times New Roman"/>
          <w:szCs w:val="24"/>
        </w:rPr>
        <w:t xml:space="preserve"> tanesi makine, teçhizat ve bakım onarım ile </w:t>
      </w:r>
      <w:r>
        <w:rPr>
          <w:rFonts w:ascii="Times New Roman" w:hAnsi="Times New Roman" w:cs="Times New Roman"/>
          <w:szCs w:val="24"/>
        </w:rPr>
        <w:t>…………….</w:t>
      </w:r>
      <w:r w:rsidRPr="0048696F">
        <w:rPr>
          <w:rFonts w:ascii="Times New Roman" w:hAnsi="Times New Roman" w:cs="Times New Roman"/>
          <w:szCs w:val="24"/>
        </w:rPr>
        <w:t xml:space="preserve"> tanesi de gazete ilan ödemeleridir.</w:t>
      </w:r>
    </w:p>
    <w:tbl>
      <w:tblPr>
        <w:tblStyle w:val="TabloKlavuzu"/>
        <w:tblW w:w="0" w:type="auto"/>
        <w:tblLook w:val="04A0" w:firstRow="1" w:lastRow="0" w:firstColumn="1" w:lastColumn="0" w:noHBand="0" w:noVBand="1"/>
      </w:tblPr>
      <w:tblGrid>
        <w:gridCol w:w="3210"/>
        <w:gridCol w:w="3210"/>
        <w:gridCol w:w="3210"/>
      </w:tblGrid>
      <w:tr w:rsidR="00ED638B" w:rsidRPr="0048696F" w:rsidTr="00ED638B">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Harcamanın Türü</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Kişi Sayısı</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Harcanan Tutar</w:t>
            </w:r>
          </w:p>
        </w:tc>
      </w:tr>
      <w:tr w:rsidR="00ED638B" w:rsidRPr="0048696F" w:rsidTr="00ED638B">
        <w:tc>
          <w:tcPr>
            <w:tcW w:w="3210" w:type="dxa"/>
          </w:tcPr>
          <w:p w:rsidR="00ED638B" w:rsidRPr="0048696F" w:rsidRDefault="00ED638B" w:rsidP="00ED638B">
            <w:pPr>
              <w:jc w:val="both"/>
              <w:rPr>
                <w:rFonts w:ascii="Times New Roman" w:hAnsi="Times New Roman" w:cs="Times New Roman"/>
                <w:sz w:val="24"/>
                <w:szCs w:val="24"/>
              </w:rPr>
            </w:pPr>
            <w:r w:rsidRPr="0048696F">
              <w:rPr>
                <w:rFonts w:ascii="Times New Roman" w:hAnsi="Times New Roman" w:cs="Times New Roman"/>
                <w:sz w:val="24"/>
                <w:szCs w:val="24"/>
              </w:rPr>
              <w:t>Maaş</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r w:rsidR="00ED638B" w:rsidRPr="0048696F" w:rsidTr="00ED638B">
        <w:tc>
          <w:tcPr>
            <w:tcW w:w="3210" w:type="dxa"/>
          </w:tcPr>
          <w:p w:rsidR="00ED638B" w:rsidRPr="0048696F" w:rsidRDefault="00ED638B" w:rsidP="00ED638B">
            <w:pPr>
              <w:jc w:val="both"/>
              <w:rPr>
                <w:rFonts w:ascii="Times New Roman" w:hAnsi="Times New Roman" w:cs="Times New Roman"/>
                <w:sz w:val="24"/>
                <w:szCs w:val="24"/>
              </w:rPr>
            </w:pPr>
            <w:r w:rsidRPr="0048696F">
              <w:rPr>
                <w:rFonts w:ascii="Times New Roman" w:hAnsi="Times New Roman" w:cs="Times New Roman"/>
                <w:sz w:val="24"/>
                <w:szCs w:val="24"/>
              </w:rPr>
              <w:t>Geçiçi Görev Yolluğu</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r w:rsidR="00ED638B" w:rsidRPr="0048696F" w:rsidTr="00ED638B">
        <w:tc>
          <w:tcPr>
            <w:tcW w:w="3210" w:type="dxa"/>
          </w:tcPr>
          <w:p w:rsidR="00ED638B" w:rsidRPr="0048696F" w:rsidRDefault="00ED638B" w:rsidP="00ED638B">
            <w:pPr>
              <w:jc w:val="both"/>
              <w:rPr>
                <w:rFonts w:ascii="Times New Roman" w:hAnsi="Times New Roman" w:cs="Times New Roman"/>
                <w:sz w:val="24"/>
                <w:szCs w:val="24"/>
              </w:rPr>
            </w:pPr>
            <w:r w:rsidRPr="0048696F">
              <w:rPr>
                <w:rFonts w:ascii="Times New Roman" w:hAnsi="Times New Roman" w:cs="Times New Roman"/>
                <w:sz w:val="24"/>
                <w:szCs w:val="24"/>
              </w:rPr>
              <w:t>Sürekli Görev Yolluğu</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r w:rsidR="00ED638B" w:rsidRPr="0048696F" w:rsidTr="00ED638B">
        <w:tc>
          <w:tcPr>
            <w:tcW w:w="3210" w:type="dxa"/>
          </w:tcPr>
          <w:p w:rsidR="00ED638B" w:rsidRPr="0048696F" w:rsidRDefault="00ED638B" w:rsidP="00ED638B">
            <w:pPr>
              <w:jc w:val="both"/>
              <w:rPr>
                <w:rFonts w:ascii="Times New Roman" w:hAnsi="Times New Roman" w:cs="Times New Roman"/>
                <w:sz w:val="24"/>
                <w:szCs w:val="24"/>
              </w:rPr>
            </w:pPr>
            <w:r w:rsidRPr="0048696F">
              <w:rPr>
                <w:rFonts w:ascii="Times New Roman" w:hAnsi="Times New Roman" w:cs="Times New Roman"/>
                <w:sz w:val="24"/>
                <w:szCs w:val="24"/>
              </w:rPr>
              <w:t>Arazi Tazminatı</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r w:rsidR="00ED638B" w:rsidRPr="0048696F" w:rsidTr="00ED638B">
        <w:tc>
          <w:tcPr>
            <w:tcW w:w="3210" w:type="dxa"/>
          </w:tcPr>
          <w:p w:rsidR="00ED638B" w:rsidRPr="0048696F" w:rsidRDefault="00ED638B" w:rsidP="00ED638B">
            <w:pPr>
              <w:jc w:val="both"/>
              <w:rPr>
                <w:rFonts w:ascii="Times New Roman" w:hAnsi="Times New Roman" w:cs="Times New Roman"/>
                <w:sz w:val="24"/>
                <w:szCs w:val="24"/>
              </w:rPr>
            </w:pPr>
            <w:r w:rsidRPr="0048696F">
              <w:rPr>
                <w:rFonts w:ascii="Times New Roman" w:hAnsi="Times New Roman" w:cs="Times New Roman"/>
                <w:sz w:val="24"/>
                <w:szCs w:val="24"/>
              </w:rPr>
              <w:t>Giyim Yardımı</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r w:rsidR="00ED638B" w:rsidRPr="0048696F" w:rsidTr="00ED638B">
        <w:tc>
          <w:tcPr>
            <w:tcW w:w="3210" w:type="dxa"/>
          </w:tcPr>
          <w:p w:rsidR="00ED638B" w:rsidRPr="0048696F" w:rsidRDefault="00ED638B" w:rsidP="00ED638B">
            <w:pPr>
              <w:jc w:val="both"/>
              <w:rPr>
                <w:rFonts w:ascii="Times New Roman" w:hAnsi="Times New Roman" w:cs="Times New Roman"/>
                <w:sz w:val="24"/>
                <w:szCs w:val="24"/>
              </w:rPr>
            </w:pPr>
            <w:r w:rsidRPr="0048696F">
              <w:rPr>
                <w:rFonts w:ascii="Times New Roman" w:hAnsi="Times New Roman" w:cs="Times New Roman"/>
                <w:sz w:val="24"/>
                <w:szCs w:val="24"/>
              </w:rPr>
              <w:t>Jüri Üyeliği</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bl>
    <w:p w:rsidR="0048696F" w:rsidRPr="0048696F" w:rsidRDefault="0048696F" w:rsidP="0048696F">
      <w:pPr>
        <w:ind w:firstLine="708"/>
        <w:jc w:val="both"/>
        <w:rPr>
          <w:rFonts w:ascii="Times New Roman" w:hAnsi="Times New Roman" w:cs="Times New Roman"/>
          <w:bCs/>
          <w:szCs w:val="24"/>
        </w:rPr>
      </w:pPr>
      <w:r w:rsidRPr="0048696F">
        <w:rPr>
          <w:rFonts w:ascii="Times New Roman" w:hAnsi="Times New Roman" w:cs="Times New Roman"/>
          <w:bCs/>
          <w:szCs w:val="24"/>
        </w:rPr>
        <w:t xml:space="preserve">Üniversitemizde toplam </w:t>
      </w:r>
      <w:r>
        <w:rPr>
          <w:rFonts w:ascii="Times New Roman" w:hAnsi="Times New Roman" w:cs="Times New Roman"/>
          <w:bCs/>
          <w:szCs w:val="24"/>
        </w:rPr>
        <w:t>………………..</w:t>
      </w:r>
      <w:r w:rsidRPr="0048696F">
        <w:rPr>
          <w:rFonts w:ascii="Times New Roman" w:hAnsi="Times New Roman" w:cs="Times New Roman"/>
          <w:bCs/>
          <w:szCs w:val="24"/>
        </w:rPr>
        <w:t xml:space="preserve"> adet hizmet aracı bulunmakta olup;</w:t>
      </w:r>
      <w:r>
        <w:rPr>
          <w:rFonts w:ascii="Times New Roman" w:hAnsi="Times New Roman" w:cs="Times New Roman"/>
          <w:bCs/>
          <w:szCs w:val="24"/>
        </w:rPr>
        <w:t xml:space="preserve"> ………</w:t>
      </w:r>
      <w:r w:rsidRPr="0048696F">
        <w:rPr>
          <w:rFonts w:ascii="Times New Roman" w:hAnsi="Times New Roman" w:cs="Times New Roman"/>
          <w:bCs/>
          <w:szCs w:val="24"/>
        </w:rPr>
        <w:t xml:space="preserve"> tanesi Rektörlük hizmetlerinde, </w:t>
      </w:r>
      <w:r>
        <w:rPr>
          <w:rFonts w:ascii="Times New Roman" w:hAnsi="Times New Roman" w:cs="Times New Roman"/>
          <w:bCs/>
          <w:szCs w:val="24"/>
        </w:rPr>
        <w:t>…………….</w:t>
      </w:r>
      <w:r w:rsidRPr="0048696F">
        <w:rPr>
          <w:rFonts w:ascii="Times New Roman" w:hAnsi="Times New Roman" w:cs="Times New Roman"/>
          <w:bCs/>
          <w:szCs w:val="24"/>
        </w:rPr>
        <w:t xml:space="preserve"> tanesi akademik ve idari birimlerin resmi hizmet işlerinde kullanılmaktadır. Ayrıca 201</w:t>
      </w:r>
      <w:r>
        <w:rPr>
          <w:rFonts w:ascii="Times New Roman" w:hAnsi="Times New Roman" w:cs="Times New Roman"/>
          <w:bCs/>
          <w:szCs w:val="24"/>
        </w:rPr>
        <w:t>9</w:t>
      </w:r>
      <w:r w:rsidRPr="0048696F">
        <w:rPr>
          <w:rFonts w:ascii="Times New Roman" w:hAnsi="Times New Roman" w:cs="Times New Roman"/>
          <w:bCs/>
          <w:szCs w:val="24"/>
        </w:rPr>
        <w:t xml:space="preserve"> yılında </w:t>
      </w:r>
      <w:r>
        <w:rPr>
          <w:rFonts w:ascii="Times New Roman" w:hAnsi="Times New Roman" w:cs="Times New Roman"/>
          <w:bCs/>
          <w:szCs w:val="24"/>
        </w:rPr>
        <w:t>…………</w:t>
      </w:r>
      <w:r w:rsidRPr="0048696F">
        <w:rPr>
          <w:rFonts w:ascii="Times New Roman" w:hAnsi="Times New Roman" w:cs="Times New Roman"/>
          <w:bCs/>
          <w:szCs w:val="24"/>
        </w:rPr>
        <w:t xml:space="preserve"> tane taşınmaz yerimiz kiraya verilmiş olup; kiraya verilen taşınmazların </w:t>
      </w:r>
      <w:r>
        <w:rPr>
          <w:rFonts w:ascii="Times New Roman" w:hAnsi="Times New Roman" w:cs="Times New Roman"/>
          <w:bCs/>
          <w:szCs w:val="24"/>
        </w:rPr>
        <w:lastRenderedPageBreak/>
        <w:t>…………</w:t>
      </w:r>
      <w:r w:rsidRPr="0048696F">
        <w:rPr>
          <w:rFonts w:ascii="Times New Roman" w:hAnsi="Times New Roman" w:cs="Times New Roman"/>
          <w:bCs/>
          <w:szCs w:val="24"/>
        </w:rPr>
        <w:t xml:space="preserve">tanesi kantin yeri ve </w:t>
      </w:r>
      <w:r>
        <w:rPr>
          <w:rFonts w:ascii="Times New Roman" w:hAnsi="Times New Roman" w:cs="Times New Roman"/>
          <w:bCs/>
          <w:szCs w:val="24"/>
        </w:rPr>
        <w:t>………….</w:t>
      </w:r>
      <w:r w:rsidRPr="0048696F">
        <w:rPr>
          <w:rFonts w:ascii="Times New Roman" w:hAnsi="Times New Roman" w:cs="Times New Roman"/>
          <w:bCs/>
          <w:szCs w:val="24"/>
        </w:rPr>
        <w:t xml:space="preserve"> tanesi de gıda otomatı yeri, çay ocağı yeri, uygulama oteli büfe-cafe yeri, kuaför yeri, hediyelik eşya yeri gibi yerleri kapsamaktadır. Bunların yanı sıra İdari ve Mali İşler Daire Başkanlığının alt birimi olan genel evrak birimimizde 201</w:t>
      </w:r>
      <w:r>
        <w:rPr>
          <w:rFonts w:ascii="Times New Roman" w:hAnsi="Times New Roman" w:cs="Times New Roman"/>
          <w:bCs/>
          <w:szCs w:val="24"/>
        </w:rPr>
        <w:t>9</w:t>
      </w:r>
      <w:r w:rsidRPr="0048696F">
        <w:rPr>
          <w:rFonts w:ascii="Times New Roman" w:hAnsi="Times New Roman" w:cs="Times New Roman"/>
          <w:bCs/>
          <w:szCs w:val="24"/>
        </w:rPr>
        <w:t xml:space="preserve"> yılında </w:t>
      </w:r>
      <w:r>
        <w:rPr>
          <w:rFonts w:ascii="Times New Roman" w:hAnsi="Times New Roman" w:cs="Times New Roman"/>
          <w:bCs/>
          <w:szCs w:val="24"/>
        </w:rPr>
        <w:t>……………</w:t>
      </w:r>
      <w:r w:rsidRPr="0048696F">
        <w:rPr>
          <w:rFonts w:ascii="Times New Roman" w:hAnsi="Times New Roman" w:cs="Times New Roman"/>
          <w:bCs/>
          <w:szCs w:val="24"/>
        </w:rPr>
        <w:t xml:space="preserve"> adet evrak kaydı gerçekleştirilmiştir.</w:t>
      </w:r>
    </w:p>
    <w:p w:rsidR="00ED638B" w:rsidRPr="004B44F2" w:rsidRDefault="0048696F" w:rsidP="0048696F">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Personel Daire Başkanlığı</w:t>
      </w:r>
    </w:p>
    <w:p w:rsidR="0048696F" w:rsidRDefault="0048696F" w:rsidP="0048696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rsidR="0048696F" w:rsidRPr="0048696F" w:rsidRDefault="0048696F" w:rsidP="0048696F">
      <w:pPr>
        <w:ind w:firstLine="708"/>
        <w:jc w:val="both"/>
        <w:rPr>
          <w:rFonts w:ascii="Times New Roman" w:hAnsi="Times New Roman" w:cs="Times New Roman"/>
          <w:szCs w:val="24"/>
        </w:rPr>
      </w:pPr>
      <w:r w:rsidRPr="0048696F">
        <w:rPr>
          <w:rFonts w:ascii="Times New Roman" w:hAnsi="Times New Roman" w:cs="Times New Roman"/>
          <w:szCs w:val="24"/>
        </w:rPr>
        <w:t>Personel Daire Başkanlığı 201</w:t>
      </w:r>
      <w:r>
        <w:rPr>
          <w:rFonts w:ascii="Times New Roman" w:hAnsi="Times New Roman" w:cs="Times New Roman"/>
          <w:szCs w:val="24"/>
        </w:rPr>
        <w:t>9</w:t>
      </w:r>
      <w:r w:rsidRPr="0048696F">
        <w:rPr>
          <w:rFonts w:ascii="Times New Roman" w:hAnsi="Times New Roman" w:cs="Times New Roman"/>
          <w:szCs w:val="24"/>
        </w:rPr>
        <w:t xml:space="preserve"> yılında </w:t>
      </w:r>
      <w:r>
        <w:rPr>
          <w:rFonts w:ascii="Times New Roman" w:hAnsi="Times New Roman" w:cs="Times New Roman"/>
          <w:szCs w:val="24"/>
        </w:rPr>
        <w:t>…….</w:t>
      </w:r>
      <w:r w:rsidRPr="0048696F">
        <w:rPr>
          <w:rFonts w:ascii="Times New Roman" w:hAnsi="Times New Roman" w:cs="Times New Roman"/>
          <w:szCs w:val="24"/>
        </w:rPr>
        <w:t xml:space="preserve"> idari personel ve </w:t>
      </w:r>
      <w:r>
        <w:rPr>
          <w:rFonts w:ascii="Times New Roman" w:hAnsi="Times New Roman" w:cs="Times New Roman"/>
          <w:szCs w:val="24"/>
        </w:rPr>
        <w:t>……..</w:t>
      </w:r>
      <w:r w:rsidRPr="0048696F">
        <w:rPr>
          <w:rFonts w:ascii="Times New Roman" w:hAnsi="Times New Roman" w:cs="Times New Roman"/>
          <w:szCs w:val="24"/>
        </w:rPr>
        <w:t xml:space="preserve"> akademik personelin kurumumuza naklen atama, açıktan atama vb. durumlarla atamalarını gerçekleştirirken; </w:t>
      </w:r>
      <w:r>
        <w:rPr>
          <w:rFonts w:ascii="Times New Roman" w:hAnsi="Times New Roman" w:cs="Times New Roman"/>
          <w:szCs w:val="24"/>
        </w:rPr>
        <w:t>…………</w:t>
      </w:r>
      <w:r w:rsidRPr="0048696F">
        <w:rPr>
          <w:rFonts w:ascii="Times New Roman" w:hAnsi="Times New Roman" w:cs="Times New Roman"/>
          <w:szCs w:val="24"/>
        </w:rPr>
        <w:t xml:space="preserve"> idari personel ile </w:t>
      </w:r>
      <w:r>
        <w:rPr>
          <w:rFonts w:ascii="Times New Roman" w:hAnsi="Times New Roman" w:cs="Times New Roman"/>
          <w:szCs w:val="24"/>
        </w:rPr>
        <w:t>…………….</w:t>
      </w:r>
      <w:r w:rsidRPr="0048696F">
        <w:rPr>
          <w:rFonts w:ascii="Times New Roman" w:hAnsi="Times New Roman" w:cs="Times New Roman"/>
          <w:szCs w:val="24"/>
        </w:rPr>
        <w:t xml:space="preserve"> akademik personelin kurumumuzdan emekli, istifa, naklen ayrılma gibi nedenlerle kurumumuzdan ayrılışlarını gerçekleştirmiştir. </w:t>
      </w:r>
    </w:p>
    <w:p w:rsidR="0048696F" w:rsidRPr="004B44F2" w:rsidRDefault="0048696F" w:rsidP="0048696F">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Kütüphane ve Dokümantasyon Daire Başkanlığı</w:t>
      </w:r>
    </w:p>
    <w:p w:rsidR="0048696F" w:rsidRPr="0048696F" w:rsidRDefault="0048696F" w:rsidP="0048696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rsidR="004B44F2" w:rsidRDefault="004B44F2" w:rsidP="0048696F">
      <w:pPr>
        <w:spacing w:after="0"/>
        <w:ind w:firstLine="708"/>
        <w:jc w:val="both"/>
        <w:rPr>
          <w:rFonts w:ascii="Times New Roman" w:hAnsi="Times New Roman" w:cs="Times New Roman"/>
          <w:b/>
          <w:sz w:val="24"/>
          <w:szCs w:val="24"/>
          <w:u w:val="single"/>
        </w:rPr>
      </w:pPr>
    </w:p>
    <w:p w:rsidR="0048696F" w:rsidRPr="004B44F2" w:rsidRDefault="0048696F" w:rsidP="0048696F">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Sağlık Kültür ve Spor Daire Başkanlığı</w:t>
      </w:r>
    </w:p>
    <w:p w:rsidR="0048696F" w:rsidRDefault="0048696F" w:rsidP="0048696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tbl>
      <w:tblPr>
        <w:tblStyle w:val="TabloKlavuzu"/>
        <w:tblW w:w="0" w:type="auto"/>
        <w:tblLook w:val="04A0" w:firstRow="1" w:lastRow="0" w:firstColumn="1" w:lastColumn="0" w:noHBand="0" w:noVBand="1"/>
      </w:tblPr>
      <w:tblGrid>
        <w:gridCol w:w="2547"/>
        <w:gridCol w:w="1843"/>
        <w:gridCol w:w="1701"/>
        <w:gridCol w:w="1613"/>
        <w:gridCol w:w="1926"/>
      </w:tblGrid>
      <w:tr w:rsidR="0048696F" w:rsidTr="004B44F2">
        <w:trPr>
          <w:trHeight w:val="107"/>
        </w:trPr>
        <w:tc>
          <w:tcPr>
            <w:tcW w:w="2547" w:type="dxa"/>
          </w:tcPr>
          <w:p w:rsidR="0048696F" w:rsidRDefault="0048696F" w:rsidP="0048696F">
            <w:pPr>
              <w:jc w:val="both"/>
              <w:rPr>
                <w:rFonts w:ascii="Times New Roman" w:hAnsi="Times New Roman" w:cs="Times New Roman"/>
                <w:b/>
                <w:sz w:val="24"/>
                <w:szCs w:val="24"/>
              </w:rPr>
            </w:pPr>
          </w:p>
        </w:tc>
        <w:tc>
          <w:tcPr>
            <w:tcW w:w="1843" w:type="dxa"/>
          </w:tcPr>
          <w:p w:rsidR="0048696F" w:rsidRDefault="0048696F" w:rsidP="0048696F">
            <w:pPr>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1701" w:type="dxa"/>
          </w:tcPr>
          <w:p w:rsidR="0048696F" w:rsidRDefault="0048696F" w:rsidP="0048696F">
            <w:pPr>
              <w:jc w:val="both"/>
              <w:rPr>
                <w:rFonts w:ascii="Times New Roman" w:hAnsi="Times New Roman" w:cs="Times New Roman"/>
                <w:b/>
                <w:sz w:val="24"/>
                <w:szCs w:val="24"/>
              </w:rPr>
            </w:pPr>
            <w:r>
              <w:rPr>
                <w:rFonts w:ascii="Times New Roman" w:hAnsi="Times New Roman" w:cs="Times New Roman"/>
                <w:b/>
                <w:sz w:val="24"/>
                <w:szCs w:val="24"/>
              </w:rPr>
              <w:t>Alan (m</w:t>
            </w:r>
            <w:r w:rsidRPr="0048696F">
              <w:rPr>
                <w:rFonts w:ascii="Times New Roman" w:hAnsi="Times New Roman" w:cs="Times New Roman"/>
                <w:b/>
                <w:sz w:val="24"/>
                <w:szCs w:val="24"/>
                <w:vertAlign w:val="superscript"/>
              </w:rPr>
              <w:t>2</w:t>
            </w:r>
            <w:r>
              <w:rPr>
                <w:rFonts w:ascii="Times New Roman" w:hAnsi="Times New Roman" w:cs="Times New Roman"/>
                <w:b/>
                <w:sz w:val="24"/>
                <w:szCs w:val="24"/>
              </w:rPr>
              <w:t>)</w:t>
            </w:r>
          </w:p>
        </w:tc>
        <w:tc>
          <w:tcPr>
            <w:tcW w:w="1613" w:type="dxa"/>
          </w:tcPr>
          <w:p w:rsidR="0048696F" w:rsidRDefault="0048696F" w:rsidP="0048696F">
            <w:pPr>
              <w:jc w:val="both"/>
              <w:rPr>
                <w:rFonts w:ascii="Times New Roman" w:hAnsi="Times New Roman" w:cs="Times New Roman"/>
                <w:b/>
                <w:sz w:val="24"/>
                <w:szCs w:val="24"/>
              </w:rPr>
            </w:pPr>
            <w:r>
              <w:rPr>
                <w:rFonts w:ascii="Times New Roman" w:hAnsi="Times New Roman" w:cs="Times New Roman"/>
                <w:b/>
                <w:sz w:val="24"/>
                <w:szCs w:val="24"/>
              </w:rPr>
              <w:t>Açıklamalar</w:t>
            </w:r>
          </w:p>
        </w:tc>
        <w:tc>
          <w:tcPr>
            <w:tcW w:w="1926" w:type="dxa"/>
          </w:tcPr>
          <w:p w:rsidR="0048696F" w:rsidRDefault="0048696F" w:rsidP="0048696F">
            <w:pPr>
              <w:jc w:val="both"/>
              <w:rPr>
                <w:rFonts w:ascii="Times New Roman" w:hAnsi="Times New Roman" w:cs="Times New Roman"/>
                <w:b/>
                <w:sz w:val="24"/>
                <w:szCs w:val="24"/>
              </w:rPr>
            </w:pPr>
            <w:r>
              <w:rPr>
                <w:rFonts w:ascii="Times New Roman" w:hAnsi="Times New Roman" w:cs="Times New Roman"/>
                <w:b/>
                <w:sz w:val="24"/>
                <w:szCs w:val="24"/>
              </w:rPr>
              <w:t>Faydalanan Kişi Sayısı</w:t>
            </w:r>
          </w:p>
        </w:tc>
      </w:tr>
      <w:tr w:rsidR="0048696F" w:rsidTr="0048696F">
        <w:tc>
          <w:tcPr>
            <w:tcW w:w="2547" w:type="dxa"/>
          </w:tcPr>
          <w:p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Kapalı Spor Salonu</w:t>
            </w:r>
          </w:p>
        </w:tc>
        <w:tc>
          <w:tcPr>
            <w:tcW w:w="1843" w:type="dxa"/>
          </w:tcPr>
          <w:p w:rsidR="0048696F" w:rsidRDefault="0048696F" w:rsidP="0048696F">
            <w:pPr>
              <w:jc w:val="both"/>
              <w:rPr>
                <w:rFonts w:ascii="Times New Roman" w:hAnsi="Times New Roman" w:cs="Times New Roman"/>
                <w:b/>
                <w:sz w:val="24"/>
                <w:szCs w:val="24"/>
              </w:rPr>
            </w:pPr>
          </w:p>
        </w:tc>
        <w:tc>
          <w:tcPr>
            <w:tcW w:w="1701" w:type="dxa"/>
          </w:tcPr>
          <w:p w:rsidR="0048696F" w:rsidRDefault="0048696F" w:rsidP="0048696F">
            <w:pPr>
              <w:jc w:val="both"/>
              <w:rPr>
                <w:rFonts w:ascii="Times New Roman" w:hAnsi="Times New Roman" w:cs="Times New Roman"/>
                <w:b/>
                <w:sz w:val="24"/>
                <w:szCs w:val="24"/>
              </w:rPr>
            </w:pPr>
          </w:p>
        </w:tc>
        <w:tc>
          <w:tcPr>
            <w:tcW w:w="1613" w:type="dxa"/>
          </w:tcPr>
          <w:p w:rsidR="0048696F" w:rsidRDefault="0048696F" w:rsidP="0048696F">
            <w:pPr>
              <w:jc w:val="both"/>
              <w:rPr>
                <w:rFonts w:ascii="Times New Roman" w:hAnsi="Times New Roman" w:cs="Times New Roman"/>
                <w:b/>
                <w:sz w:val="24"/>
                <w:szCs w:val="24"/>
              </w:rPr>
            </w:pPr>
          </w:p>
        </w:tc>
        <w:tc>
          <w:tcPr>
            <w:tcW w:w="1926" w:type="dxa"/>
          </w:tcPr>
          <w:p w:rsidR="0048696F" w:rsidRDefault="0048696F" w:rsidP="0048696F">
            <w:pPr>
              <w:jc w:val="both"/>
              <w:rPr>
                <w:rFonts w:ascii="Times New Roman" w:hAnsi="Times New Roman" w:cs="Times New Roman"/>
                <w:b/>
                <w:sz w:val="24"/>
                <w:szCs w:val="24"/>
              </w:rPr>
            </w:pPr>
          </w:p>
        </w:tc>
      </w:tr>
      <w:tr w:rsidR="0048696F" w:rsidTr="0048696F">
        <w:tc>
          <w:tcPr>
            <w:tcW w:w="2547" w:type="dxa"/>
          </w:tcPr>
          <w:p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Fitness Merkezi</w:t>
            </w:r>
          </w:p>
        </w:tc>
        <w:tc>
          <w:tcPr>
            <w:tcW w:w="1843" w:type="dxa"/>
          </w:tcPr>
          <w:p w:rsidR="0048696F" w:rsidRDefault="0048696F" w:rsidP="0048696F">
            <w:pPr>
              <w:jc w:val="both"/>
              <w:rPr>
                <w:rFonts w:ascii="Times New Roman" w:hAnsi="Times New Roman" w:cs="Times New Roman"/>
                <w:b/>
                <w:sz w:val="24"/>
                <w:szCs w:val="24"/>
              </w:rPr>
            </w:pPr>
          </w:p>
        </w:tc>
        <w:tc>
          <w:tcPr>
            <w:tcW w:w="1701" w:type="dxa"/>
          </w:tcPr>
          <w:p w:rsidR="0048696F" w:rsidRDefault="0048696F" w:rsidP="0048696F">
            <w:pPr>
              <w:jc w:val="both"/>
              <w:rPr>
                <w:rFonts w:ascii="Times New Roman" w:hAnsi="Times New Roman" w:cs="Times New Roman"/>
                <w:b/>
                <w:sz w:val="24"/>
                <w:szCs w:val="24"/>
              </w:rPr>
            </w:pPr>
          </w:p>
        </w:tc>
        <w:tc>
          <w:tcPr>
            <w:tcW w:w="1613" w:type="dxa"/>
          </w:tcPr>
          <w:p w:rsidR="0048696F" w:rsidRDefault="0048696F" w:rsidP="0048696F">
            <w:pPr>
              <w:jc w:val="both"/>
              <w:rPr>
                <w:rFonts w:ascii="Times New Roman" w:hAnsi="Times New Roman" w:cs="Times New Roman"/>
                <w:b/>
                <w:sz w:val="24"/>
                <w:szCs w:val="24"/>
              </w:rPr>
            </w:pPr>
          </w:p>
        </w:tc>
        <w:tc>
          <w:tcPr>
            <w:tcW w:w="1926" w:type="dxa"/>
          </w:tcPr>
          <w:p w:rsidR="0048696F" w:rsidRDefault="0048696F" w:rsidP="0048696F">
            <w:pPr>
              <w:jc w:val="both"/>
              <w:rPr>
                <w:rFonts w:ascii="Times New Roman" w:hAnsi="Times New Roman" w:cs="Times New Roman"/>
                <w:b/>
                <w:sz w:val="24"/>
                <w:szCs w:val="24"/>
              </w:rPr>
            </w:pPr>
          </w:p>
        </w:tc>
      </w:tr>
      <w:tr w:rsidR="0048696F" w:rsidTr="0048696F">
        <w:tc>
          <w:tcPr>
            <w:tcW w:w="2547" w:type="dxa"/>
          </w:tcPr>
          <w:p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Yüzme Havuzu</w:t>
            </w:r>
          </w:p>
        </w:tc>
        <w:tc>
          <w:tcPr>
            <w:tcW w:w="1843" w:type="dxa"/>
          </w:tcPr>
          <w:p w:rsidR="0048696F" w:rsidRDefault="0048696F" w:rsidP="0048696F">
            <w:pPr>
              <w:jc w:val="both"/>
              <w:rPr>
                <w:rFonts w:ascii="Times New Roman" w:hAnsi="Times New Roman" w:cs="Times New Roman"/>
                <w:b/>
                <w:sz w:val="24"/>
                <w:szCs w:val="24"/>
              </w:rPr>
            </w:pPr>
          </w:p>
        </w:tc>
        <w:tc>
          <w:tcPr>
            <w:tcW w:w="1701" w:type="dxa"/>
          </w:tcPr>
          <w:p w:rsidR="0048696F" w:rsidRDefault="0048696F" w:rsidP="0048696F">
            <w:pPr>
              <w:jc w:val="both"/>
              <w:rPr>
                <w:rFonts w:ascii="Times New Roman" w:hAnsi="Times New Roman" w:cs="Times New Roman"/>
                <w:b/>
                <w:sz w:val="24"/>
                <w:szCs w:val="24"/>
              </w:rPr>
            </w:pPr>
          </w:p>
        </w:tc>
        <w:tc>
          <w:tcPr>
            <w:tcW w:w="1613" w:type="dxa"/>
          </w:tcPr>
          <w:p w:rsidR="0048696F" w:rsidRDefault="0048696F" w:rsidP="0048696F">
            <w:pPr>
              <w:jc w:val="both"/>
              <w:rPr>
                <w:rFonts w:ascii="Times New Roman" w:hAnsi="Times New Roman" w:cs="Times New Roman"/>
                <w:b/>
                <w:sz w:val="24"/>
                <w:szCs w:val="24"/>
              </w:rPr>
            </w:pPr>
          </w:p>
        </w:tc>
        <w:tc>
          <w:tcPr>
            <w:tcW w:w="1926" w:type="dxa"/>
          </w:tcPr>
          <w:p w:rsidR="0048696F" w:rsidRDefault="0048696F" w:rsidP="0048696F">
            <w:pPr>
              <w:jc w:val="both"/>
              <w:rPr>
                <w:rFonts w:ascii="Times New Roman" w:hAnsi="Times New Roman" w:cs="Times New Roman"/>
                <w:b/>
                <w:sz w:val="24"/>
                <w:szCs w:val="24"/>
              </w:rPr>
            </w:pPr>
          </w:p>
        </w:tc>
      </w:tr>
      <w:tr w:rsidR="0048696F" w:rsidTr="0048696F">
        <w:tc>
          <w:tcPr>
            <w:tcW w:w="2547" w:type="dxa"/>
          </w:tcPr>
          <w:p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Hamam-Sauna</w:t>
            </w:r>
          </w:p>
        </w:tc>
        <w:tc>
          <w:tcPr>
            <w:tcW w:w="1843" w:type="dxa"/>
          </w:tcPr>
          <w:p w:rsidR="0048696F" w:rsidRDefault="0048696F" w:rsidP="0048696F">
            <w:pPr>
              <w:jc w:val="both"/>
              <w:rPr>
                <w:rFonts w:ascii="Times New Roman" w:hAnsi="Times New Roman" w:cs="Times New Roman"/>
                <w:b/>
                <w:sz w:val="24"/>
                <w:szCs w:val="24"/>
              </w:rPr>
            </w:pPr>
          </w:p>
        </w:tc>
        <w:tc>
          <w:tcPr>
            <w:tcW w:w="1701" w:type="dxa"/>
          </w:tcPr>
          <w:p w:rsidR="0048696F" w:rsidRDefault="0048696F" w:rsidP="0048696F">
            <w:pPr>
              <w:jc w:val="both"/>
              <w:rPr>
                <w:rFonts w:ascii="Times New Roman" w:hAnsi="Times New Roman" w:cs="Times New Roman"/>
                <w:b/>
                <w:sz w:val="24"/>
                <w:szCs w:val="24"/>
              </w:rPr>
            </w:pPr>
          </w:p>
        </w:tc>
        <w:tc>
          <w:tcPr>
            <w:tcW w:w="1613" w:type="dxa"/>
          </w:tcPr>
          <w:p w:rsidR="0048696F" w:rsidRDefault="0048696F" w:rsidP="0048696F">
            <w:pPr>
              <w:jc w:val="both"/>
              <w:rPr>
                <w:rFonts w:ascii="Times New Roman" w:hAnsi="Times New Roman" w:cs="Times New Roman"/>
                <w:b/>
                <w:sz w:val="24"/>
                <w:szCs w:val="24"/>
              </w:rPr>
            </w:pPr>
          </w:p>
        </w:tc>
        <w:tc>
          <w:tcPr>
            <w:tcW w:w="1926" w:type="dxa"/>
          </w:tcPr>
          <w:p w:rsidR="0048696F" w:rsidRDefault="0048696F" w:rsidP="0048696F">
            <w:pPr>
              <w:jc w:val="both"/>
              <w:rPr>
                <w:rFonts w:ascii="Times New Roman" w:hAnsi="Times New Roman" w:cs="Times New Roman"/>
                <w:b/>
                <w:sz w:val="24"/>
                <w:szCs w:val="24"/>
              </w:rPr>
            </w:pPr>
          </w:p>
        </w:tc>
      </w:tr>
      <w:tr w:rsidR="0048696F" w:rsidTr="0048696F">
        <w:tc>
          <w:tcPr>
            <w:tcW w:w="2547" w:type="dxa"/>
          </w:tcPr>
          <w:p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Basketbol, Voleybol Sahaları</w:t>
            </w:r>
          </w:p>
        </w:tc>
        <w:tc>
          <w:tcPr>
            <w:tcW w:w="1843" w:type="dxa"/>
          </w:tcPr>
          <w:p w:rsidR="0048696F" w:rsidRDefault="0048696F" w:rsidP="0048696F">
            <w:pPr>
              <w:jc w:val="both"/>
              <w:rPr>
                <w:rFonts w:ascii="Times New Roman" w:hAnsi="Times New Roman" w:cs="Times New Roman"/>
                <w:b/>
                <w:sz w:val="24"/>
                <w:szCs w:val="24"/>
              </w:rPr>
            </w:pPr>
          </w:p>
        </w:tc>
        <w:tc>
          <w:tcPr>
            <w:tcW w:w="1701" w:type="dxa"/>
          </w:tcPr>
          <w:p w:rsidR="0048696F" w:rsidRDefault="0048696F" w:rsidP="0048696F">
            <w:pPr>
              <w:jc w:val="both"/>
              <w:rPr>
                <w:rFonts w:ascii="Times New Roman" w:hAnsi="Times New Roman" w:cs="Times New Roman"/>
                <w:b/>
                <w:sz w:val="24"/>
                <w:szCs w:val="24"/>
              </w:rPr>
            </w:pPr>
          </w:p>
        </w:tc>
        <w:tc>
          <w:tcPr>
            <w:tcW w:w="1613" w:type="dxa"/>
          </w:tcPr>
          <w:p w:rsidR="0048696F" w:rsidRDefault="0048696F" w:rsidP="0048696F">
            <w:pPr>
              <w:jc w:val="both"/>
              <w:rPr>
                <w:rFonts w:ascii="Times New Roman" w:hAnsi="Times New Roman" w:cs="Times New Roman"/>
                <w:b/>
                <w:sz w:val="24"/>
                <w:szCs w:val="24"/>
              </w:rPr>
            </w:pPr>
          </w:p>
        </w:tc>
        <w:tc>
          <w:tcPr>
            <w:tcW w:w="1926" w:type="dxa"/>
          </w:tcPr>
          <w:p w:rsidR="0048696F" w:rsidRDefault="0048696F" w:rsidP="0048696F">
            <w:pPr>
              <w:jc w:val="both"/>
              <w:rPr>
                <w:rFonts w:ascii="Times New Roman" w:hAnsi="Times New Roman" w:cs="Times New Roman"/>
                <w:b/>
                <w:sz w:val="24"/>
                <w:szCs w:val="24"/>
              </w:rPr>
            </w:pPr>
          </w:p>
        </w:tc>
      </w:tr>
      <w:tr w:rsidR="0048696F" w:rsidTr="0048696F">
        <w:tc>
          <w:tcPr>
            <w:tcW w:w="2547" w:type="dxa"/>
          </w:tcPr>
          <w:p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Pilates ve Squash Stüdyoları</w:t>
            </w:r>
          </w:p>
        </w:tc>
        <w:tc>
          <w:tcPr>
            <w:tcW w:w="1843" w:type="dxa"/>
          </w:tcPr>
          <w:p w:rsidR="0048696F" w:rsidRDefault="0048696F" w:rsidP="0048696F">
            <w:pPr>
              <w:jc w:val="both"/>
              <w:rPr>
                <w:rFonts w:ascii="Times New Roman" w:hAnsi="Times New Roman" w:cs="Times New Roman"/>
                <w:b/>
                <w:sz w:val="24"/>
                <w:szCs w:val="24"/>
              </w:rPr>
            </w:pPr>
          </w:p>
        </w:tc>
        <w:tc>
          <w:tcPr>
            <w:tcW w:w="1701" w:type="dxa"/>
          </w:tcPr>
          <w:p w:rsidR="0048696F" w:rsidRDefault="0048696F" w:rsidP="0048696F">
            <w:pPr>
              <w:jc w:val="both"/>
              <w:rPr>
                <w:rFonts w:ascii="Times New Roman" w:hAnsi="Times New Roman" w:cs="Times New Roman"/>
                <w:b/>
                <w:sz w:val="24"/>
                <w:szCs w:val="24"/>
              </w:rPr>
            </w:pPr>
          </w:p>
        </w:tc>
        <w:tc>
          <w:tcPr>
            <w:tcW w:w="1613" w:type="dxa"/>
          </w:tcPr>
          <w:p w:rsidR="0048696F" w:rsidRDefault="0048696F" w:rsidP="0048696F">
            <w:pPr>
              <w:jc w:val="both"/>
              <w:rPr>
                <w:rFonts w:ascii="Times New Roman" w:hAnsi="Times New Roman" w:cs="Times New Roman"/>
                <w:b/>
                <w:sz w:val="24"/>
                <w:szCs w:val="24"/>
              </w:rPr>
            </w:pPr>
          </w:p>
        </w:tc>
        <w:tc>
          <w:tcPr>
            <w:tcW w:w="1926" w:type="dxa"/>
          </w:tcPr>
          <w:p w:rsidR="0048696F" w:rsidRDefault="0048696F" w:rsidP="0048696F">
            <w:pPr>
              <w:jc w:val="both"/>
              <w:rPr>
                <w:rFonts w:ascii="Times New Roman" w:hAnsi="Times New Roman" w:cs="Times New Roman"/>
                <w:b/>
                <w:sz w:val="24"/>
                <w:szCs w:val="24"/>
              </w:rPr>
            </w:pPr>
          </w:p>
        </w:tc>
      </w:tr>
      <w:tr w:rsidR="0048696F" w:rsidTr="0048696F">
        <w:tc>
          <w:tcPr>
            <w:tcW w:w="2547" w:type="dxa"/>
          </w:tcPr>
          <w:p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Atletizm Pisti ve Futbol Sahası</w:t>
            </w:r>
          </w:p>
        </w:tc>
        <w:tc>
          <w:tcPr>
            <w:tcW w:w="1843" w:type="dxa"/>
          </w:tcPr>
          <w:p w:rsidR="0048696F" w:rsidRDefault="0048696F" w:rsidP="0048696F">
            <w:pPr>
              <w:jc w:val="both"/>
              <w:rPr>
                <w:rFonts w:ascii="Times New Roman" w:hAnsi="Times New Roman" w:cs="Times New Roman"/>
                <w:b/>
                <w:sz w:val="24"/>
                <w:szCs w:val="24"/>
              </w:rPr>
            </w:pPr>
          </w:p>
        </w:tc>
        <w:tc>
          <w:tcPr>
            <w:tcW w:w="1701" w:type="dxa"/>
          </w:tcPr>
          <w:p w:rsidR="0048696F" w:rsidRDefault="0048696F" w:rsidP="0048696F">
            <w:pPr>
              <w:jc w:val="both"/>
              <w:rPr>
                <w:rFonts w:ascii="Times New Roman" w:hAnsi="Times New Roman" w:cs="Times New Roman"/>
                <w:b/>
                <w:sz w:val="24"/>
                <w:szCs w:val="24"/>
              </w:rPr>
            </w:pPr>
          </w:p>
        </w:tc>
        <w:tc>
          <w:tcPr>
            <w:tcW w:w="1613" w:type="dxa"/>
          </w:tcPr>
          <w:p w:rsidR="0048696F" w:rsidRDefault="0048696F" w:rsidP="0048696F">
            <w:pPr>
              <w:jc w:val="both"/>
              <w:rPr>
                <w:rFonts w:ascii="Times New Roman" w:hAnsi="Times New Roman" w:cs="Times New Roman"/>
                <w:b/>
                <w:sz w:val="24"/>
                <w:szCs w:val="24"/>
              </w:rPr>
            </w:pPr>
          </w:p>
        </w:tc>
        <w:tc>
          <w:tcPr>
            <w:tcW w:w="1926" w:type="dxa"/>
          </w:tcPr>
          <w:p w:rsidR="0048696F" w:rsidRDefault="0048696F" w:rsidP="0048696F">
            <w:pPr>
              <w:jc w:val="both"/>
              <w:rPr>
                <w:rFonts w:ascii="Times New Roman" w:hAnsi="Times New Roman" w:cs="Times New Roman"/>
                <w:b/>
                <w:sz w:val="24"/>
                <w:szCs w:val="24"/>
              </w:rPr>
            </w:pPr>
          </w:p>
        </w:tc>
      </w:tr>
    </w:tbl>
    <w:p w:rsidR="0048696F" w:rsidRPr="0048696F" w:rsidRDefault="0048696F" w:rsidP="0048696F">
      <w:pPr>
        <w:spacing w:after="0"/>
        <w:ind w:firstLine="708"/>
        <w:jc w:val="both"/>
        <w:rPr>
          <w:rFonts w:ascii="Times New Roman" w:hAnsi="Times New Roman" w:cs="Times New Roman"/>
          <w:b/>
          <w:sz w:val="24"/>
          <w:szCs w:val="24"/>
        </w:rPr>
      </w:pPr>
    </w:p>
    <w:p w:rsidR="0048696F" w:rsidRDefault="004B44F2" w:rsidP="004B44F2">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Bilgi İşlem Daire Başkanlığı</w:t>
      </w:r>
    </w:p>
    <w:p w:rsidR="00463579" w:rsidRDefault="00463579" w:rsidP="00463579">
      <w:pPr>
        <w:spacing w:after="0"/>
        <w:ind w:firstLine="708"/>
        <w:jc w:val="both"/>
        <w:rPr>
          <w:rFonts w:ascii="Times New Roman" w:hAnsi="Times New Roman" w:cs="Times New Roman"/>
          <w:b/>
          <w:sz w:val="24"/>
          <w:szCs w:val="24"/>
        </w:rPr>
      </w:pPr>
      <w:r w:rsidRPr="004B44F2">
        <w:rPr>
          <w:rFonts w:ascii="Times New Roman" w:hAnsi="Times New Roman" w:cs="Times New Roman"/>
          <w:b/>
          <w:sz w:val="24"/>
          <w:szCs w:val="24"/>
        </w:rPr>
        <w:t>……………….</w:t>
      </w:r>
    </w:p>
    <w:p w:rsidR="00463579" w:rsidRPr="004B44F2" w:rsidRDefault="00463579" w:rsidP="004B44F2">
      <w:pPr>
        <w:spacing w:after="0"/>
        <w:ind w:firstLine="708"/>
        <w:jc w:val="both"/>
        <w:rPr>
          <w:rFonts w:ascii="Times New Roman" w:hAnsi="Times New Roman" w:cs="Times New Roman"/>
          <w:b/>
          <w:sz w:val="24"/>
          <w:szCs w:val="24"/>
          <w:u w:val="single"/>
        </w:rPr>
      </w:pPr>
    </w:p>
    <w:p w:rsidR="004B44F2" w:rsidRPr="004B44F2" w:rsidRDefault="004B44F2" w:rsidP="004B44F2">
      <w:pPr>
        <w:spacing w:after="0"/>
        <w:ind w:firstLine="708"/>
        <w:jc w:val="both"/>
        <w:rPr>
          <w:rFonts w:ascii="Times New Roman" w:hAnsi="Times New Roman" w:cs="Times New Roman"/>
          <w:sz w:val="24"/>
          <w:szCs w:val="24"/>
          <w:u w:val="single"/>
        </w:rPr>
      </w:pPr>
      <w:r w:rsidRPr="004B44F2">
        <w:rPr>
          <w:rFonts w:ascii="Times New Roman" w:hAnsi="Times New Roman" w:cs="Times New Roman"/>
          <w:b/>
          <w:sz w:val="24"/>
          <w:szCs w:val="24"/>
          <w:u w:val="single"/>
        </w:rPr>
        <w:t>Yapı İşleri ve Teknik Daire Başkanlığı</w:t>
      </w:r>
    </w:p>
    <w:p w:rsidR="004B44F2" w:rsidRDefault="004B44F2" w:rsidP="004B44F2">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p>
    <w:p w:rsidR="004B44F2" w:rsidRDefault="004B44F2" w:rsidP="004B44F2">
      <w:pPr>
        <w:spacing w:after="0"/>
        <w:ind w:firstLine="708"/>
        <w:jc w:val="both"/>
        <w:rPr>
          <w:rFonts w:ascii="Times New Roman" w:hAnsi="Times New Roman" w:cs="Times New Roman"/>
          <w:sz w:val="24"/>
          <w:szCs w:val="24"/>
        </w:rPr>
      </w:pPr>
    </w:p>
    <w:p w:rsidR="004B44F2" w:rsidRDefault="004B44F2" w:rsidP="004B44F2">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Öğrenci İşleri Daire Başkanlığı</w:t>
      </w:r>
    </w:p>
    <w:p w:rsidR="00463579" w:rsidRDefault="00463579" w:rsidP="00463579">
      <w:pPr>
        <w:spacing w:after="0"/>
        <w:ind w:firstLine="708"/>
        <w:jc w:val="both"/>
        <w:rPr>
          <w:rFonts w:ascii="Times New Roman" w:hAnsi="Times New Roman" w:cs="Times New Roman"/>
          <w:b/>
          <w:sz w:val="24"/>
          <w:szCs w:val="24"/>
        </w:rPr>
      </w:pPr>
      <w:r w:rsidRPr="005F1621">
        <w:rPr>
          <w:rFonts w:ascii="Times New Roman" w:hAnsi="Times New Roman" w:cs="Times New Roman"/>
          <w:b/>
          <w:sz w:val="24"/>
          <w:szCs w:val="24"/>
        </w:rPr>
        <w:t>-2019 öğrenci kayıt işlemleri</w:t>
      </w:r>
      <w:r w:rsidR="005F1621" w:rsidRPr="005F1621">
        <w:rPr>
          <w:rFonts w:ascii="Times New Roman" w:hAnsi="Times New Roman" w:cs="Times New Roman"/>
          <w:b/>
          <w:sz w:val="24"/>
          <w:szCs w:val="24"/>
        </w:rPr>
        <w:t xml:space="preserve"> (6.400 öğrenci )</w:t>
      </w:r>
    </w:p>
    <w:p w:rsidR="005F1621" w:rsidRDefault="005F1621" w:rsidP="0046357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-2018-2019 mezun işlemleri (4.462)</w:t>
      </w:r>
    </w:p>
    <w:p w:rsidR="005F1621" w:rsidRPr="005F1621" w:rsidRDefault="005F1621" w:rsidP="0046357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- 2019 yatay geçiş işlemleri (290)</w:t>
      </w:r>
    </w:p>
    <w:p w:rsidR="00463579" w:rsidRPr="005F1621" w:rsidRDefault="00463579" w:rsidP="00463579">
      <w:pPr>
        <w:spacing w:after="0"/>
        <w:ind w:firstLine="708"/>
        <w:jc w:val="both"/>
        <w:rPr>
          <w:rFonts w:ascii="Times New Roman" w:hAnsi="Times New Roman" w:cs="Times New Roman"/>
          <w:b/>
          <w:sz w:val="24"/>
          <w:szCs w:val="24"/>
        </w:rPr>
      </w:pPr>
      <w:r w:rsidRPr="005F1621">
        <w:rPr>
          <w:rFonts w:ascii="Times New Roman" w:hAnsi="Times New Roman" w:cs="Times New Roman"/>
          <w:b/>
          <w:sz w:val="24"/>
          <w:szCs w:val="24"/>
        </w:rPr>
        <w:t>-2019-2020 güz ve bahar dönemi kayıt işlemleri</w:t>
      </w:r>
    </w:p>
    <w:p w:rsidR="00463579" w:rsidRPr="005F1621" w:rsidRDefault="00463579" w:rsidP="00463579">
      <w:pPr>
        <w:spacing w:after="0"/>
        <w:jc w:val="both"/>
        <w:rPr>
          <w:rFonts w:ascii="Times New Roman" w:hAnsi="Times New Roman" w:cs="Times New Roman"/>
          <w:b/>
          <w:sz w:val="24"/>
          <w:szCs w:val="24"/>
        </w:rPr>
      </w:pPr>
      <w:r w:rsidRPr="005F1621">
        <w:rPr>
          <w:rFonts w:ascii="Times New Roman" w:hAnsi="Times New Roman" w:cs="Times New Roman"/>
          <w:b/>
          <w:sz w:val="24"/>
          <w:szCs w:val="24"/>
        </w:rPr>
        <w:tab/>
        <w:t>- 2019-2020 öğrenci harç ve katkı payı takip işlemler</w:t>
      </w:r>
    </w:p>
    <w:p w:rsidR="00463579" w:rsidRPr="005F1621" w:rsidRDefault="00463579" w:rsidP="00463579">
      <w:pPr>
        <w:spacing w:after="0"/>
        <w:jc w:val="both"/>
        <w:rPr>
          <w:rFonts w:ascii="Times New Roman" w:hAnsi="Times New Roman" w:cs="Times New Roman"/>
          <w:b/>
          <w:sz w:val="24"/>
          <w:szCs w:val="24"/>
        </w:rPr>
      </w:pPr>
      <w:r w:rsidRPr="005F1621">
        <w:rPr>
          <w:rFonts w:ascii="Times New Roman" w:hAnsi="Times New Roman" w:cs="Times New Roman"/>
          <w:b/>
          <w:sz w:val="24"/>
          <w:szCs w:val="24"/>
        </w:rPr>
        <w:tab/>
        <w:t>-2019 Uluslar</w:t>
      </w:r>
      <w:r w:rsidR="005F1621">
        <w:rPr>
          <w:rFonts w:ascii="Times New Roman" w:hAnsi="Times New Roman" w:cs="Times New Roman"/>
          <w:b/>
          <w:sz w:val="24"/>
          <w:szCs w:val="24"/>
        </w:rPr>
        <w:t>ar</w:t>
      </w:r>
      <w:r w:rsidRPr="005F1621">
        <w:rPr>
          <w:rFonts w:ascii="Times New Roman" w:hAnsi="Times New Roman" w:cs="Times New Roman"/>
          <w:b/>
          <w:sz w:val="24"/>
          <w:szCs w:val="24"/>
        </w:rPr>
        <w:t>ası öğrenci kayıt ve kabul işlemleri</w:t>
      </w:r>
      <w:r w:rsidR="005F1621">
        <w:rPr>
          <w:rFonts w:ascii="Times New Roman" w:hAnsi="Times New Roman" w:cs="Times New Roman"/>
          <w:b/>
          <w:sz w:val="24"/>
          <w:szCs w:val="24"/>
        </w:rPr>
        <w:t>(372 yeni kayıt öğrenci)</w:t>
      </w:r>
    </w:p>
    <w:p w:rsidR="00463579" w:rsidRPr="005F1621" w:rsidRDefault="00463579" w:rsidP="00463579">
      <w:pPr>
        <w:spacing w:after="0"/>
        <w:jc w:val="both"/>
        <w:rPr>
          <w:rFonts w:ascii="Times New Roman" w:hAnsi="Times New Roman" w:cs="Times New Roman"/>
          <w:b/>
          <w:sz w:val="24"/>
          <w:szCs w:val="24"/>
        </w:rPr>
      </w:pPr>
      <w:r w:rsidRPr="005F1621">
        <w:rPr>
          <w:rFonts w:ascii="Times New Roman" w:hAnsi="Times New Roman" w:cs="Times New Roman"/>
          <w:b/>
          <w:sz w:val="24"/>
          <w:szCs w:val="24"/>
        </w:rPr>
        <w:tab/>
        <w:t>- 2018-2019 yaz okulu işlemlerinin takibi</w:t>
      </w:r>
    </w:p>
    <w:p w:rsidR="00463579" w:rsidRPr="005F1621" w:rsidRDefault="00463579" w:rsidP="00463579">
      <w:pPr>
        <w:spacing w:after="0"/>
        <w:jc w:val="both"/>
        <w:rPr>
          <w:rFonts w:ascii="Times New Roman" w:hAnsi="Times New Roman" w:cs="Times New Roman"/>
          <w:b/>
          <w:sz w:val="24"/>
          <w:szCs w:val="24"/>
        </w:rPr>
      </w:pPr>
      <w:r w:rsidRPr="005F1621">
        <w:rPr>
          <w:rFonts w:ascii="Times New Roman" w:hAnsi="Times New Roman" w:cs="Times New Roman"/>
          <w:b/>
          <w:sz w:val="24"/>
          <w:szCs w:val="24"/>
        </w:rPr>
        <w:tab/>
        <w:t>- Eğitim öğretim komisyonu sekreteryası</w:t>
      </w:r>
    </w:p>
    <w:p w:rsidR="00463579" w:rsidRPr="004B44F2" w:rsidRDefault="00463579" w:rsidP="00463579">
      <w:pPr>
        <w:spacing w:after="0"/>
        <w:jc w:val="both"/>
        <w:rPr>
          <w:rFonts w:ascii="Times New Roman" w:hAnsi="Times New Roman" w:cs="Times New Roman"/>
          <w:b/>
          <w:sz w:val="24"/>
          <w:szCs w:val="24"/>
        </w:rPr>
      </w:pPr>
      <w:r w:rsidRPr="005F1621">
        <w:rPr>
          <w:rFonts w:ascii="Times New Roman" w:hAnsi="Times New Roman" w:cs="Times New Roman"/>
          <w:b/>
          <w:sz w:val="24"/>
          <w:szCs w:val="24"/>
        </w:rPr>
        <w:tab/>
        <w:t>- Diğer yazışmaların takibi</w:t>
      </w:r>
    </w:p>
    <w:p w:rsidR="00463579" w:rsidRPr="004B44F2" w:rsidRDefault="00463579" w:rsidP="004B44F2">
      <w:pPr>
        <w:spacing w:after="0"/>
        <w:ind w:firstLine="708"/>
        <w:jc w:val="both"/>
        <w:rPr>
          <w:rFonts w:ascii="Times New Roman" w:hAnsi="Times New Roman" w:cs="Times New Roman"/>
          <w:b/>
          <w:sz w:val="24"/>
          <w:szCs w:val="24"/>
          <w:u w:val="single"/>
        </w:rPr>
      </w:pPr>
    </w:p>
    <w:p w:rsidR="004B44F2" w:rsidRDefault="004B44F2" w:rsidP="004B44F2">
      <w:pPr>
        <w:spacing w:after="0"/>
        <w:ind w:firstLine="708"/>
        <w:jc w:val="both"/>
        <w:rPr>
          <w:rFonts w:ascii="Times New Roman" w:hAnsi="Times New Roman" w:cs="Times New Roman"/>
          <w:b/>
          <w:sz w:val="24"/>
          <w:szCs w:val="24"/>
        </w:rPr>
      </w:pPr>
    </w:p>
    <w:p w:rsidR="004B44F2" w:rsidRPr="004B44F2" w:rsidRDefault="004B44F2" w:rsidP="004B44F2">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Strateji Geliştirme Daire Başkanlığı</w:t>
      </w:r>
    </w:p>
    <w:p w:rsidR="004B44F2" w:rsidRDefault="004B44F2" w:rsidP="004B44F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w:t>
      </w:r>
    </w:p>
    <w:p w:rsidR="004B44F2" w:rsidRDefault="004B44F2" w:rsidP="004B44F2">
      <w:pPr>
        <w:spacing w:after="0"/>
        <w:ind w:firstLine="708"/>
        <w:jc w:val="both"/>
        <w:rPr>
          <w:rFonts w:ascii="Times New Roman" w:hAnsi="Times New Roman" w:cs="Times New Roman"/>
          <w:b/>
          <w:sz w:val="24"/>
          <w:szCs w:val="24"/>
          <w:u w:val="single"/>
        </w:rPr>
      </w:pPr>
    </w:p>
    <w:p w:rsidR="004B44F2" w:rsidRPr="004B44F2" w:rsidRDefault="004B44F2" w:rsidP="004B44F2">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Hukuk Müşavirliği</w:t>
      </w:r>
    </w:p>
    <w:p w:rsidR="004B44F2" w:rsidRDefault="004B44F2" w:rsidP="004B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Tekirdağ İdare Mahkemesindeki Davalarımız</w:t>
      </w:r>
    </w:p>
    <w:p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w:t>
      </w:r>
    </w:p>
    <w:p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Üst Yargı Başkanlığındaki Dosyalarımız</w:t>
      </w:r>
    </w:p>
    <w:p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w:t>
      </w:r>
    </w:p>
    <w:p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İlk Derece Mahkemesindeki Dava Sayılarımız</w:t>
      </w:r>
    </w:p>
    <w:p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w:t>
      </w:r>
    </w:p>
    <w:p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Arabuluculuk Dosya Sayısı</w:t>
      </w:r>
    </w:p>
    <w:p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w:t>
      </w:r>
    </w:p>
    <w:p w:rsidR="004B44F2" w:rsidRDefault="004B44F2" w:rsidP="004B44F2">
      <w:pPr>
        <w:spacing w:after="0"/>
        <w:ind w:firstLine="70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07"/>
        <w:gridCol w:w="2407"/>
        <w:gridCol w:w="2408"/>
        <w:gridCol w:w="2408"/>
      </w:tblGrid>
      <w:tr w:rsidR="004B44F2" w:rsidTr="004B44F2">
        <w:tc>
          <w:tcPr>
            <w:tcW w:w="2407" w:type="dxa"/>
          </w:tcPr>
          <w:p w:rsidR="004B44F2" w:rsidRDefault="004B44F2" w:rsidP="004B44F2">
            <w:pPr>
              <w:jc w:val="both"/>
              <w:rPr>
                <w:rFonts w:ascii="Times New Roman" w:hAnsi="Times New Roman" w:cs="Times New Roman"/>
                <w:b/>
                <w:sz w:val="24"/>
                <w:szCs w:val="24"/>
              </w:rPr>
            </w:pPr>
          </w:p>
        </w:tc>
        <w:tc>
          <w:tcPr>
            <w:tcW w:w="2407" w:type="dxa"/>
          </w:tcPr>
          <w:p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Devir</w:t>
            </w:r>
          </w:p>
        </w:tc>
        <w:tc>
          <w:tcPr>
            <w:tcW w:w="2408" w:type="dxa"/>
          </w:tcPr>
          <w:p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Açılan</w:t>
            </w:r>
          </w:p>
        </w:tc>
        <w:tc>
          <w:tcPr>
            <w:tcW w:w="2408" w:type="dxa"/>
          </w:tcPr>
          <w:p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Sonuçlanan</w:t>
            </w:r>
          </w:p>
        </w:tc>
      </w:tr>
      <w:tr w:rsidR="004B44F2" w:rsidTr="004B44F2">
        <w:tc>
          <w:tcPr>
            <w:tcW w:w="2407" w:type="dxa"/>
          </w:tcPr>
          <w:p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İcra Takipleri</w:t>
            </w:r>
          </w:p>
        </w:tc>
        <w:tc>
          <w:tcPr>
            <w:tcW w:w="2407" w:type="dxa"/>
          </w:tcPr>
          <w:p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w:t>
            </w:r>
          </w:p>
        </w:tc>
        <w:tc>
          <w:tcPr>
            <w:tcW w:w="2408" w:type="dxa"/>
          </w:tcPr>
          <w:p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w:t>
            </w:r>
          </w:p>
        </w:tc>
        <w:tc>
          <w:tcPr>
            <w:tcW w:w="2408" w:type="dxa"/>
          </w:tcPr>
          <w:p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w:t>
            </w:r>
          </w:p>
        </w:tc>
      </w:tr>
    </w:tbl>
    <w:p w:rsidR="004B44F2" w:rsidRDefault="004B44F2" w:rsidP="004B44F2">
      <w:pPr>
        <w:spacing w:after="0"/>
        <w:ind w:firstLine="708"/>
        <w:jc w:val="both"/>
        <w:rPr>
          <w:rFonts w:ascii="Times New Roman" w:hAnsi="Times New Roman" w:cs="Times New Roman"/>
          <w:b/>
          <w:sz w:val="24"/>
          <w:szCs w:val="24"/>
        </w:rPr>
      </w:pPr>
    </w:p>
    <w:p w:rsidR="004B44F2" w:rsidRDefault="004B44F2" w:rsidP="004B44F2">
      <w:pPr>
        <w:spacing w:after="0"/>
        <w:ind w:firstLine="708"/>
        <w:jc w:val="both"/>
        <w:rPr>
          <w:rFonts w:ascii="Times New Roman" w:hAnsi="Times New Roman" w:cs="Times New Roman"/>
          <w:b/>
          <w:sz w:val="24"/>
          <w:szCs w:val="24"/>
        </w:rPr>
      </w:pPr>
    </w:p>
    <w:p w:rsidR="004B44F2" w:rsidRDefault="004B44F2" w:rsidP="004B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Döner Sermaye İşletmesi Müdürlüğü</w:t>
      </w:r>
    </w:p>
    <w:p w:rsidR="004B44F2" w:rsidRDefault="004B44F2" w:rsidP="004B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rsidR="004B44F2" w:rsidRDefault="004B44F2" w:rsidP="004B44F2">
      <w:pPr>
        <w:spacing w:after="0"/>
        <w:ind w:firstLine="708"/>
        <w:jc w:val="both"/>
        <w:rPr>
          <w:rFonts w:ascii="Times New Roman" w:hAnsi="Times New Roman" w:cs="Times New Roman"/>
          <w:b/>
          <w:sz w:val="24"/>
          <w:szCs w:val="24"/>
        </w:rPr>
      </w:pPr>
    </w:p>
    <w:p w:rsidR="004B44F2" w:rsidRDefault="004B44F2" w:rsidP="004B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Engelli Öğrenci Birimi</w:t>
      </w:r>
    </w:p>
    <w:p w:rsidR="004B44F2" w:rsidRDefault="004B44F2" w:rsidP="004B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rsidR="004B44F2" w:rsidRPr="004B44F2" w:rsidRDefault="004B44F2" w:rsidP="004B44F2">
      <w:pPr>
        <w:spacing w:after="0"/>
        <w:ind w:firstLine="708"/>
        <w:jc w:val="both"/>
        <w:rPr>
          <w:rFonts w:ascii="Times New Roman" w:hAnsi="Times New Roman" w:cs="Times New Roman"/>
          <w:b/>
          <w:sz w:val="24"/>
          <w:szCs w:val="24"/>
        </w:rPr>
      </w:pPr>
    </w:p>
    <w:p w:rsidR="003F00CB" w:rsidRDefault="003F00CB" w:rsidP="00A42226">
      <w:pPr>
        <w:pStyle w:val="Balk3"/>
        <w:rPr>
          <w:rFonts w:ascii="Times New Roman" w:hAnsi="Times New Roman" w:cs="Times New Roman"/>
          <w:b/>
        </w:rPr>
      </w:pPr>
      <w:bookmarkStart w:id="17" w:name="_Toc29890645"/>
      <w:r w:rsidRPr="003F00CB">
        <w:rPr>
          <w:rFonts w:ascii="Times New Roman" w:hAnsi="Times New Roman" w:cs="Times New Roman"/>
          <w:b/>
        </w:rPr>
        <w:t>5.4- Diğer Hizmetler</w:t>
      </w:r>
      <w:bookmarkEnd w:id="17"/>
    </w:p>
    <w:p w:rsidR="003F00CB" w:rsidRDefault="003F00CB" w:rsidP="00105D38">
      <w:pPr>
        <w:spacing w:after="0"/>
        <w:ind w:firstLine="708"/>
        <w:jc w:val="both"/>
        <w:rPr>
          <w:rFonts w:ascii="Times New Roman" w:hAnsi="Times New Roman" w:cs="Times New Roman"/>
          <w:sz w:val="24"/>
          <w:szCs w:val="24"/>
        </w:rPr>
      </w:pPr>
      <w:r>
        <w:rPr>
          <w:rFonts w:ascii="Times New Roman" w:hAnsi="Times New Roman" w:cs="Times New Roman"/>
          <w:sz w:val="24"/>
          <w:szCs w:val="24"/>
        </w:rPr>
        <w:t>Birim tarafından 201</w:t>
      </w:r>
      <w:r w:rsidR="00ED638B">
        <w:rPr>
          <w:rFonts w:ascii="Times New Roman" w:hAnsi="Times New Roman" w:cs="Times New Roman"/>
          <w:sz w:val="24"/>
          <w:szCs w:val="24"/>
        </w:rPr>
        <w:t>9</w:t>
      </w:r>
      <w:r>
        <w:rPr>
          <w:rFonts w:ascii="Times New Roman" w:hAnsi="Times New Roman" w:cs="Times New Roman"/>
          <w:sz w:val="24"/>
          <w:szCs w:val="24"/>
        </w:rPr>
        <w:t xml:space="preserve"> yılında görev alanına giren faaliyetler dışında yapmış olduğu çalışmalar ve yukarda tanımlanamayan faaliyetler bu bölümde yer alacaktır.</w:t>
      </w:r>
    </w:p>
    <w:p w:rsidR="003F00CB" w:rsidRDefault="003F00CB" w:rsidP="003F00CB">
      <w:pPr>
        <w:spacing w:after="0"/>
        <w:jc w:val="both"/>
        <w:rPr>
          <w:rFonts w:ascii="Times New Roman" w:hAnsi="Times New Roman" w:cs="Times New Roman"/>
          <w:sz w:val="24"/>
          <w:szCs w:val="24"/>
        </w:rPr>
      </w:pPr>
    </w:p>
    <w:p w:rsidR="003F00CB" w:rsidRDefault="003F00CB" w:rsidP="008A347A">
      <w:pPr>
        <w:pStyle w:val="ListeParagraf"/>
        <w:numPr>
          <w:ilvl w:val="0"/>
          <w:numId w:val="4"/>
        </w:numPr>
        <w:spacing w:after="0"/>
        <w:jc w:val="both"/>
        <w:outlineLvl w:val="1"/>
        <w:rPr>
          <w:rFonts w:ascii="Times New Roman" w:hAnsi="Times New Roman" w:cs="Times New Roman"/>
          <w:b/>
          <w:sz w:val="24"/>
          <w:szCs w:val="24"/>
        </w:rPr>
      </w:pPr>
      <w:bookmarkStart w:id="18" w:name="_Toc29890646"/>
      <w:r w:rsidRPr="003F00CB">
        <w:rPr>
          <w:rFonts w:ascii="Times New Roman" w:hAnsi="Times New Roman" w:cs="Times New Roman"/>
          <w:b/>
          <w:sz w:val="24"/>
          <w:szCs w:val="24"/>
        </w:rPr>
        <w:t>Yönetim ve İç Kontrol Sistemi</w:t>
      </w:r>
      <w:bookmarkEnd w:id="18"/>
    </w:p>
    <w:p w:rsidR="003F00CB" w:rsidRDefault="003F00CB" w:rsidP="003F00CB">
      <w:pPr>
        <w:pStyle w:val="ListeParagraf"/>
        <w:spacing w:after="0"/>
        <w:ind w:left="0" w:firstLine="709"/>
        <w:jc w:val="both"/>
        <w:rPr>
          <w:rFonts w:ascii="Times New Roman" w:hAnsi="Times New Roman" w:cs="Times New Roman"/>
          <w:sz w:val="24"/>
          <w:szCs w:val="24"/>
        </w:rPr>
      </w:pPr>
      <w:r>
        <w:rPr>
          <w:rFonts w:ascii="Times New Roman" w:hAnsi="Times New Roman" w:cs="Times New Roman"/>
          <w:sz w:val="24"/>
          <w:szCs w:val="24"/>
        </w:rPr>
        <w:t>Birimin atama, satın alma, ihale gibi karar alma süreçleri, yetki ve sorumluluk yapısı, mali yönetim, harcama öncesi kontrol sistemine ilişkin yer alan tespit ve değerlendirmeler yer alır.</w:t>
      </w:r>
    </w:p>
    <w:p w:rsidR="003F00CB" w:rsidRDefault="003F00CB" w:rsidP="003F00CB">
      <w:pPr>
        <w:pStyle w:val="ListeParagraf"/>
        <w:spacing w:after="0"/>
        <w:ind w:left="0" w:firstLine="709"/>
        <w:jc w:val="both"/>
        <w:rPr>
          <w:rFonts w:ascii="Times New Roman" w:hAnsi="Times New Roman" w:cs="Times New Roman"/>
          <w:sz w:val="24"/>
          <w:szCs w:val="24"/>
        </w:rPr>
      </w:pPr>
    </w:p>
    <w:p w:rsidR="003F00CB" w:rsidRDefault="0004416B" w:rsidP="003F00CB">
      <w:pPr>
        <w:pStyle w:val="ListeParagraf"/>
        <w:spacing w:after="0"/>
        <w:ind w:left="993" w:hanging="284"/>
        <w:jc w:val="both"/>
        <w:rPr>
          <w:rFonts w:ascii="Times New Roman" w:hAnsi="Times New Roman" w:cs="Times New Roman"/>
          <w:b/>
          <w:sz w:val="24"/>
          <w:szCs w:val="24"/>
        </w:rPr>
      </w:pPr>
      <w:r>
        <w:rPr>
          <w:rFonts w:ascii="Times New Roman" w:hAnsi="Times New Roman" w:cs="Times New Roman"/>
          <w:b/>
          <w:sz w:val="24"/>
          <w:szCs w:val="24"/>
        </w:rPr>
        <w:t>D- Diğer</w:t>
      </w:r>
      <w:r w:rsidR="003F00CB" w:rsidRPr="003F00CB">
        <w:rPr>
          <w:rFonts w:ascii="Times New Roman" w:hAnsi="Times New Roman" w:cs="Times New Roman"/>
          <w:b/>
          <w:sz w:val="24"/>
          <w:szCs w:val="24"/>
        </w:rPr>
        <w:t>Hususlar</w:t>
      </w:r>
    </w:p>
    <w:p w:rsidR="003F00CB" w:rsidRDefault="003F00CB" w:rsidP="003F00CB">
      <w:pPr>
        <w:pStyle w:val="ListeParagraf"/>
        <w:spacing w:after="0"/>
        <w:ind w:left="0"/>
        <w:jc w:val="both"/>
        <w:rPr>
          <w:rFonts w:ascii="Times New Roman" w:hAnsi="Times New Roman" w:cs="Times New Roman"/>
          <w:sz w:val="24"/>
          <w:szCs w:val="24"/>
        </w:rPr>
      </w:pPr>
      <w:r w:rsidRPr="003F00CB">
        <w:rPr>
          <w:rFonts w:ascii="Times New Roman" w:hAnsi="Times New Roman" w:cs="Times New Roman"/>
          <w:sz w:val="24"/>
          <w:szCs w:val="24"/>
        </w:rPr>
        <w:t>Bu başlık altında, yukarıdaki başlıklarda yer almayan ancak birimin açıklanmasını gerekli gördüğü diğer konular özet olarak belirtilir.</w:t>
      </w:r>
    </w:p>
    <w:p w:rsidR="003F00CB" w:rsidRDefault="003F00CB"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B36168" w:rsidRDefault="00B36168" w:rsidP="003F00CB">
      <w:pPr>
        <w:pStyle w:val="ListeParagraf"/>
        <w:spacing w:after="0"/>
        <w:ind w:left="709" w:hanging="425"/>
        <w:jc w:val="both"/>
        <w:rPr>
          <w:rFonts w:ascii="Times New Roman" w:hAnsi="Times New Roman" w:cs="Times New Roman"/>
          <w:sz w:val="24"/>
          <w:szCs w:val="24"/>
        </w:rPr>
      </w:pPr>
    </w:p>
    <w:p w:rsidR="00844948" w:rsidRDefault="00844948" w:rsidP="003F00CB">
      <w:pPr>
        <w:pStyle w:val="ListeParagraf"/>
        <w:spacing w:after="0"/>
        <w:ind w:left="709" w:hanging="425"/>
        <w:jc w:val="both"/>
        <w:rPr>
          <w:rFonts w:ascii="Times New Roman" w:hAnsi="Times New Roman" w:cs="Times New Roman"/>
          <w:sz w:val="24"/>
          <w:szCs w:val="24"/>
        </w:rPr>
      </w:pPr>
    </w:p>
    <w:p w:rsidR="00EE6F2B" w:rsidRDefault="00EE6F2B" w:rsidP="003F00CB">
      <w:pPr>
        <w:pStyle w:val="ListeParagraf"/>
        <w:spacing w:after="0"/>
        <w:ind w:left="709" w:hanging="425"/>
        <w:jc w:val="both"/>
        <w:rPr>
          <w:rFonts w:ascii="Times New Roman" w:hAnsi="Times New Roman" w:cs="Times New Roman"/>
          <w:sz w:val="24"/>
          <w:szCs w:val="24"/>
        </w:rPr>
      </w:pPr>
    </w:p>
    <w:p w:rsidR="003F00CB" w:rsidRDefault="003F00CB" w:rsidP="008A347A">
      <w:pPr>
        <w:pStyle w:val="ListeParagraf"/>
        <w:numPr>
          <w:ilvl w:val="0"/>
          <w:numId w:val="1"/>
        </w:numPr>
        <w:spacing w:after="0"/>
        <w:jc w:val="both"/>
        <w:outlineLvl w:val="0"/>
        <w:rPr>
          <w:rFonts w:ascii="Times New Roman" w:hAnsi="Times New Roman" w:cs="Times New Roman"/>
          <w:b/>
          <w:sz w:val="24"/>
          <w:szCs w:val="24"/>
        </w:rPr>
      </w:pPr>
      <w:bookmarkStart w:id="19" w:name="_Toc29890647"/>
      <w:r w:rsidRPr="003F00CB">
        <w:rPr>
          <w:rFonts w:ascii="Times New Roman" w:hAnsi="Times New Roman" w:cs="Times New Roman"/>
          <w:b/>
          <w:sz w:val="24"/>
          <w:szCs w:val="24"/>
        </w:rPr>
        <w:t>AMAÇ ve HEDEFLER</w:t>
      </w:r>
      <w:bookmarkEnd w:id="19"/>
    </w:p>
    <w:p w:rsidR="003F00CB" w:rsidRDefault="003F00CB" w:rsidP="003F00CB">
      <w:pPr>
        <w:pStyle w:val="ListeParagraf"/>
        <w:spacing w:after="0"/>
        <w:ind w:left="1080"/>
        <w:jc w:val="both"/>
        <w:rPr>
          <w:rFonts w:ascii="Times New Roman" w:hAnsi="Times New Roman" w:cs="Times New Roman"/>
          <w:b/>
          <w:sz w:val="24"/>
          <w:szCs w:val="24"/>
        </w:rPr>
      </w:pPr>
    </w:p>
    <w:p w:rsidR="003F00CB" w:rsidRDefault="003F00CB" w:rsidP="00105D38">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Kamu idarelerince hazırlanacak faaliyet raporları hakkında yönetmeliğin 18. maddesi </w:t>
      </w:r>
      <w:r w:rsidR="00EE6F2B">
        <w:rPr>
          <w:rFonts w:ascii="Times New Roman" w:hAnsi="Times New Roman" w:cs="Times New Roman"/>
          <w:sz w:val="24"/>
          <w:szCs w:val="24"/>
        </w:rPr>
        <w:t>……</w:t>
      </w:r>
    </w:p>
    <w:p w:rsidR="00EE6F2B" w:rsidRDefault="00EE6F2B" w:rsidP="003F00C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b)Amaç ve Hedefler: bu bölümde, idarenin stratejik amaç ve hedeflerine, faaliyet yılı önceliklerine ve izlenen temel ilke ve politikalarına yer verilir.</w:t>
      </w:r>
    </w:p>
    <w:p w:rsidR="00EE6F2B" w:rsidRDefault="00EE6F2B" w:rsidP="003F00CB">
      <w:pPr>
        <w:pStyle w:val="ListeParagraf"/>
        <w:spacing w:after="0"/>
        <w:ind w:left="0"/>
        <w:jc w:val="both"/>
        <w:rPr>
          <w:rFonts w:ascii="Times New Roman" w:hAnsi="Times New Roman" w:cs="Times New Roman"/>
          <w:sz w:val="24"/>
          <w:szCs w:val="24"/>
        </w:rPr>
      </w:pPr>
    </w:p>
    <w:p w:rsidR="00EE6F2B" w:rsidRDefault="00EE6F2B" w:rsidP="008A347A">
      <w:pPr>
        <w:pStyle w:val="ListeParagraf"/>
        <w:numPr>
          <w:ilvl w:val="0"/>
          <w:numId w:val="10"/>
        </w:numPr>
        <w:spacing w:after="0"/>
        <w:jc w:val="both"/>
        <w:outlineLvl w:val="1"/>
        <w:rPr>
          <w:rFonts w:ascii="Times New Roman" w:hAnsi="Times New Roman" w:cs="Times New Roman"/>
          <w:b/>
          <w:sz w:val="24"/>
          <w:szCs w:val="24"/>
        </w:rPr>
      </w:pPr>
      <w:bookmarkStart w:id="20" w:name="_Toc29890648"/>
      <w:r w:rsidRPr="00EE6F2B">
        <w:rPr>
          <w:rFonts w:ascii="Times New Roman" w:hAnsi="Times New Roman" w:cs="Times New Roman"/>
          <w:b/>
          <w:sz w:val="24"/>
          <w:szCs w:val="24"/>
        </w:rPr>
        <w:t>İdarenin Amaç ve Hedefleri</w:t>
      </w:r>
      <w:bookmarkEnd w:id="20"/>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105D38">
      <w:pPr>
        <w:pStyle w:val="ListeParagraf"/>
        <w:spacing w:after="0"/>
        <w:ind w:left="0" w:firstLine="708"/>
        <w:jc w:val="both"/>
        <w:rPr>
          <w:rFonts w:ascii="Times New Roman" w:hAnsi="Times New Roman" w:cs="Times New Roman"/>
          <w:sz w:val="24"/>
          <w:szCs w:val="24"/>
        </w:rPr>
      </w:pPr>
      <w:bookmarkStart w:id="21" w:name="_Hlk29816197"/>
      <w:r>
        <w:rPr>
          <w:rFonts w:ascii="Times New Roman" w:hAnsi="Times New Roman" w:cs="Times New Roman"/>
          <w:sz w:val="24"/>
          <w:szCs w:val="24"/>
        </w:rPr>
        <w:t>Stratejik plan yapan idareler, faaliyet raporunun ilişkin olduğu yılı kapsayan stratejik planlarında yer alan amaç ve hedefleri ile faaliyet yılı önceliklerini bu bölümde belirteceklerdir.</w:t>
      </w:r>
    </w:p>
    <w:bookmarkEnd w:id="21"/>
    <w:p w:rsidR="0004416B" w:rsidRDefault="0004416B" w:rsidP="00105D38">
      <w:pPr>
        <w:pStyle w:val="ListeParagraf"/>
        <w:spacing w:after="0"/>
        <w:ind w:left="0"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467AE7" w:rsidRPr="00467AE7" w:rsidTr="006840A9">
        <w:trPr>
          <w:trHeight w:val="1527"/>
        </w:trPr>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Stratejik Amaç-1 Üniversitemiz birimlerine ÖSYM tarafından yerleştirilen öğrencilerin kayıtlarının kısa sürede ve sorunsuz olarak yapılması,</w:t>
            </w:r>
          </w:p>
        </w:tc>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Hedef-1Öğrenci kayıtlarının hızlı, sorunsuz ve rahat ortamda yapılması.</w:t>
            </w:r>
          </w:p>
          <w:p w:rsidR="00467AE7" w:rsidRPr="00B36168" w:rsidRDefault="00467AE7" w:rsidP="00467AE7">
            <w:pPr>
              <w:pStyle w:val="ListeParagraf"/>
              <w:spacing w:after="0"/>
              <w:ind w:firstLine="708"/>
              <w:jc w:val="both"/>
              <w:rPr>
                <w:rFonts w:ascii="Times New Roman" w:hAnsi="Times New Roman" w:cs="Times New Roman"/>
              </w:rPr>
            </w:pPr>
          </w:p>
        </w:tc>
      </w:tr>
      <w:tr w:rsidR="00467AE7" w:rsidRPr="00467AE7" w:rsidTr="006840A9">
        <w:trPr>
          <w:trHeight w:val="410"/>
        </w:trPr>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Stratejik Amaç-2 Öğrencilerimizin belge isteklerinin hızlı bir şekilde karşılanması,</w:t>
            </w:r>
          </w:p>
          <w:p w:rsidR="00467AE7" w:rsidRPr="00B36168" w:rsidRDefault="00467AE7" w:rsidP="00467AE7">
            <w:pPr>
              <w:pStyle w:val="ListeParagraf"/>
              <w:spacing w:after="0"/>
              <w:ind w:firstLine="708"/>
              <w:jc w:val="both"/>
              <w:rPr>
                <w:rFonts w:ascii="Times New Roman" w:hAnsi="Times New Roman" w:cs="Times New Roman"/>
              </w:rPr>
            </w:pPr>
          </w:p>
        </w:tc>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Hedef-1 Belge taleplerinin, müracaatanında değerlendirilerek karşılanması,</w:t>
            </w:r>
          </w:p>
          <w:p w:rsidR="00467AE7" w:rsidRPr="00B36168" w:rsidRDefault="00467AE7" w:rsidP="00467AE7">
            <w:pPr>
              <w:pStyle w:val="ListeParagraf"/>
              <w:spacing w:after="0"/>
              <w:ind w:firstLine="708"/>
              <w:jc w:val="both"/>
              <w:rPr>
                <w:rFonts w:ascii="Times New Roman" w:hAnsi="Times New Roman" w:cs="Times New Roman"/>
              </w:rPr>
            </w:pPr>
          </w:p>
        </w:tc>
      </w:tr>
      <w:tr w:rsidR="00467AE7" w:rsidRPr="00467AE7" w:rsidTr="006840A9">
        <w:trPr>
          <w:trHeight w:val="835"/>
        </w:trPr>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Stratejik Amaç-3 Öğrenci ders kayıtlanma işlemlerinin web ortamında yapılabilmesi,</w:t>
            </w:r>
          </w:p>
          <w:p w:rsidR="00467AE7" w:rsidRPr="00B36168" w:rsidRDefault="00467AE7" w:rsidP="00467AE7">
            <w:pPr>
              <w:pStyle w:val="ListeParagraf"/>
              <w:spacing w:after="0"/>
              <w:ind w:firstLine="708"/>
              <w:rPr>
                <w:rFonts w:ascii="Times New Roman" w:hAnsi="Times New Roman" w:cs="Times New Roman"/>
              </w:rPr>
            </w:pPr>
          </w:p>
        </w:tc>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Hedef-1 Öğrencinin internete bağlı bilgisayarlardan ders kaydını yapabilmesi</w:t>
            </w:r>
          </w:p>
        </w:tc>
      </w:tr>
      <w:tr w:rsidR="00467AE7" w:rsidRPr="00467AE7" w:rsidTr="006840A9">
        <w:trPr>
          <w:trHeight w:val="835"/>
        </w:trPr>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Stratejik Amaç-4 Yeterli sayıda ve nitelikli kadro kurmak</w:t>
            </w:r>
          </w:p>
          <w:p w:rsidR="00467AE7" w:rsidRPr="00B36168" w:rsidRDefault="00467AE7" w:rsidP="00467AE7">
            <w:pPr>
              <w:pStyle w:val="ListeParagraf"/>
              <w:spacing w:after="0"/>
              <w:ind w:firstLine="708"/>
              <w:rPr>
                <w:rFonts w:ascii="Times New Roman" w:hAnsi="Times New Roman" w:cs="Times New Roman"/>
              </w:rPr>
            </w:pPr>
          </w:p>
        </w:tc>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Hedef 1:  Yeterli sayıda personel istihdam etmek,</w:t>
            </w:r>
          </w:p>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Hedef 2:  Personelin niteliğinin göreviyle bağdaşmasını sağlamak,</w:t>
            </w:r>
          </w:p>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Hedef 3:  Kilit personelin yedeğinin bulunmasını sağlamak,</w:t>
            </w:r>
          </w:p>
          <w:p w:rsidR="00467AE7" w:rsidRPr="00B36168" w:rsidRDefault="00467AE7" w:rsidP="00467AE7">
            <w:pPr>
              <w:pStyle w:val="ListeParagraf"/>
              <w:spacing w:after="0"/>
              <w:ind w:firstLine="708"/>
              <w:rPr>
                <w:rFonts w:ascii="Times New Roman" w:hAnsi="Times New Roman" w:cs="Times New Roman"/>
              </w:rPr>
            </w:pPr>
          </w:p>
        </w:tc>
      </w:tr>
      <w:tr w:rsidR="00467AE7" w:rsidRPr="00467AE7" w:rsidTr="006840A9">
        <w:trPr>
          <w:trHeight w:val="835"/>
        </w:trPr>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Stratejik Amaç-5 Yönetmelik ile ilgili bilgi eksikliklerinin giderilmesi</w:t>
            </w:r>
          </w:p>
          <w:p w:rsidR="00467AE7" w:rsidRPr="00B36168" w:rsidRDefault="00467AE7" w:rsidP="00467AE7">
            <w:pPr>
              <w:pStyle w:val="ListeParagraf"/>
              <w:spacing w:after="0"/>
              <w:ind w:firstLine="708"/>
              <w:rPr>
                <w:rFonts w:ascii="Times New Roman" w:hAnsi="Times New Roman" w:cs="Times New Roman"/>
              </w:rPr>
            </w:pPr>
          </w:p>
        </w:tc>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Hedef 1:  Öğrencilerin Yönetmelikle ilgili bilgi eksikliklerini gidermek</w:t>
            </w:r>
          </w:p>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Hedef 2:  Birimlerin Yönetmelikle ilgili bilgi eksikliklerini gidermek</w:t>
            </w:r>
          </w:p>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Hedef 3:  Danışmanların Yönetmelikle ilgili bilgi eksikliklerini gidermek</w:t>
            </w:r>
          </w:p>
          <w:p w:rsidR="00467AE7" w:rsidRPr="00B36168" w:rsidRDefault="00467AE7" w:rsidP="00467AE7">
            <w:pPr>
              <w:pStyle w:val="ListeParagraf"/>
              <w:spacing w:after="0"/>
              <w:ind w:firstLine="708"/>
              <w:rPr>
                <w:rFonts w:ascii="Times New Roman" w:hAnsi="Times New Roman" w:cs="Times New Roman"/>
              </w:rPr>
            </w:pPr>
          </w:p>
        </w:tc>
      </w:tr>
      <w:tr w:rsidR="00467AE7" w:rsidRPr="00467AE7" w:rsidTr="006840A9">
        <w:trPr>
          <w:trHeight w:val="835"/>
        </w:trPr>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Stratejik Amaç-6 Öğrenci Otomasyonunu Kullanarak İnternetten Ders Kaydı Yapılmasını Sağlamak</w:t>
            </w:r>
          </w:p>
        </w:tc>
        <w:tc>
          <w:tcPr>
            <w:tcW w:w="4462" w:type="dxa"/>
            <w:shd w:val="clear" w:color="auto" w:fill="auto"/>
          </w:tcPr>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Hedef 1: Akademik birimlerin öğrenci işleri bürolarında çalışan personeli bilgilendirmek</w:t>
            </w:r>
          </w:p>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t>Hedef 2: Danışmanları bilgilendirmek</w:t>
            </w:r>
          </w:p>
          <w:p w:rsidR="00467AE7" w:rsidRPr="00B36168" w:rsidRDefault="00467AE7" w:rsidP="00467AE7">
            <w:pPr>
              <w:pStyle w:val="ListeParagraf"/>
              <w:spacing w:after="0"/>
              <w:ind w:firstLine="708"/>
              <w:rPr>
                <w:rFonts w:ascii="Times New Roman" w:hAnsi="Times New Roman" w:cs="Times New Roman"/>
              </w:rPr>
            </w:pPr>
            <w:r w:rsidRPr="00B36168">
              <w:rPr>
                <w:rFonts w:ascii="Times New Roman" w:hAnsi="Times New Roman" w:cs="Times New Roman"/>
              </w:rPr>
              <w:lastRenderedPageBreak/>
              <w:t>Hedef 3: Öğrencileri Bilgilendirmek</w:t>
            </w:r>
          </w:p>
        </w:tc>
      </w:tr>
    </w:tbl>
    <w:p w:rsidR="0004416B" w:rsidRDefault="0004416B" w:rsidP="00105D38">
      <w:pPr>
        <w:pStyle w:val="ListeParagraf"/>
        <w:spacing w:after="0"/>
        <w:ind w:left="0" w:firstLine="708"/>
        <w:jc w:val="both"/>
        <w:rPr>
          <w:rFonts w:ascii="Times New Roman" w:hAnsi="Times New Roman" w:cs="Times New Roman"/>
          <w:sz w:val="24"/>
          <w:szCs w:val="24"/>
        </w:rPr>
      </w:pPr>
    </w:p>
    <w:p w:rsidR="00EE6F2B" w:rsidRDefault="00EE6F2B" w:rsidP="008A347A">
      <w:pPr>
        <w:pStyle w:val="ListeParagraf"/>
        <w:numPr>
          <w:ilvl w:val="0"/>
          <w:numId w:val="10"/>
        </w:numPr>
        <w:spacing w:after="0"/>
        <w:jc w:val="both"/>
        <w:outlineLvl w:val="1"/>
        <w:rPr>
          <w:rFonts w:ascii="Times New Roman" w:hAnsi="Times New Roman" w:cs="Times New Roman"/>
          <w:b/>
          <w:sz w:val="24"/>
          <w:szCs w:val="24"/>
        </w:rPr>
      </w:pPr>
      <w:bookmarkStart w:id="22" w:name="_Toc29890649"/>
      <w:r w:rsidRPr="00EE6F2B">
        <w:rPr>
          <w:rFonts w:ascii="Times New Roman" w:hAnsi="Times New Roman" w:cs="Times New Roman"/>
          <w:b/>
          <w:sz w:val="24"/>
          <w:szCs w:val="24"/>
        </w:rPr>
        <w:t>Temel Politikalar ve Öncelikler</w:t>
      </w:r>
      <w:bookmarkEnd w:id="22"/>
    </w:p>
    <w:p w:rsidR="00EE6F2B" w:rsidRDefault="00EE6F2B" w:rsidP="00EE6F2B">
      <w:pPr>
        <w:pStyle w:val="ListeParagraf"/>
        <w:spacing w:after="0"/>
        <w:ind w:left="0"/>
        <w:jc w:val="both"/>
        <w:rPr>
          <w:rFonts w:ascii="Times New Roman" w:hAnsi="Times New Roman" w:cs="Times New Roman"/>
          <w:sz w:val="24"/>
          <w:szCs w:val="24"/>
        </w:rPr>
      </w:pPr>
    </w:p>
    <w:p w:rsidR="00EE6F2B" w:rsidRDefault="00EE6F2B" w:rsidP="00105D38">
      <w:pPr>
        <w:pStyle w:val="ListeParagraf"/>
        <w:spacing w:after="0"/>
        <w:ind w:left="0" w:firstLine="705"/>
        <w:jc w:val="both"/>
        <w:rPr>
          <w:rFonts w:ascii="Times New Roman" w:hAnsi="Times New Roman" w:cs="Times New Roman"/>
          <w:sz w:val="24"/>
          <w:szCs w:val="24"/>
        </w:rPr>
      </w:pPr>
      <w:r>
        <w:rPr>
          <w:rFonts w:ascii="Times New Roman" w:hAnsi="Times New Roman" w:cs="Times New Roman"/>
          <w:sz w:val="24"/>
          <w:szCs w:val="24"/>
        </w:rPr>
        <w:t>Esas alınacak politika belgeleri kamu idaresinin faaliyet alanı ve içinde bulunduğu sektöre göre değişmektedir. Ancak örnek olması açısından aşağıdaki politika belgeleri sayılabilir.</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Yükseköğretim Kurulu Başkanlığı tarafından hazırlanan “Türkiye’nin Yükseköğretim Stratejisi”</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Kalkınma Planları ve Yılı Programı,</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Orta Vadeli Program,</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Orta Vadeli Mali Plan,</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Bilgi Toplumu Stratejisi ve Eki Eylem Planı,</w:t>
      </w:r>
    </w:p>
    <w:p w:rsidR="00EE6F2B" w:rsidRDefault="00EE6F2B" w:rsidP="00EE6F2B">
      <w:pPr>
        <w:pStyle w:val="ListeParagraf"/>
        <w:spacing w:after="0"/>
        <w:ind w:left="1065"/>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Diğer Hususlar</w:t>
      </w:r>
    </w:p>
    <w:p w:rsidR="00EE6F2B" w:rsidRDefault="00EE6F2B" w:rsidP="00EE6F2B">
      <w:pPr>
        <w:pStyle w:val="ListeParagraf"/>
        <w:spacing w:after="0"/>
        <w:ind w:left="1069"/>
        <w:jc w:val="both"/>
        <w:rPr>
          <w:rFonts w:ascii="Times New Roman" w:hAnsi="Times New Roman" w:cs="Times New Roman"/>
          <w:b/>
          <w:sz w:val="24"/>
          <w:szCs w:val="24"/>
        </w:rPr>
      </w:pPr>
    </w:p>
    <w:p w:rsidR="00EE6F2B" w:rsidRDefault="00EE6F2B" w:rsidP="00105D38">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Bu başlık altında, yukarıdaki başlıklarda yer almayana ancak birimin açıklamasını gerekli gördüğü diğer konular özet olarak belirlenir.</w:t>
      </w: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8A347A">
      <w:pPr>
        <w:pStyle w:val="ListeParagraf"/>
        <w:numPr>
          <w:ilvl w:val="0"/>
          <w:numId w:val="1"/>
        </w:numPr>
        <w:spacing w:after="0"/>
        <w:jc w:val="both"/>
        <w:outlineLvl w:val="0"/>
        <w:rPr>
          <w:rFonts w:ascii="Times New Roman" w:hAnsi="Times New Roman" w:cs="Times New Roman"/>
          <w:b/>
          <w:sz w:val="24"/>
          <w:szCs w:val="24"/>
        </w:rPr>
      </w:pPr>
      <w:bookmarkStart w:id="23" w:name="_Toc29890650"/>
      <w:r w:rsidRPr="00EE6F2B">
        <w:rPr>
          <w:rFonts w:ascii="Times New Roman" w:hAnsi="Times New Roman" w:cs="Times New Roman"/>
          <w:b/>
          <w:sz w:val="24"/>
          <w:szCs w:val="24"/>
        </w:rPr>
        <w:t>FAALİYETLERE İLİŞKİN BİLGİ VE DEĞERLENDİRMELER</w:t>
      </w:r>
      <w:bookmarkEnd w:id="23"/>
    </w:p>
    <w:p w:rsidR="00EE6F2B" w:rsidRPr="006A13C0" w:rsidRDefault="00EE6F2B" w:rsidP="00EE6F2B">
      <w:pPr>
        <w:pStyle w:val="ListeParagraf"/>
        <w:spacing w:after="0"/>
        <w:ind w:left="1080"/>
        <w:jc w:val="both"/>
        <w:rPr>
          <w:rFonts w:ascii="Times New Roman" w:hAnsi="Times New Roman" w:cs="Times New Roman"/>
          <w:b/>
          <w:sz w:val="16"/>
          <w:szCs w:val="16"/>
        </w:rPr>
      </w:pPr>
    </w:p>
    <w:p w:rsidR="003E33E6" w:rsidRDefault="003E33E6" w:rsidP="008A347A">
      <w:pPr>
        <w:pStyle w:val="ListeParagraf"/>
        <w:numPr>
          <w:ilvl w:val="0"/>
          <w:numId w:val="15"/>
        </w:numPr>
        <w:spacing w:after="0"/>
        <w:jc w:val="both"/>
        <w:outlineLvl w:val="1"/>
        <w:rPr>
          <w:rFonts w:ascii="Times New Roman" w:hAnsi="Times New Roman" w:cs="Times New Roman"/>
          <w:b/>
          <w:sz w:val="24"/>
          <w:szCs w:val="24"/>
        </w:rPr>
      </w:pPr>
      <w:bookmarkStart w:id="24" w:name="_Toc29890651"/>
      <w:r w:rsidRPr="003E33E6">
        <w:rPr>
          <w:rFonts w:ascii="Times New Roman" w:hAnsi="Times New Roman" w:cs="Times New Roman"/>
          <w:b/>
          <w:sz w:val="24"/>
          <w:szCs w:val="24"/>
        </w:rPr>
        <w:t>Faaliyet ve Proje Bilgileri</w:t>
      </w:r>
      <w:bookmarkEnd w:id="24"/>
    </w:p>
    <w:p w:rsidR="003E33E6" w:rsidRDefault="003E33E6" w:rsidP="00105D38">
      <w:pPr>
        <w:pStyle w:val="ListeParagraf"/>
        <w:spacing w:after="0"/>
        <w:ind w:left="0" w:firstLine="644"/>
        <w:jc w:val="both"/>
        <w:rPr>
          <w:rFonts w:ascii="Times New Roman" w:hAnsi="Times New Roman" w:cs="Times New Roman"/>
          <w:sz w:val="24"/>
          <w:szCs w:val="24"/>
        </w:rPr>
      </w:pPr>
      <w:r>
        <w:rPr>
          <w:rFonts w:ascii="Times New Roman" w:hAnsi="Times New Roman" w:cs="Times New Roman"/>
          <w:sz w:val="24"/>
          <w:szCs w:val="24"/>
        </w:rPr>
        <w:t>Bu başlık altında, faaliyet raporunun ilişkin olduğu yıl içerisinde yürütülen faaliyet ve projeler ile bunların sonuçlarına ilişkin detaylı açıklamalara yer verilecektir.</w:t>
      </w:r>
    </w:p>
    <w:p w:rsidR="003E33E6" w:rsidRDefault="003E33E6" w:rsidP="003E33E6">
      <w:pPr>
        <w:pStyle w:val="ListeParagraf"/>
        <w:spacing w:after="0"/>
        <w:ind w:left="0"/>
        <w:jc w:val="both"/>
        <w:rPr>
          <w:rFonts w:ascii="Times New Roman" w:hAnsi="Times New Roman" w:cs="Times New Roman"/>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firstRow="1" w:lastRow="0" w:firstColumn="1" w:lastColumn="0" w:noHBand="0" w:noVBand="1"/>
      </w:tblPr>
      <w:tblGrid>
        <w:gridCol w:w="4825"/>
        <w:gridCol w:w="4805"/>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Sempozyum ve Kongre</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Konferans</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Panel</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Seminer</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Açık Oturum</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Söyleşi</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 xml:space="preserve">Tiyatro </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Konser</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Sergi</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Turnuva</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Teknik Gezi</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Eğitim Seminerleri</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Ulusal Toplantı</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Diğer (Açıkhava Etkinlikleri, Eğlence, Çay, Dj Partisi, Törenler, Ziyaretler, Geziler v.b.)</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Çalıştay</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Film Gösterimi</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Bağış ve Yardım Kampanyası(Kan Bağışı)</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Bilgilendirme ve Tanıtım Toplantısı</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Anma Törenleri</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Açılış ve Kapanış Törenleri</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Öğrenci Oryantasyon Semineri</w:t>
            </w:r>
          </w:p>
        </w:tc>
        <w:tc>
          <w:tcPr>
            <w:tcW w:w="4890" w:type="dxa"/>
          </w:tcPr>
          <w:p w:rsidR="00DA5701" w:rsidRPr="006840A9" w:rsidRDefault="00DA5701" w:rsidP="00DA5701">
            <w:pPr>
              <w:pStyle w:val="ListeParagraf"/>
              <w:ind w:left="0"/>
              <w:jc w:val="both"/>
              <w:rPr>
                <w:rFonts w:ascii="Times New Roman" w:hAnsi="Times New Roman" w:cs="Times New Roman"/>
              </w:rPr>
            </w:pPr>
          </w:p>
        </w:tc>
      </w:tr>
      <w:tr w:rsidR="00DA5701" w:rsidTr="0043091B">
        <w:tc>
          <w:tcPr>
            <w:tcW w:w="4890" w:type="dxa"/>
            <w:vAlign w:val="center"/>
          </w:tcPr>
          <w:p w:rsidR="00DA5701" w:rsidRPr="006840A9" w:rsidRDefault="00DA5701" w:rsidP="0043091B">
            <w:pPr>
              <w:rPr>
                <w:rFonts w:ascii="Times New Roman" w:hAnsi="Times New Roman" w:cs="Times New Roman"/>
                <w:b/>
              </w:rPr>
            </w:pPr>
            <w:r w:rsidRPr="006840A9">
              <w:rPr>
                <w:rFonts w:ascii="Times New Roman" w:hAnsi="Times New Roman" w:cs="Times New Roman"/>
                <w:b/>
              </w:rPr>
              <w:lastRenderedPageBreak/>
              <w:t>TOPLAM</w:t>
            </w:r>
          </w:p>
        </w:tc>
        <w:tc>
          <w:tcPr>
            <w:tcW w:w="4890" w:type="dxa"/>
          </w:tcPr>
          <w:p w:rsidR="00DA5701" w:rsidRPr="006840A9" w:rsidRDefault="00DA5701" w:rsidP="00DA5701">
            <w:pPr>
              <w:pStyle w:val="ListeParagraf"/>
              <w:ind w:left="0"/>
              <w:jc w:val="both"/>
              <w:rPr>
                <w:rFonts w:ascii="Times New Roman" w:hAnsi="Times New Roman" w:cs="Times New Roman"/>
              </w:rPr>
            </w:pPr>
          </w:p>
        </w:tc>
      </w:tr>
    </w:tbl>
    <w:p w:rsidR="00DA5701" w:rsidRDefault="00DA5701" w:rsidP="00DA5701">
      <w:pPr>
        <w:pStyle w:val="ListeParagraf"/>
        <w:spacing w:after="0"/>
        <w:ind w:left="1418" w:hanging="709"/>
        <w:jc w:val="both"/>
        <w:rPr>
          <w:rFonts w:ascii="Times New Roman" w:hAnsi="Times New Roman" w:cs="Times New Roman"/>
          <w:b/>
          <w:sz w:val="24"/>
          <w:szCs w:val="24"/>
        </w:rPr>
      </w:pPr>
    </w:p>
    <w:p w:rsidR="0004416B" w:rsidRDefault="0004416B" w:rsidP="00DA5701">
      <w:pPr>
        <w:pStyle w:val="ListeParagraf"/>
        <w:spacing w:after="0"/>
        <w:ind w:left="1418" w:hanging="70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p w:rsidR="00DA5701" w:rsidRDefault="00DA5701" w:rsidP="00DA5701">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İndekslere giren hakemli dergilerde yapılan yayınlar</w:t>
      </w:r>
    </w:p>
    <w:tbl>
      <w:tblPr>
        <w:tblStyle w:val="TabloKlavuzu"/>
        <w:tblW w:w="0" w:type="auto"/>
        <w:tblLook w:val="04A0" w:firstRow="1" w:lastRow="0" w:firstColumn="1" w:lastColumn="0" w:noHBand="0" w:noVBand="1"/>
      </w:tblPr>
      <w:tblGrid>
        <w:gridCol w:w="4820"/>
        <w:gridCol w:w="4810"/>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Uluslararası Makale</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Ulusal Makale</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Uluslararası Bildiri</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Ulusal Bildiri</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Uluslararası Kitap</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Ulusal Kitabı</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Diğer Yayınlar</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6840A9" w:rsidRDefault="00DA5701" w:rsidP="0043091B">
            <w:pPr>
              <w:rPr>
                <w:rFonts w:ascii="Times New Roman" w:hAnsi="Times New Roman" w:cs="Times New Roman"/>
              </w:rPr>
            </w:pPr>
            <w:r w:rsidRPr="006840A9">
              <w:rPr>
                <w:rFonts w:ascii="Times New Roman" w:hAnsi="Times New Roman" w:cs="Times New Roman"/>
              </w:rPr>
              <w:t>Atıflar</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bl>
    <w:p w:rsidR="00DA5701" w:rsidRDefault="00DA5701" w:rsidP="00DA5701">
      <w:pPr>
        <w:pStyle w:val="ListeParagraf"/>
        <w:spacing w:after="0"/>
        <w:ind w:left="0"/>
        <w:jc w:val="both"/>
        <w:rPr>
          <w:rFonts w:ascii="Times New Roman" w:hAnsi="Times New Roman" w:cs="Times New Roman"/>
          <w:sz w:val="16"/>
          <w:szCs w:val="16"/>
        </w:rPr>
      </w:pPr>
    </w:p>
    <w:p w:rsidR="00FB3EB1" w:rsidRPr="00AB3BC4" w:rsidRDefault="00FB3EB1" w:rsidP="00DA5701">
      <w:pPr>
        <w:pStyle w:val="ListeParagraf"/>
        <w:spacing w:after="0"/>
        <w:ind w:left="0"/>
        <w:jc w:val="both"/>
        <w:rPr>
          <w:rFonts w:ascii="Times New Roman" w:hAnsi="Times New Roman" w:cs="Times New Roman"/>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0F5BEA" w:rsidRDefault="000F5BEA" w:rsidP="000F5BEA">
      <w:pPr>
        <w:spacing w:after="0"/>
        <w:jc w:val="both"/>
        <w:rPr>
          <w:rFonts w:ascii="Times New Roman" w:hAnsi="Times New Roman" w:cs="Times New Roman"/>
          <w:b/>
          <w:sz w:val="24"/>
          <w:szCs w:val="24"/>
        </w:rPr>
      </w:pPr>
    </w:p>
    <w:p w:rsidR="000F5BEA" w:rsidRPr="000F5BEA" w:rsidRDefault="000F5BEA" w:rsidP="000F5BEA">
      <w:pPr>
        <w:spacing w:after="0"/>
        <w:ind w:firstLine="708"/>
        <w:jc w:val="both"/>
        <w:rPr>
          <w:rFonts w:ascii="Times New Roman" w:hAnsi="Times New Roman" w:cs="Times New Roman"/>
          <w:szCs w:val="24"/>
        </w:rPr>
      </w:pPr>
      <w:r w:rsidRPr="000F5BEA">
        <w:rPr>
          <w:rFonts w:ascii="Times New Roman" w:hAnsi="Times New Roman" w:cs="Times New Roman"/>
          <w:szCs w:val="24"/>
        </w:rPr>
        <w:t>201</w:t>
      </w:r>
      <w:r>
        <w:rPr>
          <w:rFonts w:ascii="Times New Roman" w:hAnsi="Times New Roman" w:cs="Times New Roman"/>
          <w:szCs w:val="24"/>
        </w:rPr>
        <w:t>9</w:t>
      </w:r>
      <w:r w:rsidRPr="000F5BEA">
        <w:rPr>
          <w:rFonts w:ascii="Times New Roman" w:hAnsi="Times New Roman" w:cs="Times New Roman"/>
          <w:szCs w:val="24"/>
        </w:rPr>
        <w:t xml:space="preserve"> yılı boyunca Erasmus faaliyetlerinden faydalanan öğrenci, öğretim elemanı ve idari personelin faaliyet türüne göre sayısal dağılımı aşağıdaki tabloda belirtil</w:t>
      </w:r>
      <w:r>
        <w:rPr>
          <w:rFonts w:ascii="Times New Roman" w:hAnsi="Times New Roman" w:cs="Times New Roman"/>
          <w:szCs w:val="24"/>
        </w:rPr>
        <w:t>ecektir</w:t>
      </w:r>
      <w:r w:rsidRPr="000F5BEA">
        <w:rPr>
          <w:rFonts w:ascii="Times New Roman" w:hAnsi="Times New Roman" w:cs="Times New Roman"/>
          <w:szCs w:val="24"/>
        </w:rPr>
        <w:t>:</w:t>
      </w:r>
    </w:p>
    <w:tbl>
      <w:tblPr>
        <w:tblpPr w:leftFromText="141" w:rightFromText="141" w:vertAnchor="text" w:horzAnchor="margin" w:tblpXSpec="center" w:tblpY="251"/>
        <w:tblW w:w="8859" w:type="dxa"/>
        <w:tblLayout w:type="fixed"/>
        <w:tblCellMar>
          <w:left w:w="70" w:type="dxa"/>
          <w:right w:w="70" w:type="dxa"/>
        </w:tblCellMar>
        <w:tblLook w:val="04A0" w:firstRow="1" w:lastRow="0" w:firstColumn="1" w:lastColumn="0" w:noHBand="0" w:noVBand="1"/>
      </w:tblPr>
      <w:tblGrid>
        <w:gridCol w:w="8008"/>
        <w:gridCol w:w="851"/>
      </w:tblGrid>
      <w:tr w:rsidR="000F5BEA" w:rsidRPr="000F5BEA" w:rsidTr="000F5BEA">
        <w:trPr>
          <w:trHeight w:val="561"/>
        </w:trPr>
        <w:tc>
          <w:tcPr>
            <w:tcW w:w="8008" w:type="dxa"/>
            <w:tcBorders>
              <w:top w:val="single" w:sz="4" w:space="0" w:color="auto"/>
              <w:left w:val="single" w:sz="4" w:space="0" w:color="auto"/>
              <w:bottom w:val="nil"/>
              <w:right w:val="single" w:sz="4" w:space="0" w:color="000000"/>
            </w:tcBorders>
            <w:shd w:val="clear" w:color="auto" w:fill="auto"/>
          </w:tcPr>
          <w:p w:rsidR="000F5BEA" w:rsidRPr="000F5BEA" w:rsidRDefault="000F5BEA" w:rsidP="000F5BEA">
            <w:pPr>
              <w:spacing w:after="0"/>
              <w:rPr>
                <w:rFonts w:ascii="Times New Roman" w:hAnsi="Times New Roman" w:cs="Times New Roman"/>
              </w:rPr>
            </w:pPr>
            <w:r w:rsidRPr="000F5BEA">
              <w:rPr>
                <w:rFonts w:ascii="Times New Roman" w:hAnsi="Times New Roman" w:cs="Times New Roman"/>
              </w:rPr>
              <w:t>Erasmus Öğrenim Hareketliliği kapsamında, 01.01.201</w:t>
            </w:r>
            <w:r>
              <w:rPr>
                <w:rFonts w:ascii="Times New Roman" w:hAnsi="Times New Roman" w:cs="Times New Roman"/>
              </w:rPr>
              <w:t>9</w:t>
            </w:r>
            <w:r w:rsidRPr="000F5BEA">
              <w:rPr>
                <w:rFonts w:ascii="Times New Roman" w:hAnsi="Times New Roman" w:cs="Times New Roman"/>
              </w:rPr>
              <w:t>-31.12.201</w:t>
            </w:r>
            <w:r>
              <w:rPr>
                <w:rFonts w:ascii="Times New Roman" w:hAnsi="Times New Roman" w:cs="Times New Roman"/>
              </w:rPr>
              <w:t>9</w:t>
            </w:r>
            <w:r w:rsidRPr="000F5BEA">
              <w:rPr>
                <w:rFonts w:ascii="Times New Roman" w:hAnsi="Times New Roman" w:cs="Times New Roman"/>
              </w:rPr>
              <w:t xml:space="preserve"> tarihleri arasında yurt dışında eğitim gören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rsidR="000F5BEA" w:rsidRPr="000F5BEA" w:rsidRDefault="000F5BEA" w:rsidP="000F5BEA">
            <w:pPr>
              <w:spacing w:after="0"/>
              <w:jc w:val="center"/>
              <w:rPr>
                <w:rFonts w:ascii="Times New Roman" w:hAnsi="Times New Roman" w:cs="Times New Roman"/>
                <w:szCs w:val="24"/>
                <w:lang w:eastAsia="tr-TR"/>
              </w:rPr>
            </w:pPr>
          </w:p>
        </w:tc>
      </w:tr>
      <w:tr w:rsidR="000F5BEA" w:rsidRPr="000F5BEA" w:rsidTr="000F5BEA">
        <w:trPr>
          <w:trHeight w:val="558"/>
        </w:trPr>
        <w:tc>
          <w:tcPr>
            <w:tcW w:w="8008" w:type="dxa"/>
            <w:tcBorders>
              <w:top w:val="single" w:sz="4" w:space="0" w:color="auto"/>
              <w:left w:val="single" w:sz="4" w:space="0" w:color="auto"/>
              <w:bottom w:val="nil"/>
              <w:right w:val="single" w:sz="4" w:space="0" w:color="000000"/>
            </w:tcBorders>
            <w:shd w:val="clear" w:color="auto" w:fill="auto"/>
          </w:tcPr>
          <w:p w:rsidR="000F5BEA" w:rsidRPr="000F5BEA" w:rsidRDefault="000F5BEA" w:rsidP="000F5BEA">
            <w:pPr>
              <w:spacing w:after="0"/>
              <w:rPr>
                <w:rFonts w:ascii="Times New Roman" w:hAnsi="Times New Roman" w:cs="Times New Roman"/>
              </w:rPr>
            </w:pPr>
            <w:r w:rsidRPr="000F5BEA">
              <w:rPr>
                <w:rFonts w:ascii="Times New Roman" w:hAnsi="Times New Roman" w:cs="Times New Roman"/>
              </w:rPr>
              <w:t>Erasmus Öğrenim Hareketliliği kapsamında, 01.01.201</w:t>
            </w:r>
            <w:r>
              <w:rPr>
                <w:rFonts w:ascii="Times New Roman" w:hAnsi="Times New Roman" w:cs="Times New Roman"/>
              </w:rPr>
              <w:t>9</w:t>
            </w:r>
            <w:r w:rsidRPr="000F5BEA">
              <w:rPr>
                <w:rFonts w:ascii="Times New Roman" w:hAnsi="Times New Roman" w:cs="Times New Roman"/>
              </w:rPr>
              <w:t>-31.12.201</w:t>
            </w:r>
            <w:r>
              <w:rPr>
                <w:rFonts w:ascii="Times New Roman" w:hAnsi="Times New Roman" w:cs="Times New Roman"/>
              </w:rPr>
              <w:t>9</w:t>
            </w:r>
            <w:r w:rsidRPr="000F5BEA">
              <w:rPr>
                <w:rFonts w:ascii="Times New Roman" w:hAnsi="Times New Roman" w:cs="Times New Roman"/>
              </w:rPr>
              <w:t xml:space="preserve"> tarihleri arasında üniversitemizde öğrenim gören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rsidR="000F5BEA" w:rsidRPr="000F5BEA" w:rsidRDefault="000F5BEA" w:rsidP="000F5BEA">
            <w:pPr>
              <w:spacing w:after="0"/>
              <w:jc w:val="center"/>
              <w:rPr>
                <w:rFonts w:ascii="Times New Roman" w:hAnsi="Times New Roman" w:cs="Times New Roman"/>
                <w:szCs w:val="24"/>
                <w:lang w:eastAsia="tr-TR"/>
              </w:rPr>
            </w:pPr>
          </w:p>
        </w:tc>
      </w:tr>
      <w:tr w:rsidR="000F5BEA" w:rsidRPr="000F5BEA" w:rsidTr="000F5BEA">
        <w:trPr>
          <w:trHeight w:val="558"/>
        </w:trPr>
        <w:tc>
          <w:tcPr>
            <w:tcW w:w="8008" w:type="dxa"/>
            <w:tcBorders>
              <w:top w:val="single" w:sz="4" w:space="0" w:color="auto"/>
              <w:left w:val="single" w:sz="4" w:space="0" w:color="auto"/>
              <w:bottom w:val="nil"/>
              <w:right w:val="single" w:sz="4" w:space="0" w:color="000000"/>
            </w:tcBorders>
            <w:shd w:val="clear" w:color="auto" w:fill="auto"/>
          </w:tcPr>
          <w:p w:rsidR="000F5BEA" w:rsidRPr="000F5BEA" w:rsidRDefault="000F5BEA" w:rsidP="000F5BEA">
            <w:pPr>
              <w:spacing w:after="0"/>
              <w:rPr>
                <w:rFonts w:ascii="Times New Roman" w:hAnsi="Times New Roman" w:cs="Times New Roman"/>
              </w:rPr>
            </w:pPr>
            <w:r w:rsidRPr="000F5BEA">
              <w:rPr>
                <w:rFonts w:ascii="Times New Roman" w:hAnsi="Times New Roman" w:cs="Times New Roman"/>
              </w:rPr>
              <w:t>Erasmus Staj Hare</w:t>
            </w:r>
            <w:r>
              <w:rPr>
                <w:rFonts w:ascii="Times New Roman" w:hAnsi="Times New Roman" w:cs="Times New Roman"/>
              </w:rPr>
              <w:t>ketliliği kapsamında, 01.01.2019</w:t>
            </w:r>
            <w:r w:rsidRPr="000F5BEA">
              <w:rPr>
                <w:rFonts w:ascii="Times New Roman" w:hAnsi="Times New Roman" w:cs="Times New Roman"/>
              </w:rPr>
              <w:t>-31.12.201</w:t>
            </w:r>
            <w:r>
              <w:rPr>
                <w:rFonts w:ascii="Times New Roman" w:hAnsi="Times New Roman" w:cs="Times New Roman"/>
              </w:rPr>
              <w:t>9</w:t>
            </w:r>
            <w:r w:rsidRPr="000F5BEA">
              <w:rPr>
                <w:rFonts w:ascii="Times New Roman" w:hAnsi="Times New Roman" w:cs="Times New Roman"/>
              </w:rPr>
              <w:t xml:space="preserve"> tarihleri arasında üniversitemizde staj yapan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rsidR="000F5BEA" w:rsidRPr="000F5BEA" w:rsidRDefault="000F5BEA" w:rsidP="000F5BEA">
            <w:pPr>
              <w:spacing w:after="0"/>
              <w:jc w:val="center"/>
              <w:rPr>
                <w:rFonts w:ascii="Times New Roman" w:hAnsi="Times New Roman" w:cs="Times New Roman"/>
                <w:szCs w:val="24"/>
                <w:lang w:eastAsia="tr-TR"/>
              </w:rPr>
            </w:pPr>
          </w:p>
        </w:tc>
      </w:tr>
      <w:tr w:rsidR="000F5BEA" w:rsidRPr="000F5BEA" w:rsidTr="000F5BEA">
        <w:trPr>
          <w:trHeight w:val="552"/>
        </w:trPr>
        <w:tc>
          <w:tcPr>
            <w:tcW w:w="8008" w:type="dxa"/>
            <w:tcBorders>
              <w:top w:val="single" w:sz="4" w:space="0" w:color="auto"/>
              <w:left w:val="single" w:sz="4" w:space="0" w:color="auto"/>
              <w:bottom w:val="nil"/>
              <w:right w:val="single" w:sz="4" w:space="0" w:color="000000"/>
            </w:tcBorders>
            <w:shd w:val="clear" w:color="auto" w:fill="auto"/>
          </w:tcPr>
          <w:p w:rsidR="000F5BEA" w:rsidRPr="000F5BEA" w:rsidRDefault="000F5BEA" w:rsidP="000F5BEA">
            <w:pPr>
              <w:spacing w:after="0"/>
              <w:rPr>
                <w:rFonts w:ascii="Times New Roman" w:hAnsi="Times New Roman" w:cs="Times New Roman"/>
              </w:rPr>
            </w:pPr>
            <w:r w:rsidRPr="000F5BEA">
              <w:rPr>
                <w:rFonts w:ascii="Times New Roman" w:hAnsi="Times New Roman" w:cs="Times New Roman"/>
              </w:rPr>
              <w:t>Erasmus Staj Hareketliliği kapsamında, 01.01.201</w:t>
            </w:r>
            <w:r>
              <w:rPr>
                <w:rFonts w:ascii="Times New Roman" w:hAnsi="Times New Roman" w:cs="Times New Roman"/>
              </w:rPr>
              <w:t>9</w:t>
            </w:r>
            <w:r w:rsidRPr="000F5BEA">
              <w:rPr>
                <w:rFonts w:ascii="Times New Roman" w:hAnsi="Times New Roman" w:cs="Times New Roman"/>
              </w:rPr>
              <w:t>-31.12.201</w:t>
            </w:r>
            <w:r>
              <w:rPr>
                <w:rFonts w:ascii="Times New Roman" w:hAnsi="Times New Roman" w:cs="Times New Roman"/>
              </w:rPr>
              <w:t>9</w:t>
            </w:r>
            <w:r w:rsidRPr="000F5BEA">
              <w:rPr>
                <w:rFonts w:ascii="Times New Roman" w:hAnsi="Times New Roman" w:cs="Times New Roman"/>
              </w:rPr>
              <w:t xml:space="preserve"> tarihleri arasında yurt dışına gönderilen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rsidR="000F5BEA" w:rsidRPr="000F5BEA" w:rsidRDefault="000F5BEA" w:rsidP="000F5BEA">
            <w:pPr>
              <w:spacing w:after="0"/>
              <w:jc w:val="center"/>
              <w:rPr>
                <w:rFonts w:ascii="Times New Roman" w:hAnsi="Times New Roman" w:cs="Times New Roman"/>
                <w:szCs w:val="24"/>
                <w:lang w:eastAsia="tr-TR"/>
              </w:rPr>
            </w:pPr>
          </w:p>
        </w:tc>
      </w:tr>
      <w:tr w:rsidR="000F5BEA" w:rsidRPr="000F5BEA" w:rsidTr="000F5BEA">
        <w:trPr>
          <w:trHeight w:val="603"/>
        </w:trPr>
        <w:tc>
          <w:tcPr>
            <w:tcW w:w="8008" w:type="dxa"/>
            <w:tcBorders>
              <w:top w:val="single" w:sz="4" w:space="0" w:color="auto"/>
              <w:left w:val="single" w:sz="4" w:space="0" w:color="auto"/>
              <w:bottom w:val="single" w:sz="4" w:space="0" w:color="auto"/>
              <w:right w:val="single" w:sz="4" w:space="0" w:color="000000"/>
            </w:tcBorders>
            <w:shd w:val="clear" w:color="auto" w:fill="auto"/>
          </w:tcPr>
          <w:p w:rsidR="000F5BEA" w:rsidRPr="000F5BEA" w:rsidRDefault="000F5BEA" w:rsidP="000F5BEA">
            <w:pPr>
              <w:spacing w:after="0"/>
              <w:rPr>
                <w:rFonts w:ascii="Times New Roman" w:hAnsi="Times New Roman" w:cs="Times New Roman"/>
              </w:rPr>
            </w:pPr>
            <w:r w:rsidRPr="000F5BEA">
              <w:rPr>
                <w:rFonts w:ascii="Times New Roman" w:hAnsi="Times New Roman" w:cs="Times New Roman"/>
              </w:rPr>
              <w:t>Erasmus Ders Verme Hareketliliği kapsamında, 01.01.201</w:t>
            </w:r>
            <w:r>
              <w:rPr>
                <w:rFonts w:ascii="Times New Roman" w:hAnsi="Times New Roman" w:cs="Times New Roman"/>
              </w:rPr>
              <w:t>9</w:t>
            </w:r>
            <w:r w:rsidRPr="000F5BEA">
              <w:rPr>
                <w:rFonts w:ascii="Times New Roman" w:hAnsi="Times New Roman" w:cs="Times New Roman"/>
              </w:rPr>
              <w:t>-31.12.201</w:t>
            </w:r>
            <w:r>
              <w:rPr>
                <w:rFonts w:ascii="Times New Roman" w:hAnsi="Times New Roman" w:cs="Times New Roman"/>
              </w:rPr>
              <w:t>9</w:t>
            </w:r>
            <w:r w:rsidRPr="000F5BEA">
              <w:rPr>
                <w:rFonts w:ascii="Times New Roman" w:hAnsi="Times New Roman" w:cs="Times New Roman"/>
              </w:rPr>
              <w:t xml:space="preserve"> tarihleri arasında yurt dışına gönderilen öğretim elemanı sayısı</w:t>
            </w:r>
          </w:p>
        </w:tc>
        <w:tc>
          <w:tcPr>
            <w:tcW w:w="851" w:type="dxa"/>
            <w:tcBorders>
              <w:top w:val="single" w:sz="4" w:space="0" w:color="auto"/>
              <w:left w:val="nil"/>
              <w:bottom w:val="single" w:sz="4" w:space="0" w:color="auto"/>
              <w:right w:val="single" w:sz="4" w:space="0" w:color="auto"/>
            </w:tcBorders>
            <w:shd w:val="clear" w:color="auto" w:fill="auto"/>
            <w:vAlign w:val="center"/>
          </w:tcPr>
          <w:p w:rsidR="000F5BEA" w:rsidRPr="000F5BEA" w:rsidRDefault="000F5BEA" w:rsidP="000F5BEA">
            <w:pPr>
              <w:spacing w:after="0"/>
              <w:jc w:val="center"/>
              <w:rPr>
                <w:rFonts w:ascii="Times New Roman" w:hAnsi="Times New Roman" w:cs="Times New Roman"/>
                <w:szCs w:val="24"/>
                <w:lang w:eastAsia="tr-TR"/>
              </w:rPr>
            </w:pPr>
          </w:p>
        </w:tc>
      </w:tr>
      <w:tr w:rsidR="000F5BEA" w:rsidRPr="000F5BEA" w:rsidTr="000F5BEA">
        <w:trPr>
          <w:trHeight w:val="554"/>
        </w:trPr>
        <w:tc>
          <w:tcPr>
            <w:tcW w:w="8008" w:type="dxa"/>
            <w:tcBorders>
              <w:top w:val="single" w:sz="4" w:space="0" w:color="auto"/>
              <w:left w:val="single" w:sz="4" w:space="0" w:color="auto"/>
              <w:bottom w:val="single" w:sz="4" w:space="0" w:color="auto"/>
              <w:right w:val="single" w:sz="4" w:space="0" w:color="auto"/>
            </w:tcBorders>
            <w:shd w:val="clear" w:color="auto" w:fill="auto"/>
          </w:tcPr>
          <w:p w:rsidR="000F5BEA" w:rsidRPr="000F5BEA" w:rsidRDefault="000F5BEA" w:rsidP="000F5BEA">
            <w:pPr>
              <w:spacing w:after="0"/>
              <w:rPr>
                <w:rFonts w:ascii="Times New Roman" w:hAnsi="Times New Roman" w:cs="Times New Roman"/>
              </w:rPr>
            </w:pPr>
            <w:r w:rsidRPr="000F5BEA">
              <w:rPr>
                <w:rFonts w:ascii="Times New Roman" w:hAnsi="Times New Roman" w:cs="Times New Roman"/>
              </w:rPr>
              <w:t>Erasmus Eğitim Alma Hareketliliği kapsamında, 01.01.201</w:t>
            </w:r>
            <w:r>
              <w:rPr>
                <w:rFonts w:ascii="Times New Roman" w:hAnsi="Times New Roman" w:cs="Times New Roman"/>
              </w:rPr>
              <w:t>9</w:t>
            </w:r>
            <w:r w:rsidRPr="000F5BEA">
              <w:rPr>
                <w:rFonts w:ascii="Times New Roman" w:hAnsi="Times New Roman" w:cs="Times New Roman"/>
              </w:rPr>
              <w:t>-31.12.201</w:t>
            </w:r>
            <w:r>
              <w:rPr>
                <w:rFonts w:ascii="Times New Roman" w:hAnsi="Times New Roman" w:cs="Times New Roman"/>
              </w:rPr>
              <w:t>9</w:t>
            </w:r>
            <w:r w:rsidRPr="000F5BEA">
              <w:rPr>
                <w:rFonts w:ascii="Times New Roman" w:hAnsi="Times New Roman" w:cs="Times New Roman"/>
              </w:rPr>
              <w:t xml:space="preserve"> tarihleri arasında yurt dışına gönderilen akademik/idari personel sayısı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BEA" w:rsidRPr="000F5BEA" w:rsidRDefault="000F5BEA" w:rsidP="000F5BEA">
            <w:pPr>
              <w:spacing w:after="0"/>
              <w:jc w:val="center"/>
              <w:rPr>
                <w:rFonts w:ascii="Times New Roman" w:hAnsi="Times New Roman" w:cs="Times New Roman"/>
                <w:szCs w:val="24"/>
                <w:lang w:eastAsia="tr-TR"/>
              </w:rPr>
            </w:pPr>
          </w:p>
        </w:tc>
      </w:tr>
      <w:tr w:rsidR="000F5BEA" w:rsidRPr="000F5BEA" w:rsidTr="000F5BEA">
        <w:trPr>
          <w:trHeight w:val="554"/>
        </w:trPr>
        <w:tc>
          <w:tcPr>
            <w:tcW w:w="8008" w:type="dxa"/>
            <w:tcBorders>
              <w:top w:val="single" w:sz="4" w:space="0" w:color="auto"/>
              <w:left w:val="single" w:sz="4" w:space="0" w:color="auto"/>
              <w:bottom w:val="single" w:sz="4" w:space="0" w:color="auto"/>
              <w:right w:val="single" w:sz="4" w:space="0" w:color="auto"/>
            </w:tcBorders>
            <w:shd w:val="clear" w:color="auto" w:fill="auto"/>
          </w:tcPr>
          <w:p w:rsidR="000F5BEA" w:rsidRPr="000F5BEA" w:rsidRDefault="000F5BEA" w:rsidP="000F5BEA">
            <w:pPr>
              <w:spacing w:after="0"/>
              <w:rPr>
                <w:rFonts w:ascii="Times New Roman" w:hAnsi="Times New Roman" w:cs="Times New Roman"/>
              </w:rPr>
            </w:pPr>
            <w:r w:rsidRPr="000F5BEA">
              <w:rPr>
                <w:rFonts w:ascii="Times New Roman" w:hAnsi="Times New Roman" w:cs="Times New Roman"/>
              </w:rPr>
              <w:t>Erasmus Ders Verme Hareketliliği kapsamında, 01.01.201</w:t>
            </w:r>
            <w:r>
              <w:rPr>
                <w:rFonts w:ascii="Times New Roman" w:hAnsi="Times New Roman" w:cs="Times New Roman"/>
              </w:rPr>
              <w:t>9</w:t>
            </w:r>
            <w:r w:rsidRPr="000F5BEA">
              <w:rPr>
                <w:rFonts w:ascii="Times New Roman" w:hAnsi="Times New Roman" w:cs="Times New Roman"/>
              </w:rPr>
              <w:t>-31.12.201</w:t>
            </w:r>
            <w:r>
              <w:rPr>
                <w:rFonts w:ascii="Times New Roman" w:hAnsi="Times New Roman" w:cs="Times New Roman"/>
              </w:rPr>
              <w:t>9</w:t>
            </w:r>
            <w:r w:rsidRPr="000F5BEA">
              <w:rPr>
                <w:rFonts w:ascii="Times New Roman" w:hAnsi="Times New Roman" w:cs="Times New Roman"/>
              </w:rPr>
              <w:t xml:space="preserve"> tarihleri arasında üniversitemize gelip ders veren yabancı uyruklu öğretim elemanı sayısı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BEA" w:rsidRPr="000F5BEA" w:rsidRDefault="000F5BEA" w:rsidP="000F5BEA">
            <w:pPr>
              <w:spacing w:after="0"/>
              <w:jc w:val="center"/>
              <w:rPr>
                <w:rFonts w:ascii="Times New Roman" w:hAnsi="Times New Roman" w:cs="Times New Roman"/>
                <w:szCs w:val="24"/>
                <w:lang w:eastAsia="tr-TR"/>
              </w:rPr>
            </w:pPr>
          </w:p>
        </w:tc>
      </w:tr>
      <w:tr w:rsidR="000F5BEA" w:rsidRPr="000F5BEA" w:rsidTr="000F5BEA">
        <w:trPr>
          <w:trHeight w:val="554"/>
        </w:trPr>
        <w:tc>
          <w:tcPr>
            <w:tcW w:w="8008" w:type="dxa"/>
            <w:tcBorders>
              <w:top w:val="single" w:sz="4" w:space="0" w:color="auto"/>
              <w:left w:val="single" w:sz="4" w:space="0" w:color="auto"/>
              <w:bottom w:val="single" w:sz="4" w:space="0" w:color="auto"/>
              <w:right w:val="single" w:sz="4" w:space="0" w:color="auto"/>
            </w:tcBorders>
            <w:shd w:val="clear" w:color="auto" w:fill="auto"/>
          </w:tcPr>
          <w:p w:rsidR="000F5BEA" w:rsidRPr="000F5BEA" w:rsidRDefault="000F5BEA" w:rsidP="000F5BEA">
            <w:pPr>
              <w:spacing w:after="0"/>
              <w:rPr>
                <w:rFonts w:ascii="Times New Roman" w:hAnsi="Times New Roman" w:cs="Times New Roman"/>
              </w:rPr>
            </w:pPr>
            <w:r w:rsidRPr="000F5BEA">
              <w:rPr>
                <w:rFonts w:ascii="Times New Roman" w:hAnsi="Times New Roman" w:cs="Times New Roman"/>
              </w:rPr>
              <w:t>Erasmus Eğitim Alma Hareketliliği kapsamında, 01.01.201</w:t>
            </w:r>
            <w:r>
              <w:rPr>
                <w:rFonts w:ascii="Times New Roman" w:hAnsi="Times New Roman" w:cs="Times New Roman"/>
              </w:rPr>
              <w:t>9</w:t>
            </w:r>
            <w:r w:rsidRPr="000F5BEA">
              <w:rPr>
                <w:rFonts w:ascii="Times New Roman" w:hAnsi="Times New Roman" w:cs="Times New Roman"/>
              </w:rPr>
              <w:t>-31.12.201</w:t>
            </w:r>
            <w:r>
              <w:rPr>
                <w:rFonts w:ascii="Times New Roman" w:hAnsi="Times New Roman" w:cs="Times New Roman"/>
              </w:rPr>
              <w:t>9</w:t>
            </w:r>
            <w:r w:rsidRPr="000F5BEA">
              <w:rPr>
                <w:rFonts w:ascii="Times New Roman" w:hAnsi="Times New Roman" w:cs="Times New Roman"/>
              </w:rPr>
              <w:t xml:space="preserve"> tarihleri arasında üniversitemize gelen yabancı uyruklu personel sayısı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BEA" w:rsidRPr="000F5BEA" w:rsidRDefault="000F5BEA" w:rsidP="000F5BEA">
            <w:pPr>
              <w:spacing w:after="0"/>
              <w:jc w:val="center"/>
              <w:rPr>
                <w:rFonts w:ascii="Times New Roman" w:hAnsi="Times New Roman" w:cs="Times New Roman"/>
                <w:szCs w:val="24"/>
                <w:lang w:eastAsia="tr-TR"/>
              </w:rPr>
            </w:pPr>
          </w:p>
        </w:tc>
      </w:tr>
    </w:tbl>
    <w:p w:rsidR="000F5BEA" w:rsidRPr="000F5BEA" w:rsidRDefault="000F5BEA" w:rsidP="000F5BEA">
      <w:pPr>
        <w:spacing w:after="0"/>
        <w:jc w:val="both"/>
        <w:rPr>
          <w:rFonts w:ascii="Times New Roman" w:hAnsi="Times New Roman" w:cs="Times New Roman"/>
          <w:b/>
          <w:sz w:val="24"/>
          <w:szCs w:val="24"/>
        </w:rPr>
      </w:pPr>
    </w:p>
    <w:p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 xml:space="preserve">1.3.1- </w:t>
      </w:r>
      <w:r w:rsidR="00251E81">
        <w:rPr>
          <w:rFonts w:ascii="Times New Roman" w:hAnsi="Times New Roman" w:cs="Times New Roman"/>
          <w:b/>
          <w:sz w:val="24"/>
          <w:szCs w:val="24"/>
        </w:rPr>
        <w:t xml:space="preserve">Erasmus Kapsamında </w:t>
      </w:r>
      <w:r>
        <w:rPr>
          <w:rFonts w:ascii="Times New Roman" w:hAnsi="Times New Roman" w:cs="Times New Roman"/>
          <w:b/>
          <w:sz w:val="24"/>
          <w:szCs w:val="24"/>
        </w:rPr>
        <w:t>Üniversiteler Arasında Yapılan İkili Anlaşmalar</w:t>
      </w:r>
    </w:p>
    <w:tbl>
      <w:tblPr>
        <w:tblStyle w:val="TabloKlavuzu"/>
        <w:tblW w:w="0" w:type="auto"/>
        <w:tblLook w:val="04A0" w:firstRow="1" w:lastRow="0" w:firstColumn="1" w:lastColumn="0" w:noHBand="0" w:noVBand="1"/>
      </w:tblPr>
      <w:tblGrid>
        <w:gridCol w:w="3217"/>
        <w:gridCol w:w="3204"/>
        <w:gridCol w:w="3209"/>
      </w:tblGrid>
      <w:tr w:rsidR="00AA1CB1" w:rsidTr="006840A9">
        <w:tc>
          <w:tcPr>
            <w:tcW w:w="321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3204"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3209"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AA1CB1" w:rsidTr="006840A9">
        <w:tc>
          <w:tcPr>
            <w:tcW w:w="3217" w:type="dxa"/>
          </w:tcPr>
          <w:p w:rsidR="00AA1CB1" w:rsidRDefault="00AA1CB1" w:rsidP="00AA1CB1">
            <w:pPr>
              <w:pStyle w:val="ListeParagraf"/>
              <w:ind w:left="0"/>
              <w:jc w:val="both"/>
              <w:rPr>
                <w:rFonts w:ascii="Times New Roman" w:hAnsi="Times New Roman" w:cs="Times New Roman"/>
                <w:b/>
                <w:sz w:val="24"/>
                <w:szCs w:val="24"/>
              </w:rPr>
            </w:pPr>
          </w:p>
        </w:tc>
        <w:tc>
          <w:tcPr>
            <w:tcW w:w="3204" w:type="dxa"/>
          </w:tcPr>
          <w:p w:rsidR="00AA1CB1" w:rsidRDefault="00AA1CB1" w:rsidP="00AA1CB1">
            <w:pPr>
              <w:pStyle w:val="ListeParagraf"/>
              <w:ind w:left="0"/>
              <w:jc w:val="both"/>
              <w:rPr>
                <w:rFonts w:ascii="Times New Roman" w:hAnsi="Times New Roman" w:cs="Times New Roman"/>
                <w:b/>
                <w:sz w:val="24"/>
                <w:szCs w:val="24"/>
              </w:rPr>
            </w:pPr>
          </w:p>
        </w:tc>
        <w:tc>
          <w:tcPr>
            <w:tcW w:w="3209" w:type="dxa"/>
          </w:tcPr>
          <w:p w:rsidR="00AA1CB1" w:rsidRDefault="00AA1CB1" w:rsidP="00AA1CB1">
            <w:pPr>
              <w:pStyle w:val="ListeParagraf"/>
              <w:ind w:left="0"/>
              <w:jc w:val="both"/>
              <w:rPr>
                <w:rFonts w:ascii="Times New Roman" w:hAnsi="Times New Roman" w:cs="Times New Roman"/>
                <w:b/>
                <w:sz w:val="24"/>
                <w:szCs w:val="24"/>
              </w:rPr>
            </w:pPr>
          </w:p>
        </w:tc>
      </w:tr>
      <w:tr w:rsidR="00AA1CB1" w:rsidTr="006840A9">
        <w:tc>
          <w:tcPr>
            <w:tcW w:w="3217" w:type="dxa"/>
          </w:tcPr>
          <w:p w:rsidR="00AA1CB1" w:rsidRDefault="00AA1CB1" w:rsidP="00AA1CB1">
            <w:pPr>
              <w:pStyle w:val="ListeParagraf"/>
              <w:ind w:left="0"/>
              <w:jc w:val="both"/>
              <w:rPr>
                <w:rFonts w:ascii="Times New Roman" w:hAnsi="Times New Roman" w:cs="Times New Roman"/>
                <w:b/>
                <w:sz w:val="24"/>
                <w:szCs w:val="24"/>
              </w:rPr>
            </w:pPr>
          </w:p>
        </w:tc>
        <w:tc>
          <w:tcPr>
            <w:tcW w:w="3204" w:type="dxa"/>
          </w:tcPr>
          <w:p w:rsidR="00AA1CB1" w:rsidRDefault="00AA1CB1" w:rsidP="00AA1CB1">
            <w:pPr>
              <w:pStyle w:val="ListeParagraf"/>
              <w:ind w:left="0"/>
              <w:jc w:val="both"/>
              <w:rPr>
                <w:rFonts w:ascii="Times New Roman" w:hAnsi="Times New Roman" w:cs="Times New Roman"/>
                <w:b/>
                <w:sz w:val="24"/>
                <w:szCs w:val="24"/>
              </w:rPr>
            </w:pPr>
          </w:p>
        </w:tc>
        <w:tc>
          <w:tcPr>
            <w:tcW w:w="3209" w:type="dxa"/>
          </w:tcPr>
          <w:p w:rsidR="00AA1CB1" w:rsidRDefault="00AA1CB1" w:rsidP="00AA1CB1">
            <w:pPr>
              <w:pStyle w:val="ListeParagraf"/>
              <w:ind w:left="0"/>
              <w:jc w:val="both"/>
              <w:rPr>
                <w:rFonts w:ascii="Times New Roman" w:hAnsi="Times New Roman" w:cs="Times New Roman"/>
                <w:b/>
                <w:sz w:val="24"/>
                <w:szCs w:val="24"/>
              </w:rPr>
            </w:pPr>
          </w:p>
        </w:tc>
      </w:tr>
      <w:tr w:rsidR="00AA1CB1" w:rsidTr="006840A9">
        <w:tc>
          <w:tcPr>
            <w:tcW w:w="3217" w:type="dxa"/>
          </w:tcPr>
          <w:p w:rsidR="00AA1CB1" w:rsidRDefault="00AA1CB1" w:rsidP="00AA1CB1">
            <w:pPr>
              <w:pStyle w:val="ListeParagraf"/>
              <w:ind w:left="0"/>
              <w:jc w:val="both"/>
              <w:rPr>
                <w:rFonts w:ascii="Times New Roman" w:hAnsi="Times New Roman" w:cs="Times New Roman"/>
                <w:b/>
                <w:sz w:val="24"/>
                <w:szCs w:val="24"/>
              </w:rPr>
            </w:pPr>
          </w:p>
        </w:tc>
        <w:tc>
          <w:tcPr>
            <w:tcW w:w="3204" w:type="dxa"/>
          </w:tcPr>
          <w:p w:rsidR="00AA1CB1" w:rsidRDefault="00AA1CB1" w:rsidP="00AA1CB1">
            <w:pPr>
              <w:pStyle w:val="ListeParagraf"/>
              <w:ind w:left="0"/>
              <w:jc w:val="both"/>
              <w:rPr>
                <w:rFonts w:ascii="Times New Roman" w:hAnsi="Times New Roman" w:cs="Times New Roman"/>
                <w:b/>
                <w:sz w:val="24"/>
                <w:szCs w:val="24"/>
              </w:rPr>
            </w:pPr>
          </w:p>
        </w:tc>
        <w:tc>
          <w:tcPr>
            <w:tcW w:w="3209"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4"/>
        <w:gridCol w:w="2921"/>
        <w:gridCol w:w="2792"/>
        <w:gridCol w:w="324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0"/>
        <w:jc w:val="both"/>
        <w:rPr>
          <w:rFonts w:ascii="Times New Roman" w:hAnsi="Times New Roman" w:cs="Times New Roman"/>
          <w:b/>
          <w:sz w:val="24"/>
          <w:szCs w:val="24"/>
        </w:rPr>
      </w:pPr>
    </w:p>
    <w:p w:rsidR="00B36168" w:rsidRDefault="00B36168"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w:t>
      </w:r>
      <w:r w:rsidR="00ED638B">
        <w:rPr>
          <w:rFonts w:ascii="Times New Roman" w:hAnsi="Times New Roman" w:cs="Times New Roman"/>
          <w:b/>
          <w:sz w:val="24"/>
          <w:szCs w:val="24"/>
        </w:rPr>
        <w:t>9</w:t>
      </w:r>
      <w:r>
        <w:rPr>
          <w:rFonts w:ascii="Times New Roman" w:hAnsi="Times New Roman" w:cs="Times New Roman"/>
          <w:b/>
          <w:sz w:val="24"/>
          <w:szCs w:val="24"/>
        </w:rPr>
        <w:t xml:space="preserve"> Yılı Üniversiteler Arasında Yapılan İkili Anlaşmalar (Farabi)</w:t>
      </w:r>
    </w:p>
    <w:tbl>
      <w:tblPr>
        <w:tblStyle w:val="TabloKlavuzu"/>
        <w:tblW w:w="0" w:type="auto"/>
        <w:tblLook w:val="04A0" w:firstRow="1" w:lastRow="0" w:firstColumn="1" w:lastColumn="0" w:noHBand="0" w:noVBand="1"/>
      </w:tblPr>
      <w:tblGrid>
        <w:gridCol w:w="4813"/>
        <w:gridCol w:w="4817"/>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bl>
    <w:p w:rsidR="00DA5701" w:rsidRDefault="00DA5701" w:rsidP="00DA5701">
      <w:pPr>
        <w:pStyle w:val="ListeParagraf"/>
        <w:spacing w:after="0"/>
        <w:ind w:left="0"/>
        <w:jc w:val="both"/>
        <w:rPr>
          <w:rFonts w:ascii="Times New Roman" w:hAnsi="Times New Roman" w:cs="Times New Roman"/>
          <w:b/>
          <w:sz w:val="16"/>
          <w:szCs w:val="16"/>
        </w:rPr>
      </w:pPr>
    </w:p>
    <w:p w:rsidR="00251E81" w:rsidRPr="00251E81" w:rsidRDefault="00251E81" w:rsidP="00251E81">
      <w:pPr>
        <w:pStyle w:val="ListeParagraf"/>
        <w:ind w:left="0" w:firstLine="708"/>
        <w:rPr>
          <w:rFonts w:ascii="Times New Roman" w:hAnsi="Times New Roman" w:cs="Times New Roman"/>
          <w:b/>
          <w:sz w:val="24"/>
          <w:szCs w:val="24"/>
        </w:rPr>
      </w:pPr>
      <w:r w:rsidRPr="00251E81">
        <w:rPr>
          <w:rFonts w:ascii="Times New Roman" w:hAnsi="Times New Roman" w:cs="Times New Roman"/>
          <w:b/>
          <w:sz w:val="24"/>
          <w:szCs w:val="24"/>
        </w:rPr>
        <w:t>1.3.</w:t>
      </w:r>
      <w:r>
        <w:rPr>
          <w:rFonts w:ascii="Times New Roman" w:hAnsi="Times New Roman" w:cs="Times New Roman"/>
          <w:b/>
          <w:sz w:val="24"/>
          <w:szCs w:val="24"/>
        </w:rPr>
        <w:t>4</w:t>
      </w:r>
      <w:r w:rsidRPr="00251E81">
        <w:rPr>
          <w:rFonts w:ascii="Times New Roman" w:hAnsi="Times New Roman" w:cs="Times New Roman"/>
          <w:b/>
          <w:sz w:val="24"/>
          <w:szCs w:val="24"/>
        </w:rPr>
        <w:t>- 201</w:t>
      </w:r>
      <w:r w:rsidR="00ED638B">
        <w:rPr>
          <w:rFonts w:ascii="Times New Roman" w:hAnsi="Times New Roman" w:cs="Times New Roman"/>
          <w:b/>
          <w:sz w:val="24"/>
          <w:szCs w:val="24"/>
        </w:rPr>
        <w:t>9</w:t>
      </w:r>
      <w:r w:rsidRPr="00251E81">
        <w:rPr>
          <w:rFonts w:ascii="Times New Roman" w:hAnsi="Times New Roman" w:cs="Times New Roman"/>
          <w:b/>
          <w:sz w:val="24"/>
          <w:szCs w:val="24"/>
        </w:rPr>
        <w:t xml:space="preserve"> Yılı </w:t>
      </w:r>
      <w:r>
        <w:rPr>
          <w:rFonts w:ascii="Times New Roman" w:hAnsi="Times New Roman" w:cs="Times New Roman"/>
          <w:b/>
          <w:sz w:val="24"/>
          <w:szCs w:val="24"/>
        </w:rPr>
        <w:t xml:space="preserve">Mevlana Değişim Programı Kapsamında </w:t>
      </w:r>
      <w:r w:rsidRPr="00251E81">
        <w:rPr>
          <w:rFonts w:ascii="Times New Roman" w:hAnsi="Times New Roman" w:cs="Times New Roman"/>
          <w:b/>
          <w:sz w:val="24"/>
          <w:szCs w:val="24"/>
        </w:rPr>
        <w:t>Üniversiteler Arasında Yapılan İkili Anlaşmalar (Farabi)</w:t>
      </w:r>
    </w:p>
    <w:tbl>
      <w:tblPr>
        <w:tblStyle w:val="TabloKlavuzu"/>
        <w:tblW w:w="0" w:type="auto"/>
        <w:tblLook w:val="04A0" w:firstRow="1" w:lastRow="0" w:firstColumn="1" w:lastColumn="0" w:noHBand="0" w:noVBand="1"/>
      </w:tblPr>
      <w:tblGrid>
        <w:gridCol w:w="2493"/>
        <w:gridCol w:w="3024"/>
        <w:gridCol w:w="4113"/>
      </w:tblGrid>
      <w:tr w:rsidR="00251E81" w:rsidRPr="00251E81" w:rsidTr="00251E81">
        <w:tc>
          <w:tcPr>
            <w:tcW w:w="2518" w:type="dxa"/>
          </w:tcPr>
          <w:p w:rsidR="00251E81" w:rsidRPr="00251E81" w:rsidRDefault="00251E81" w:rsidP="00251E81">
            <w:pPr>
              <w:pStyle w:val="ListeParagraf"/>
              <w:spacing w:line="276" w:lineRule="auto"/>
              <w:jc w:val="both"/>
              <w:rPr>
                <w:rFonts w:ascii="Times New Roman" w:eastAsiaTheme="minorHAnsi" w:hAnsi="Times New Roman" w:cs="Times New Roman"/>
                <w:b/>
                <w:sz w:val="24"/>
                <w:szCs w:val="24"/>
                <w:lang w:eastAsia="en-US"/>
              </w:rPr>
            </w:pPr>
            <w:r w:rsidRPr="00251E81">
              <w:rPr>
                <w:rFonts w:ascii="Times New Roman" w:eastAsiaTheme="minorHAnsi" w:hAnsi="Times New Roman" w:cs="Times New Roman"/>
                <w:b/>
                <w:sz w:val="24"/>
                <w:szCs w:val="24"/>
                <w:lang w:eastAsia="en-US"/>
              </w:rPr>
              <w:t>Üniversite Adı</w:t>
            </w:r>
          </w:p>
        </w:tc>
        <w:tc>
          <w:tcPr>
            <w:tcW w:w="3103" w:type="dxa"/>
          </w:tcPr>
          <w:p w:rsidR="00251E81" w:rsidRPr="00251E81" w:rsidRDefault="00251E81" w:rsidP="00251E81">
            <w:pPr>
              <w:pStyle w:val="ListeParagraf"/>
              <w:jc w:val="both"/>
              <w:rPr>
                <w:rFonts w:ascii="Times New Roman" w:hAnsi="Times New Roman" w:cs="Times New Roman"/>
                <w:b/>
                <w:sz w:val="24"/>
                <w:szCs w:val="24"/>
              </w:rPr>
            </w:pPr>
            <w:r>
              <w:rPr>
                <w:rFonts w:ascii="Times New Roman" w:hAnsi="Times New Roman" w:cs="Times New Roman"/>
                <w:b/>
                <w:sz w:val="24"/>
                <w:szCs w:val="24"/>
              </w:rPr>
              <w:t>Ülke</w:t>
            </w:r>
          </w:p>
        </w:tc>
        <w:tc>
          <w:tcPr>
            <w:tcW w:w="4235" w:type="dxa"/>
          </w:tcPr>
          <w:p w:rsidR="00251E81" w:rsidRPr="00251E81" w:rsidRDefault="00251E81" w:rsidP="00251E81">
            <w:pPr>
              <w:pStyle w:val="ListeParagraf"/>
              <w:spacing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Bölüm</w:t>
            </w:r>
          </w:p>
        </w:tc>
      </w:tr>
      <w:tr w:rsidR="00251E81" w:rsidRPr="00251E81" w:rsidTr="00251E81">
        <w:tc>
          <w:tcPr>
            <w:tcW w:w="2518"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rsidR="00251E81" w:rsidRPr="00251E81" w:rsidRDefault="00251E81" w:rsidP="00251E81">
            <w:pPr>
              <w:pStyle w:val="ListeParagraf"/>
              <w:rPr>
                <w:rFonts w:ascii="Times New Roman" w:hAnsi="Times New Roman" w:cs="Times New Roman"/>
                <w:b/>
                <w:sz w:val="24"/>
                <w:szCs w:val="24"/>
              </w:rPr>
            </w:pPr>
          </w:p>
        </w:tc>
        <w:tc>
          <w:tcPr>
            <w:tcW w:w="4235"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rsidTr="00251E81">
        <w:tc>
          <w:tcPr>
            <w:tcW w:w="2518"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rsidR="00251E81" w:rsidRPr="00251E81" w:rsidRDefault="00251E81" w:rsidP="00251E81">
            <w:pPr>
              <w:pStyle w:val="ListeParagraf"/>
              <w:rPr>
                <w:rFonts w:ascii="Times New Roman" w:hAnsi="Times New Roman" w:cs="Times New Roman"/>
                <w:b/>
                <w:sz w:val="24"/>
                <w:szCs w:val="24"/>
              </w:rPr>
            </w:pPr>
          </w:p>
        </w:tc>
        <w:tc>
          <w:tcPr>
            <w:tcW w:w="4235"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rsidTr="00251E81">
        <w:tc>
          <w:tcPr>
            <w:tcW w:w="2518"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rsidR="00251E81" w:rsidRPr="00251E81" w:rsidRDefault="00251E81" w:rsidP="00251E81">
            <w:pPr>
              <w:pStyle w:val="ListeParagraf"/>
              <w:rPr>
                <w:rFonts w:ascii="Times New Roman" w:hAnsi="Times New Roman" w:cs="Times New Roman"/>
                <w:b/>
                <w:sz w:val="24"/>
                <w:szCs w:val="24"/>
              </w:rPr>
            </w:pPr>
          </w:p>
        </w:tc>
        <w:tc>
          <w:tcPr>
            <w:tcW w:w="4235"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rsidTr="00251E81">
        <w:tc>
          <w:tcPr>
            <w:tcW w:w="2518"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rsidR="00251E81" w:rsidRPr="00251E81" w:rsidRDefault="00251E81" w:rsidP="00251E81">
            <w:pPr>
              <w:pStyle w:val="ListeParagraf"/>
              <w:rPr>
                <w:rFonts w:ascii="Times New Roman" w:hAnsi="Times New Roman" w:cs="Times New Roman"/>
                <w:b/>
                <w:sz w:val="24"/>
                <w:szCs w:val="24"/>
              </w:rPr>
            </w:pPr>
          </w:p>
        </w:tc>
        <w:tc>
          <w:tcPr>
            <w:tcW w:w="4235"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bl>
    <w:p w:rsidR="00251E81" w:rsidRDefault="00251E81" w:rsidP="00DA5701">
      <w:pPr>
        <w:pStyle w:val="ListeParagraf"/>
        <w:spacing w:after="0"/>
        <w:ind w:left="0"/>
        <w:jc w:val="both"/>
        <w:rPr>
          <w:rFonts w:ascii="Times New Roman" w:hAnsi="Times New Roman" w:cs="Times New Roman"/>
          <w:b/>
          <w:sz w:val="16"/>
          <w:szCs w:val="16"/>
        </w:rPr>
      </w:pPr>
    </w:p>
    <w:p w:rsidR="000F5BEA" w:rsidRDefault="000F5BEA" w:rsidP="00DA5701">
      <w:pPr>
        <w:pStyle w:val="ListeParagraf"/>
        <w:spacing w:after="0"/>
        <w:ind w:left="0"/>
        <w:jc w:val="both"/>
        <w:rPr>
          <w:rFonts w:ascii="Times New Roman" w:hAnsi="Times New Roman" w:cs="Times New Roman"/>
          <w:b/>
          <w:sz w:val="16"/>
          <w:szCs w:val="16"/>
        </w:rPr>
      </w:pPr>
    </w:p>
    <w:p w:rsidR="000F5BEA" w:rsidRPr="00AB3BC4" w:rsidRDefault="000F5BEA" w:rsidP="00DA5701">
      <w:pPr>
        <w:pStyle w:val="ListeParagraf"/>
        <w:spacing w:after="0"/>
        <w:ind w:left="0"/>
        <w:jc w:val="both"/>
        <w:rPr>
          <w:rFonts w:ascii="Times New Roman" w:hAnsi="Times New Roman" w:cs="Times New Roman"/>
          <w:b/>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Proje Bilgileri</w:t>
      </w:r>
    </w:p>
    <w:tbl>
      <w:tblPr>
        <w:tblStyle w:val="TabloKlavuzu"/>
        <w:tblW w:w="0" w:type="auto"/>
        <w:tblLook w:val="04A0" w:firstRow="1" w:lastRow="0" w:firstColumn="1" w:lastColumn="0" w:noHBand="0" w:noVBand="1"/>
      </w:tblPr>
      <w:tblGrid>
        <w:gridCol w:w="2725"/>
        <w:gridCol w:w="1345"/>
        <w:gridCol w:w="1326"/>
        <w:gridCol w:w="1322"/>
        <w:gridCol w:w="1590"/>
        <w:gridCol w:w="1322"/>
      </w:tblGrid>
      <w:tr w:rsidR="00DA5701" w:rsidTr="00833440">
        <w:tc>
          <w:tcPr>
            <w:tcW w:w="9630"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833440">
        <w:trPr>
          <w:trHeight w:val="135"/>
        </w:trPr>
        <w:tc>
          <w:tcPr>
            <w:tcW w:w="2725"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6905" w:type="dxa"/>
            <w:gridSpan w:val="5"/>
            <w:vAlign w:val="center"/>
          </w:tcPr>
          <w:p w:rsidR="00AB3BC4" w:rsidRDefault="00AB3BC4" w:rsidP="00105D3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ED638B">
              <w:rPr>
                <w:rFonts w:ascii="Times New Roman" w:hAnsi="Times New Roman" w:cs="Times New Roman"/>
                <w:b/>
                <w:sz w:val="24"/>
                <w:szCs w:val="24"/>
              </w:rPr>
              <w:t>9</w:t>
            </w:r>
          </w:p>
        </w:tc>
      </w:tr>
      <w:tr w:rsidR="00AB3BC4" w:rsidTr="00833440">
        <w:trPr>
          <w:trHeight w:val="135"/>
        </w:trPr>
        <w:tc>
          <w:tcPr>
            <w:tcW w:w="2725"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345"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326"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AB3BC4" w:rsidTr="00833440">
        <w:trPr>
          <w:trHeight w:val="135"/>
        </w:trPr>
        <w:tc>
          <w:tcPr>
            <w:tcW w:w="272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345"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E24F7A" w:rsidTr="00833440">
        <w:trPr>
          <w:trHeight w:val="135"/>
        </w:trPr>
        <w:tc>
          <w:tcPr>
            <w:tcW w:w="2725" w:type="dxa"/>
            <w:vAlign w:val="center"/>
          </w:tcPr>
          <w:p w:rsidR="00E24F7A" w:rsidRDefault="00E24F7A"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SANTEZ</w:t>
            </w:r>
          </w:p>
        </w:tc>
        <w:tc>
          <w:tcPr>
            <w:tcW w:w="1345" w:type="dxa"/>
            <w:vAlign w:val="center"/>
          </w:tcPr>
          <w:p w:rsidR="00E24F7A" w:rsidRDefault="00E24F7A" w:rsidP="00AB3BC4">
            <w:pPr>
              <w:pStyle w:val="ListeParagraf"/>
              <w:ind w:left="0"/>
              <w:jc w:val="center"/>
              <w:rPr>
                <w:rFonts w:ascii="Times New Roman" w:hAnsi="Times New Roman" w:cs="Times New Roman"/>
                <w:b/>
                <w:sz w:val="24"/>
                <w:szCs w:val="24"/>
              </w:rPr>
            </w:pPr>
          </w:p>
        </w:tc>
        <w:tc>
          <w:tcPr>
            <w:tcW w:w="1326" w:type="dxa"/>
            <w:vAlign w:val="center"/>
          </w:tcPr>
          <w:p w:rsidR="00E24F7A" w:rsidRDefault="00E24F7A" w:rsidP="00AB3BC4">
            <w:pPr>
              <w:pStyle w:val="ListeParagraf"/>
              <w:ind w:left="0"/>
              <w:jc w:val="center"/>
              <w:rPr>
                <w:rFonts w:ascii="Times New Roman" w:hAnsi="Times New Roman" w:cs="Times New Roman"/>
                <w:b/>
                <w:sz w:val="24"/>
                <w:szCs w:val="24"/>
              </w:rPr>
            </w:pPr>
          </w:p>
        </w:tc>
        <w:tc>
          <w:tcPr>
            <w:tcW w:w="1322" w:type="dxa"/>
            <w:vAlign w:val="center"/>
          </w:tcPr>
          <w:p w:rsidR="00E24F7A" w:rsidRDefault="00E24F7A" w:rsidP="00AB3BC4">
            <w:pPr>
              <w:pStyle w:val="ListeParagraf"/>
              <w:ind w:left="0"/>
              <w:jc w:val="center"/>
              <w:rPr>
                <w:rFonts w:ascii="Times New Roman" w:hAnsi="Times New Roman" w:cs="Times New Roman"/>
                <w:b/>
                <w:sz w:val="24"/>
                <w:szCs w:val="24"/>
              </w:rPr>
            </w:pPr>
          </w:p>
        </w:tc>
        <w:tc>
          <w:tcPr>
            <w:tcW w:w="1590" w:type="dxa"/>
            <w:vAlign w:val="center"/>
          </w:tcPr>
          <w:p w:rsidR="00E24F7A" w:rsidRDefault="00E24F7A" w:rsidP="00AB3BC4">
            <w:pPr>
              <w:pStyle w:val="ListeParagraf"/>
              <w:ind w:left="0"/>
              <w:jc w:val="center"/>
              <w:rPr>
                <w:rFonts w:ascii="Times New Roman" w:hAnsi="Times New Roman" w:cs="Times New Roman"/>
                <w:b/>
                <w:sz w:val="24"/>
                <w:szCs w:val="24"/>
              </w:rPr>
            </w:pPr>
          </w:p>
        </w:tc>
        <w:tc>
          <w:tcPr>
            <w:tcW w:w="1322" w:type="dxa"/>
            <w:vAlign w:val="center"/>
          </w:tcPr>
          <w:p w:rsidR="00E24F7A" w:rsidRDefault="00E24F7A" w:rsidP="00AB3BC4">
            <w:pPr>
              <w:pStyle w:val="ListeParagraf"/>
              <w:ind w:left="0"/>
              <w:jc w:val="center"/>
              <w:rPr>
                <w:rFonts w:ascii="Times New Roman" w:hAnsi="Times New Roman" w:cs="Times New Roman"/>
                <w:b/>
                <w:sz w:val="24"/>
                <w:szCs w:val="24"/>
              </w:rPr>
            </w:pPr>
          </w:p>
        </w:tc>
      </w:tr>
      <w:tr w:rsidR="00AB3BC4" w:rsidTr="00833440">
        <w:trPr>
          <w:trHeight w:val="135"/>
        </w:trPr>
        <w:tc>
          <w:tcPr>
            <w:tcW w:w="272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345"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833440">
        <w:trPr>
          <w:trHeight w:val="135"/>
        </w:trPr>
        <w:tc>
          <w:tcPr>
            <w:tcW w:w="272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345"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833440">
        <w:trPr>
          <w:trHeight w:val="135"/>
        </w:trPr>
        <w:tc>
          <w:tcPr>
            <w:tcW w:w="2725" w:type="dxa"/>
            <w:vAlign w:val="center"/>
          </w:tcPr>
          <w:p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345"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A1CB1" w:rsidTr="00833440">
        <w:trPr>
          <w:trHeight w:val="135"/>
        </w:trPr>
        <w:tc>
          <w:tcPr>
            <w:tcW w:w="2725"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345"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26"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A1CB1" w:rsidTr="00833440">
        <w:trPr>
          <w:trHeight w:val="135"/>
        </w:trPr>
        <w:tc>
          <w:tcPr>
            <w:tcW w:w="2725"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p>
        </w:tc>
        <w:tc>
          <w:tcPr>
            <w:tcW w:w="1345"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26"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B3BC4" w:rsidTr="00833440">
        <w:trPr>
          <w:trHeight w:val="135"/>
        </w:trPr>
        <w:tc>
          <w:tcPr>
            <w:tcW w:w="2725"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345"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p>
        </w:tc>
      </w:tr>
    </w:tbl>
    <w:p w:rsidR="00DA5701" w:rsidRDefault="00DA5701" w:rsidP="00AB3BC4">
      <w:pPr>
        <w:pStyle w:val="ListeParagraf"/>
        <w:spacing w:after="0"/>
        <w:ind w:left="709" w:hanging="425"/>
        <w:jc w:val="both"/>
        <w:rPr>
          <w:rFonts w:ascii="Times New Roman" w:hAnsi="Times New Roman" w:cs="Times New Roman"/>
          <w:b/>
          <w:sz w:val="24"/>
          <w:szCs w:val="24"/>
        </w:rPr>
      </w:pPr>
    </w:p>
    <w:p w:rsidR="000F5BEA" w:rsidRDefault="000F5BEA" w:rsidP="00AB3BC4">
      <w:pPr>
        <w:pStyle w:val="ListeParagraf"/>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Bilimsel Araştırma Projeleri Dağılımı</w:t>
      </w:r>
    </w:p>
    <w:tbl>
      <w:tblPr>
        <w:tblStyle w:val="TabloKlavuzu"/>
        <w:tblW w:w="0" w:type="auto"/>
        <w:tblInd w:w="709" w:type="dxa"/>
        <w:tblLook w:val="04A0" w:firstRow="1" w:lastRow="0" w:firstColumn="1" w:lastColumn="0" w:noHBand="0" w:noVBand="1"/>
      </w:tblPr>
      <w:tblGrid>
        <w:gridCol w:w="3009"/>
        <w:gridCol w:w="2955"/>
        <w:gridCol w:w="2957"/>
      </w:tblGrid>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BÖLÜMÜ</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Proje Adeti</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w:t>
            </w:r>
          </w:p>
        </w:tc>
      </w:tr>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Sağlık Bilimleri</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Fen Bilimleri</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Sosyal Bilimleri</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Bilimleri</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bl>
    <w:p w:rsidR="000F5BEA" w:rsidRDefault="000F5BEA" w:rsidP="00AB3BC4">
      <w:pPr>
        <w:pStyle w:val="ListeParagraf"/>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ab/>
        <w:t xml:space="preserve">*BAP tarafından doldurulacaktır. </w:t>
      </w:r>
    </w:p>
    <w:p w:rsidR="000F5BEA" w:rsidRDefault="000F5BEA" w:rsidP="00AB3BC4">
      <w:pPr>
        <w:pStyle w:val="ListeParagraf"/>
        <w:spacing w:after="0"/>
        <w:ind w:left="709" w:hanging="425"/>
        <w:jc w:val="both"/>
        <w:rPr>
          <w:rFonts w:ascii="Times New Roman" w:hAnsi="Times New Roman" w:cs="Times New Roman"/>
          <w:b/>
          <w:sz w:val="24"/>
          <w:szCs w:val="24"/>
        </w:rPr>
      </w:pPr>
    </w:p>
    <w:p w:rsidR="000F5BEA" w:rsidRDefault="000F5BEA" w:rsidP="00AB3BC4">
      <w:pPr>
        <w:pStyle w:val="ListeParagraf"/>
        <w:spacing w:after="0"/>
        <w:ind w:left="709" w:hanging="425"/>
        <w:jc w:val="both"/>
        <w:rPr>
          <w:rFonts w:ascii="Times New Roman" w:hAnsi="Times New Roman" w:cs="Times New Roman"/>
          <w:b/>
          <w:sz w:val="24"/>
          <w:szCs w:val="24"/>
        </w:rPr>
      </w:pPr>
    </w:p>
    <w:p w:rsidR="000F5BEA" w:rsidRDefault="000F5BEA" w:rsidP="00AB3BC4">
      <w:pPr>
        <w:pStyle w:val="ListeParagraf"/>
        <w:spacing w:after="0"/>
        <w:ind w:left="709" w:hanging="425"/>
        <w:jc w:val="both"/>
        <w:rPr>
          <w:rFonts w:ascii="Times New Roman" w:hAnsi="Times New Roman" w:cs="Times New Roman"/>
          <w:b/>
          <w:sz w:val="24"/>
          <w:szCs w:val="24"/>
        </w:rPr>
      </w:pPr>
    </w:p>
    <w:p w:rsidR="000F5BEA" w:rsidRDefault="000F5BEA" w:rsidP="00AB3BC4">
      <w:pPr>
        <w:pStyle w:val="ListeParagraf"/>
        <w:spacing w:after="0"/>
        <w:ind w:left="709" w:hanging="425"/>
        <w:jc w:val="both"/>
        <w:rPr>
          <w:rFonts w:ascii="Times New Roman" w:hAnsi="Times New Roman" w:cs="Times New Roman"/>
          <w:b/>
          <w:sz w:val="24"/>
          <w:szCs w:val="24"/>
        </w:rPr>
      </w:pPr>
    </w:p>
    <w:p w:rsidR="000F5BEA" w:rsidRDefault="000F5BEA" w:rsidP="00AB3BC4">
      <w:pPr>
        <w:pStyle w:val="ListeParagraf"/>
        <w:spacing w:after="0"/>
        <w:ind w:left="709" w:hanging="425"/>
        <w:jc w:val="both"/>
        <w:rPr>
          <w:rFonts w:ascii="Times New Roman" w:hAnsi="Times New Roman" w:cs="Times New Roman"/>
          <w:b/>
          <w:sz w:val="24"/>
          <w:szCs w:val="24"/>
        </w:rPr>
      </w:pPr>
    </w:p>
    <w:p w:rsidR="000F5BEA" w:rsidRDefault="000F5BEA" w:rsidP="00AB3BC4">
      <w:pPr>
        <w:pStyle w:val="ListeParagraf"/>
        <w:spacing w:after="0"/>
        <w:ind w:left="709" w:hanging="425"/>
        <w:jc w:val="both"/>
        <w:rPr>
          <w:rFonts w:ascii="Times New Roman" w:hAnsi="Times New Roman" w:cs="Times New Roman"/>
          <w:b/>
          <w:sz w:val="24"/>
          <w:szCs w:val="24"/>
        </w:rPr>
      </w:pPr>
    </w:p>
    <w:p w:rsidR="00AB3BC4" w:rsidRDefault="00AB3BC4" w:rsidP="008A347A">
      <w:pPr>
        <w:pStyle w:val="ListeParagraf"/>
        <w:numPr>
          <w:ilvl w:val="0"/>
          <w:numId w:val="1"/>
        </w:numPr>
        <w:spacing w:after="0"/>
        <w:jc w:val="both"/>
        <w:outlineLvl w:val="0"/>
        <w:rPr>
          <w:rFonts w:ascii="Times New Roman" w:hAnsi="Times New Roman" w:cs="Times New Roman"/>
          <w:b/>
          <w:sz w:val="24"/>
          <w:szCs w:val="24"/>
        </w:rPr>
      </w:pPr>
      <w:bookmarkStart w:id="25" w:name="_Toc29890652"/>
      <w:r>
        <w:rPr>
          <w:rFonts w:ascii="Times New Roman" w:hAnsi="Times New Roman" w:cs="Times New Roman"/>
          <w:b/>
          <w:sz w:val="24"/>
          <w:szCs w:val="24"/>
        </w:rPr>
        <w:t>KURUMSAL KABİLİYET ve KAPASİTENİN DEĞERLENDİRİLMESİ</w:t>
      </w:r>
      <w:bookmarkEnd w:id="25"/>
    </w:p>
    <w:p w:rsidR="00AB3BC4" w:rsidRDefault="00AB3BC4" w:rsidP="00AB3BC4">
      <w:pPr>
        <w:pStyle w:val="ListeParagraf"/>
        <w:spacing w:after="0"/>
        <w:ind w:left="0"/>
        <w:jc w:val="both"/>
        <w:rPr>
          <w:rFonts w:ascii="Times New Roman" w:hAnsi="Times New Roman" w:cs="Times New Roman"/>
          <w:b/>
          <w:sz w:val="24"/>
          <w:szCs w:val="24"/>
        </w:rPr>
      </w:pPr>
    </w:p>
    <w:p w:rsidR="00AB3BC4" w:rsidRDefault="00AB3BC4" w:rsidP="00AB3BC4">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Bu bölümde idarelerin teşkilat yapısı, organizasyon yeteneği, teknolojik kapasite unsurları açısından içsel durum değerlendirmesi sonuçlarına ve yıl içinde tespit edilen üstün ve zayıf yönlere yer verilir.</w:t>
      </w:r>
    </w:p>
    <w:p w:rsidR="00AB3BC4" w:rsidRDefault="00AB3BC4" w:rsidP="00AB3BC4">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Stratejik planı olan idareler stratejik plan çalışmalarında kuruluş içi analiz çerçevesinde tespit ettikleri güçlü-zayıf yönleri hakkında faaliyet yılı içerisinde kaydedilen ilerlemelere ve alınan önlemlere yer verirler.</w:t>
      </w:r>
    </w:p>
    <w:p w:rsidR="00AB3BC4" w:rsidRPr="00B168A0" w:rsidRDefault="00B168A0" w:rsidP="008A347A">
      <w:pPr>
        <w:pStyle w:val="ListeParagraf"/>
        <w:numPr>
          <w:ilvl w:val="0"/>
          <w:numId w:val="17"/>
        </w:numPr>
        <w:spacing w:after="0"/>
        <w:jc w:val="both"/>
        <w:outlineLvl w:val="1"/>
        <w:rPr>
          <w:rFonts w:ascii="Times New Roman" w:hAnsi="Times New Roman" w:cs="Times New Roman"/>
          <w:b/>
          <w:sz w:val="24"/>
          <w:szCs w:val="24"/>
        </w:rPr>
      </w:pPr>
      <w:bookmarkStart w:id="26" w:name="_Toc29890653"/>
      <w:r w:rsidRPr="00B168A0">
        <w:rPr>
          <w:rFonts w:ascii="Times New Roman" w:hAnsi="Times New Roman" w:cs="Times New Roman"/>
          <w:b/>
          <w:sz w:val="24"/>
          <w:szCs w:val="24"/>
        </w:rPr>
        <w:t>Üstünlükler</w:t>
      </w:r>
      <w:bookmarkEnd w:id="26"/>
    </w:p>
    <w:p w:rsidR="00467AE7" w:rsidRPr="00022862" w:rsidRDefault="00467AE7" w:rsidP="00467AE7">
      <w:pPr>
        <w:numPr>
          <w:ilvl w:val="0"/>
          <w:numId w:val="20"/>
        </w:numPr>
        <w:spacing w:before="120" w:after="120" w:line="240" w:lineRule="auto"/>
        <w:jc w:val="both"/>
        <w:rPr>
          <w:color w:val="000000"/>
          <w:szCs w:val="24"/>
        </w:rPr>
      </w:pPr>
      <w:r w:rsidRPr="00022862">
        <w:rPr>
          <w:color w:val="000000"/>
          <w:szCs w:val="24"/>
        </w:rPr>
        <w:t>İdari</w:t>
      </w:r>
      <w:r w:rsidR="006840A9">
        <w:rPr>
          <w:color w:val="000000"/>
          <w:szCs w:val="24"/>
        </w:rPr>
        <w:t xml:space="preserve"> </w:t>
      </w:r>
      <w:r w:rsidRPr="00022862">
        <w:rPr>
          <w:color w:val="000000"/>
          <w:szCs w:val="24"/>
        </w:rPr>
        <w:t>personel</w:t>
      </w:r>
      <w:r w:rsidR="006840A9">
        <w:rPr>
          <w:color w:val="000000"/>
          <w:szCs w:val="24"/>
        </w:rPr>
        <w:t xml:space="preserve"> </w:t>
      </w:r>
      <w:r w:rsidRPr="00022862">
        <w:rPr>
          <w:color w:val="000000"/>
          <w:szCs w:val="24"/>
        </w:rPr>
        <w:t>niteliğinin</w:t>
      </w:r>
      <w:r w:rsidR="006840A9">
        <w:rPr>
          <w:color w:val="000000"/>
          <w:szCs w:val="24"/>
        </w:rPr>
        <w:t xml:space="preserve"> </w:t>
      </w:r>
      <w:r w:rsidRPr="00022862">
        <w:rPr>
          <w:color w:val="000000"/>
          <w:szCs w:val="24"/>
        </w:rPr>
        <w:t>beklenen</w:t>
      </w:r>
      <w:r w:rsidR="006840A9">
        <w:rPr>
          <w:color w:val="000000"/>
          <w:szCs w:val="24"/>
        </w:rPr>
        <w:t xml:space="preserve"> </w:t>
      </w:r>
      <w:r w:rsidRPr="00022862">
        <w:rPr>
          <w:color w:val="000000"/>
          <w:szCs w:val="24"/>
        </w:rPr>
        <w:t>düzeyde</w:t>
      </w:r>
      <w:r w:rsidR="006840A9">
        <w:rPr>
          <w:color w:val="000000"/>
          <w:szCs w:val="24"/>
        </w:rPr>
        <w:t xml:space="preserve"> </w:t>
      </w:r>
      <w:r w:rsidRPr="00022862">
        <w:rPr>
          <w:color w:val="000000"/>
          <w:szCs w:val="24"/>
        </w:rPr>
        <w:t>olması</w:t>
      </w:r>
    </w:p>
    <w:p w:rsidR="00467AE7" w:rsidRPr="00022862" w:rsidRDefault="00467AE7" w:rsidP="00467AE7">
      <w:pPr>
        <w:numPr>
          <w:ilvl w:val="0"/>
          <w:numId w:val="20"/>
        </w:numPr>
        <w:spacing w:before="120" w:after="120" w:line="240" w:lineRule="auto"/>
        <w:jc w:val="both"/>
        <w:rPr>
          <w:color w:val="000000"/>
          <w:szCs w:val="24"/>
        </w:rPr>
      </w:pPr>
      <w:r w:rsidRPr="00022862">
        <w:rPr>
          <w:color w:val="000000"/>
          <w:szCs w:val="24"/>
        </w:rPr>
        <w:t>Kamu</w:t>
      </w:r>
      <w:r w:rsidR="006840A9">
        <w:rPr>
          <w:color w:val="000000"/>
          <w:szCs w:val="24"/>
        </w:rPr>
        <w:t xml:space="preserve"> </w:t>
      </w:r>
      <w:r w:rsidRPr="00022862">
        <w:rPr>
          <w:color w:val="000000"/>
          <w:szCs w:val="24"/>
        </w:rPr>
        <w:t>Kurum</w:t>
      </w:r>
      <w:r w:rsidR="006840A9">
        <w:rPr>
          <w:color w:val="000000"/>
          <w:szCs w:val="24"/>
        </w:rPr>
        <w:t xml:space="preserve"> </w:t>
      </w:r>
      <w:r w:rsidRPr="00022862">
        <w:rPr>
          <w:color w:val="000000"/>
          <w:szCs w:val="24"/>
        </w:rPr>
        <w:t>ve</w:t>
      </w:r>
      <w:r w:rsidR="006840A9">
        <w:rPr>
          <w:color w:val="000000"/>
          <w:szCs w:val="24"/>
        </w:rPr>
        <w:t xml:space="preserve"> </w:t>
      </w:r>
      <w:r w:rsidRPr="00022862">
        <w:rPr>
          <w:color w:val="000000"/>
          <w:szCs w:val="24"/>
        </w:rPr>
        <w:t>Kuruluşları</w:t>
      </w:r>
      <w:r w:rsidR="006840A9">
        <w:rPr>
          <w:color w:val="000000"/>
          <w:szCs w:val="24"/>
        </w:rPr>
        <w:t xml:space="preserve"> </w:t>
      </w:r>
      <w:r w:rsidRPr="00022862">
        <w:rPr>
          <w:color w:val="000000"/>
          <w:szCs w:val="24"/>
        </w:rPr>
        <w:t>ileilişkilerin</w:t>
      </w:r>
      <w:r w:rsidR="006840A9">
        <w:rPr>
          <w:color w:val="000000"/>
          <w:szCs w:val="24"/>
        </w:rPr>
        <w:t xml:space="preserve"> </w:t>
      </w:r>
      <w:r w:rsidRPr="00022862">
        <w:rPr>
          <w:color w:val="000000"/>
          <w:szCs w:val="24"/>
        </w:rPr>
        <w:t>yeterliliği</w:t>
      </w:r>
    </w:p>
    <w:p w:rsidR="00467AE7" w:rsidRPr="00022862" w:rsidRDefault="00467AE7" w:rsidP="00467AE7">
      <w:pPr>
        <w:numPr>
          <w:ilvl w:val="0"/>
          <w:numId w:val="20"/>
        </w:numPr>
        <w:spacing w:before="120" w:after="120" w:line="240" w:lineRule="auto"/>
        <w:jc w:val="both"/>
        <w:rPr>
          <w:color w:val="000000"/>
          <w:szCs w:val="24"/>
        </w:rPr>
      </w:pPr>
      <w:r w:rsidRPr="00022862">
        <w:rPr>
          <w:color w:val="000000"/>
          <w:szCs w:val="24"/>
        </w:rPr>
        <w:t>Çalışanlar</w:t>
      </w:r>
      <w:r w:rsidR="006840A9">
        <w:rPr>
          <w:color w:val="000000"/>
          <w:szCs w:val="24"/>
        </w:rPr>
        <w:t xml:space="preserve"> </w:t>
      </w:r>
      <w:r w:rsidRPr="00022862">
        <w:rPr>
          <w:color w:val="000000"/>
          <w:szCs w:val="24"/>
        </w:rPr>
        <w:t>ile</w:t>
      </w:r>
      <w:r w:rsidR="006840A9">
        <w:rPr>
          <w:color w:val="000000"/>
          <w:szCs w:val="24"/>
        </w:rPr>
        <w:t xml:space="preserve"> </w:t>
      </w:r>
      <w:r w:rsidRPr="00022862">
        <w:rPr>
          <w:color w:val="000000"/>
          <w:szCs w:val="24"/>
        </w:rPr>
        <w:t>ilgili</w:t>
      </w:r>
      <w:r w:rsidR="006840A9">
        <w:rPr>
          <w:color w:val="000000"/>
          <w:szCs w:val="24"/>
        </w:rPr>
        <w:t xml:space="preserve"> </w:t>
      </w:r>
      <w:r w:rsidRPr="00022862">
        <w:rPr>
          <w:color w:val="000000"/>
          <w:szCs w:val="24"/>
        </w:rPr>
        <w:t>ilişkilerin</w:t>
      </w:r>
      <w:r w:rsidR="006840A9">
        <w:rPr>
          <w:color w:val="000000"/>
          <w:szCs w:val="24"/>
        </w:rPr>
        <w:t xml:space="preserve"> </w:t>
      </w:r>
      <w:r w:rsidRPr="00022862">
        <w:rPr>
          <w:color w:val="000000"/>
          <w:szCs w:val="24"/>
        </w:rPr>
        <w:t>yeterliliği</w:t>
      </w:r>
    </w:p>
    <w:p w:rsidR="00467AE7" w:rsidRPr="00022862" w:rsidRDefault="00467AE7" w:rsidP="00467AE7">
      <w:pPr>
        <w:numPr>
          <w:ilvl w:val="0"/>
          <w:numId w:val="21"/>
        </w:numPr>
        <w:spacing w:before="120" w:after="120" w:line="240" w:lineRule="auto"/>
        <w:jc w:val="both"/>
        <w:rPr>
          <w:color w:val="000000"/>
          <w:szCs w:val="24"/>
        </w:rPr>
      </w:pPr>
      <w:r w:rsidRPr="00022862">
        <w:rPr>
          <w:color w:val="000000"/>
          <w:szCs w:val="24"/>
        </w:rPr>
        <w:t>İdari</w:t>
      </w:r>
      <w:r w:rsidR="006840A9">
        <w:rPr>
          <w:color w:val="000000"/>
          <w:szCs w:val="24"/>
        </w:rPr>
        <w:t xml:space="preserve"> </w:t>
      </w:r>
      <w:r w:rsidRPr="00022862">
        <w:rPr>
          <w:color w:val="000000"/>
          <w:szCs w:val="24"/>
        </w:rPr>
        <w:t>personel</w:t>
      </w:r>
      <w:r w:rsidR="006840A9">
        <w:rPr>
          <w:color w:val="000000"/>
          <w:szCs w:val="24"/>
        </w:rPr>
        <w:t xml:space="preserve"> </w:t>
      </w:r>
      <w:r w:rsidRPr="00022862">
        <w:rPr>
          <w:color w:val="000000"/>
          <w:szCs w:val="24"/>
        </w:rPr>
        <w:t>yaşortalamasının</w:t>
      </w:r>
      <w:r w:rsidR="006840A9">
        <w:rPr>
          <w:color w:val="000000"/>
          <w:szCs w:val="24"/>
        </w:rPr>
        <w:t xml:space="preserve"> </w:t>
      </w:r>
      <w:r w:rsidRPr="00022862">
        <w:rPr>
          <w:color w:val="000000"/>
          <w:szCs w:val="24"/>
        </w:rPr>
        <w:t>beklenen</w:t>
      </w:r>
      <w:r w:rsidR="006840A9">
        <w:rPr>
          <w:color w:val="000000"/>
          <w:szCs w:val="24"/>
        </w:rPr>
        <w:t xml:space="preserve"> </w:t>
      </w:r>
      <w:r w:rsidRPr="00022862">
        <w:rPr>
          <w:color w:val="000000"/>
          <w:szCs w:val="24"/>
        </w:rPr>
        <w:t>düzeyde</w:t>
      </w:r>
      <w:r w:rsidR="006840A9">
        <w:rPr>
          <w:color w:val="000000"/>
          <w:szCs w:val="24"/>
        </w:rPr>
        <w:t xml:space="preserve"> </w:t>
      </w:r>
      <w:r w:rsidRPr="00022862">
        <w:rPr>
          <w:color w:val="000000"/>
          <w:szCs w:val="24"/>
        </w:rPr>
        <w:t>olması</w:t>
      </w:r>
    </w:p>
    <w:p w:rsidR="00467AE7" w:rsidRPr="00022862" w:rsidRDefault="00467AE7" w:rsidP="00467AE7">
      <w:pPr>
        <w:numPr>
          <w:ilvl w:val="0"/>
          <w:numId w:val="21"/>
        </w:numPr>
        <w:spacing w:before="120" w:after="120" w:line="240" w:lineRule="auto"/>
        <w:jc w:val="both"/>
        <w:rPr>
          <w:color w:val="000000"/>
          <w:szCs w:val="24"/>
        </w:rPr>
      </w:pPr>
      <w:r w:rsidRPr="00022862">
        <w:rPr>
          <w:color w:val="000000"/>
          <w:szCs w:val="24"/>
        </w:rPr>
        <w:t>İdari</w:t>
      </w:r>
      <w:r w:rsidR="006840A9">
        <w:rPr>
          <w:color w:val="000000"/>
          <w:szCs w:val="24"/>
        </w:rPr>
        <w:t xml:space="preserve"> </w:t>
      </w:r>
      <w:r w:rsidRPr="00022862">
        <w:rPr>
          <w:color w:val="000000"/>
          <w:szCs w:val="24"/>
        </w:rPr>
        <w:t>personelin</w:t>
      </w:r>
      <w:r w:rsidR="006840A9">
        <w:rPr>
          <w:color w:val="000000"/>
          <w:szCs w:val="24"/>
        </w:rPr>
        <w:t xml:space="preserve"> </w:t>
      </w:r>
      <w:r w:rsidRPr="00022862">
        <w:rPr>
          <w:color w:val="000000"/>
          <w:szCs w:val="24"/>
        </w:rPr>
        <w:t>kıdem</w:t>
      </w:r>
      <w:r w:rsidR="006840A9">
        <w:rPr>
          <w:color w:val="000000"/>
          <w:szCs w:val="24"/>
        </w:rPr>
        <w:t xml:space="preserve"> </w:t>
      </w:r>
      <w:r w:rsidRPr="00022862">
        <w:rPr>
          <w:color w:val="000000"/>
          <w:szCs w:val="24"/>
        </w:rPr>
        <w:t>ortalamasının</w:t>
      </w:r>
      <w:r w:rsidR="006840A9">
        <w:rPr>
          <w:color w:val="000000"/>
          <w:szCs w:val="24"/>
        </w:rPr>
        <w:t xml:space="preserve"> </w:t>
      </w:r>
      <w:r w:rsidRPr="00022862">
        <w:rPr>
          <w:color w:val="000000"/>
          <w:szCs w:val="24"/>
        </w:rPr>
        <w:t>beklenen</w:t>
      </w:r>
      <w:r w:rsidR="006840A9">
        <w:rPr>
          <w:color w:val="000000"/>
          <w:szCs w:val="24"/>
        </w:rPr>
        <w:t xml:space="preserve"> </w:t>
      </w:r>
      <w:r w:rsidRPr="00022862">
        <w:rPr>
          <w:color w:val="000000"/>
          <w:szCs w:val="24"/>
        </w:rPr>
        <w:t>düzeyde</w:t>
      </w:r>
      <w:r w:rsidR="006840A9">
        <w:rPr>
          <w:color w:val="000000"/>
          <w:szCs w:val="24"/>
        </w:rPr>
        <w:t xml:space="preserve"> </w:t>
      </w:r>
      <w:r w:rsidRPr="00022862">
        <w:rPr>
          <w:color w:val="000000"/>
          <w:szCs w:val="24"/>
        </w:rPr>
        <w:t>olması</w:t>
      </w:r>
    </w:p>
    <w:p w:rsidR="00467AE7" w:rsidRPr="00022862" w:rsidRDefault="00467AE7" w:rsidP="00467AE7">
      <w:pPr>
        <w:numPr>
          <w:ilvl w:val="0"/>
          <w:numId w:val="21"/>
        </w:numPr>
        <w:spacing w:before="120" w:after="120" w:line="240" w:lineRule="auto"/>
        <w:jc w:val="both"/>
        <w:rPr>
          <w:color w:val="000000"/>
          <w:szCs w:val="24"/>
        </w:rPr>
      </w:pPr>
      <w:r w:rsidRPr="00022862">
        <w:rPr>
          <w:color w:val="000000"/>
          <w:szCs w:val="24"/>
        </w:rPr>
        <w:t>İdari</w:t>
      </w:r>
      <w:r w:rsidR="006840A9">
        <w:rPr>
          <w:color w:val="000000"/>
          <w:szCs w:val="24"/>
        </w:rPr>
        <w:t xml:space="preserve"> </w:t>
      </w:r>
      <w:r w:rsidRPr="00022862">
        <w:rPr>
          <w:color w:val="000000"/>
          <w:szCs w:val="24"/>
        </w:rPr>
        <w:t>personelin</w:t>
      </w:r>
      <w:r w:rsidR="006840A9">
        <w:rPr>
          <w:color w:val="000000"/>
          <w:szCs w:val="24"/>
        </w:rPr>
        <w:t xml:space="preserve"> </w:t>
      </w:r>
      <w:r w:rsidRPr="00022862">
        <w:rPr>
          <w:color w:val="000000"/>
          <w:szCs w:val="24"/>
        </w:rPr>
        <w:t>eğitim</w:t>
      </w:r>
      <w:r w:rsidR="006840A9">
        <w:rPr>
          <w:color w:val="000000"/>
          <w:szCs w:val="24"/>
        </w:rPr>
        <w:t xml:space="preserve"> </w:t>
      </w:r>
      <w:r w:rsidRPr="00022862">
        <w:rPr>
          <w:color w:val="000000"/>
          <w:szCs w:val="24"/>
        </w:rPr>
        <w:t>düzeyinin</w:t>
      </w:r>
      <w:r w:rsidR="006840A9">
        <w:rPr>
          <w:color w:val="000000"/>
          <w:szCs w:val="24"/>
        </w:rPr>
        <w:t xml:space="preserve"> </w:t>
      </w:r>
      <w:r w:rsidRPr="00022862">
        <w:rPr>
          <w:color w:val="000000"/>
          <w:szCs w:val="24"/>
        </w:rPr>
        <w:t>beklenen</w:t>
      </w:r>
      <w:r w:rsidR="006840A9">
        <w:rPr>
          <w:color w:val="000000"/>
          <w:szCs w:val="24"/>
        </w:rPr>
        <w:t xml:space="preserve"> </w:t>
      </w:r>
      <w:r w:rsidRPr="00022862">
        <w:rPr>
          <w:color w:val="000000"/>
          <w:szCs w:val="24"/>
        </w:rPr>
        <w:t>düzeyde</w:t>
      </w:r>
      <w:r w:rsidR="006840A9">
        <w:rPr>
          <w:color w:val="000000"/>
          <w:szCs w:val="24"/>
        </w:rPr>
        <w:t xml:space="preserve"> </w:t>
      </w:r>
      <w:r w:rsidRPr="00022862">
        <w:rPr>
          <w:color w:val="000000"/>
          <w:szCs w:val="24"/>
        </w:rPr>
        <w:t>olması</w:t>
      </w:r>
    </w:p>
    <w:p w:rsidR="00467AE7" w:rsidRPr="00022862" w:rsidRDefault="00467AE7" w:rsidP="00467AE7">
      <w:pPr>
        <w:numPr>
          <w:ilvl w:val="0"/>
          <w:numId w:val="21"/>
        </w:numPr>
        <w:spacing w:before="120" w:after="120" w:line="240" w:lineRule="auto"/>
        <w:jc w:val="both"/>
        <w:rPr>
          <w:color w:val="000000"/>
          <w:szCs w:val="24"/>
        </w:rPr>
      </w:pPr>
      <w:r w:rsidRPr="00022862">
        <w:rPr>
          <w:color w:val="000000"/>
          <w:szCs w:val="24"/>
        </w:rPr>
        <w:t>Evrak</w:t>
      </w:r>
      <w:r w:rsidR="006840A9">
        <w:rPr>
          <w:color w:val="000000"/>
          <w:szCs w:val="24"/>
        </w:rPr>
        <w:t xml:space="preserve"> </w:t>
      </w:r>
      <w:r w:rsidRPr="00022862">
        <w:rPr>
          <w:color w:val="000000"/>
          <w:szCs w:val="24"/>
        </w:rPr>
        <w:t>kayıt</w:t>
      </w:r>
      <w:r w:rsidR="006840A9">
        <w:rPr>
          <w:color w:val="000000"/>
          <w:szCs w:val="24"/>
        </w:rPr>
        <w:t xml:space="preserve"> </w:t>
      </w:r>
      <w:r w:rsidRPr="00022862">
        <w:rPr>
          <w:color w:val="000000"/>
          <w:szCs w:val="24"/>
        </w:rPr>
        <w:t>işlemlerinin</w:t>
      </w:r>
      <w:r w:rsidR="006840A9">
        <w:rPr>
          <w:color w:val="000000"/>
          <w:szCs w:val="24"/>
        </w:rPr>
        <w:t xml:space="preserve"> </w:t>
      </w:r>
      <w:r w:rsidRPr="00022862">
        <w:rPr>
          <w:color w:val="000000"/>
          <w:szCs w:val="24"/>
        </w:rPr>
        <w:t>beklenen</w:t>
      </w:r>
      <w:r w:rsidR="006840A9">
        <w:rPr>
          <w:color w:val="000000"/>
          <w:szCs w:val="24"/>
        </w:rPr>
        <w:t xml:space="preserve"> </w:t>
      </w:r>
      <w:r w:rsidRPr="00022862">
        <w:rPr>
          <w:color w:val="000000"/>
          <w:szCs w:val="24"/>
        </w:rPr>
        <w:t>düzeyde</w:t>
      </w:r>
      <w:r w:rsidR="006840A9">
        <w:rPr>
          <w:color w:val="000000"/>
          <w:szCs w:val="24"/>
        </w:rPr>
        <w:t xml:space="preserve"> </w:t>
      </w:r>
      <w:r w:rsidRPr="00022862">
        <w:rPr>
          <w:color w:val="000000"/>
          <w:szCs w:val="24"/>
        </w:rPr>
        <w:t>olması</w:t>
      </w:r>
    </w:p>
    <w:p w:rsidR="00467AE7" w:rsidRPr="00022862" w:rsidRDefault="00467AE7" w:rsidP="00467AE7">
      <w:pPr>
        <w:numPr>
          <w:ilvl w:val="0"/>
          <w:numId w:val="21"/>
        </w:numPr>
        <w:spacing w:before="120" w:after="120" w:line="240" w:lineRule="auto"/>
        <w:jc w:val="both"/>
        <w:rPr>
          <w:color w:val="000000"/>
          <w:szCs w:val="24"/>
        </w:rPr>
      </w:pPr>
      <w:r w:rsidRPr="00022862">
        <w:rPr>
          <w:color w:val="000000"/>
          <w:szCs w:val="24"/>
        </w:rPr>
        <w:t>ÜniversitemizeYerleşenöğrencilerinkayıtlanmalarınınbeklenendüzeydeolması</w:t>
      </w:r>
    </w:p>
    <w:p w:rsidR="00467AE7" w:rsidRPr="00022862" w:rsidRDefault="00467AE7" w:rsidP="00467AE7">
      <w:pPr>
        <w:numPr>
          <w:ilvl w:val="0"/>
          <w:numId w:val="21"/>
        </w:numPr>
        <w:spacing w:before="120" w:after="120" w:line="240" w:lineRule="auto"/>
        <w:jc w:val="both"/>
        <w:rPr>
          <w:color w:val="000000"/>
          <w:szCs w:val="24"/>
        </w:rPr>
      </w:pPr>
      <w:r w:rsidRPr="00022862">
        <w:rPr>
          <w:color w:val="000000"/>
          <w:szCs w:val="24"/>
        </w:rPr>
        <w:t>İdari</w:t>
      </w:r>
      <w:r w:rsidR="006840A9">
        <w:rPr>
          <w:color w:val="000000"/>
          <w:szCs w:val="24"/>
        </w:rPr>
        <w:t xml:space="preserve"> </w:t>
      </w:r>
      <w:r w:rsidRPr="00022862">
        <w:rPr>
          <w:color w:val="000000"/>
          <w:szCs w:val="24"/>
        </w:rPr>
        <w:t>personelin</w:t>
      </w:r>
      <w:r w:rsidR="006840A9">
        <w:rPr>
          <w:color w:val="000000"/>
          <w:szCs w:val="24"/>
        </w:rPr>
        <w:t xml:space="preserve"> </w:t>
      </w:r>
      <w:r w:rsidRPr="00022862">
        <w:rPr>
          <w:color w:val="000000"/>
          <w:szCs w:val="24"/>
        </w:rPr>
        <w:t>Öğrenci</w:t>
      </w:r>
      <w:r w:rsidR="006840A9">
        <w:rPr>
          <w:color w:val="000000"/>
          <w:szCs w:val="24"/>
        </w:rPr>
        <w:t xml:space="preserve"> </w:t>
      </w:r>
      <w:r w:rsidRPr="00022862">
        <w:rPr>
          <w:color w:val="000000"/>
          <w:szCs w:val="24"/>
        </w:rPr>
        <w:t>Otomasyonunu</w:t>
      </w:r>
      <w:r w:rsidR="006840A9">
        <w:rPr>
          <w:color w:val="000000"/>
          <w:szCs w:val="24"/>
        </w:rPr>
        <w:t xml:space="preserve"> </w:t>
      </w:r>
      <w:r w:rsidRPr="00022862">
        <w:rPr>
          <w:color w:val="000000"/>
          <w:szCs w:val="24"/>
        </w:rPr>
        <w:t>kullanabilmesi</w:t>
      </w:r>
    </w:p>
    <w:p w:rsidR="00467AE7" w:rsidRPr="00022862" w:rsidRDefault="00467AE7" w:rsidP="00467AE7">
      <w:pPr>
        <w:numPr>
          <w:ilvl w:val="0"/>
          <w:numId w:val="20"/>
        </w:numPr>
        <w:spacing w:before="120" w:after="120" w:line="240" w:lineRule="auto"/>
        <w:jc w:val="both"/>
        <w:rPr>
          <w:color w:val="000000"/>
          <w:szCs w:val="24"/>
        </w:rPr>
      </w:pPr>
      <w:r w:rsidRPr="00022862">
        <w:rPr>
          <w:color w:val="000000"/>
          <w:szCs w:val="24"/>
        </w:rPr>
        <w:t>Yapıcı</w:t>
      </w:r>
      <w:r w:rsidR="006840A9">
        <w:rPr>
          <w:color w:val="000000"/>
          <w:szCs w:val="24"/>
        </w:rPr>
        <w:t xml:space="preserve"> </w:t>
      </w:r>
      <w:r w:rsidRPr="00022862">
        <w:rPr>
          <w:color w:val="000000"/>
          <w:szCs w:val="24"/>
        </w:rPr>
        <w:t>bir</w:t>
      </w:r>
      <w:r w:rsidR="006840A9">
        <w:rPr>
          <w:color w:val="000000"/>
          <w:szCs w:val="24"/>
        </w:rPr>
        <w:t xml:space="preserve"> </w:t>
      </w:r>
      <w:r w:rsidRPr="00022862">
        <w:rPr>
          <w:color w:val="000000"/>
          <w:szCs w:val="24"/>
        </w:rPr>
        <w:t>yönetim</w:t>
      </w:r>
      <w:r w:rsidR="006840A9">
        <w:rPr>
          <w:color w:val="000000"/>
          <w:szCs w:val="24"/>
        </w:rPr>
        <w:t xml:space="preserve"> </w:t>
      </w:r>
      <w:r w:rsidRPr="00022862">
        <w:rPr>
          <w:color w:val="000000"/>
          <w:szCs w:val="24"/>
        </w:rPr>
        <w:t>anlayışının</w:t>
      </w:r>
      <w:r w:rsidR="006840A9">
        <w:rPr>
          <w:color w:val="000000"/>
          <w:szCs w:val="24"/>
        </w:rPr>
        <w:t xml:space="preserve"> </w:t>
      </w:r>
      <w:r w:rsidRPr="00022862">
        <w:rPr>
          <w:color w:val="000000"/>
          <w:szCs w:val="24"/>
        </w:rPr>
        <w:t>benimsenmiş</w:t>
      </w:r>
      <w:r w:rsidR="006840A9">
        <w:rPr>
          <w:color w:val="000000"/>
          <w:szCs w:val="24"/>
        </w:rPr>
        <w:t xml:space="preserve"> </w:t>
      </w:r>
      <w:r w:rsidRPr="00022862">
        <w:rPr>
          <w:color w:val="000000"/>
          <w:szCs w:val="24"/>
        </w:rPr>
        <w:t>olması</w:t>
      </w:r>
    </w:p>
    <w:p w:rsidR="00467AE7" w:rsidRPr="00022862" w:rsidRDefault="00467AE7" w:rsidP="00467AE7">
      <w:pPr>
        <w:numPr>
          <w:ilvl w:val="0"/>
          <w:numId w:val="20"/>
        </w:numPr>
        <w:spacing w:before="120" w:after="120" w:line="240" w:lineRule="auto"/>
        <w:jc w:val="both"/>
        <w:rPr>
          <w:color w:val="000000"/>
          <w:szCs w:val="24"/>
        </w:rPr>
      </w:pPr>
      <w:r w:rsidRPr="00022862">
        <w:rPr>
          <w:color w:val="000000"/>
          <w:szCs w:val="24"/>
        </w:rPr>
        <w:t>Yönetimin</w:t>
      </w:r>
      <w:r w:rsidR="006840A9">
        <w:rPr>
          <w:color w:val="000000"/>
          <w:szCs w:val="24"/>
        </w:rPr>
        <w:t xml:space="preserve"> </w:t>
      </w:r>
      <w:r w:rsidRPr="00022862">
        <w:rPr>
          <w:color w:val="000000"/>
          <w:szCs w:val="24"/>
        </w:rPr>
        <w:t>Bilgisayarlaşma</w:t>
      </w:r>
      <w:r w:rsidR="006840A9">
        <w:rPr>
          <w:color w:val="000000"/>
          <w:szCs w:val="24"/>
        </w:rPr>
        <w:t xml:space="preserve"> </w:t>
      </w:r>
      <w:r w:rsidRPr="00022862">
        <w:rPr>
          <w:color w:val="000000"/>
          <w:szCs w:val="24"/>
        </w:rPr>
        <w:t>konusunda</w:t>
      </w:r>
      <w:r w:rsidR="006840A9">
        <w:rPr>
          <w:color w:val="000000"/>
          <w:szCs w:val="24"/>
        </w:rPr>
        <w:t xml:space="preserve"> </w:t>
      </w:r>
      <w:r w:rsidRPr="00022862">
        <w:rPr>
          <w:color w:val="000000"/>
          <w:szCs w:val="24"/>
        </w:rPr>
        <w:t>çalışmalarının</w:t>
      </w:r>
      <w:r w:rsidR="006840A9">
        <w:rPr>
          <w:color w:val="000000"/>
          <w:szCs w:val="24"/>
        </w:rPr>
        <w:t xml:space="preserve"> </w:t>
      </w:r>
      <w:r w:rsidRPr="00022862">
        <w:rPr>
          <w:color w:val="000000"/>
          <w:szCs w:val="24"/>
        </w:rPr>
        <w:t>olması</w:t>
      </w:r>
    </w:p>
    <w:p w:rsidR="00467AE7" w:rsidRPr="00022862" w:rsidRDefault="00467AE7" w:rsidP="00467AE7">
      <w:pPr>
        <w:numPr>
          <w:ilvl w:val="0"/>
          <w:numId w:val="20"/>
        </w:numPr>
        <w:spacing w:before="120" w:after="120" w:line="240" w:lineRule="auto"/>
        <w:jc w:val="both"/>
        <w:rPr>
          <w:color w:val="000000"/>
          <w:szCs w:val="24"/>
        </w:rPr>
      </w:pPr>
      <w:r w:rsidRPr="00022862">
        <w:rPr>
          <w:color w:val="000000"/>
          <w:szCs w:val="24"/>
        </w:rPr>
        <w:t>Yönetsel</w:t>
      </w:r>
      <w:r w:rsidR="006840A9">
        <w:rPr>
          <w:color w:val="000000"/>
          <w:szCs w:val="24"/>
        </w:rPr>
        <w:t xml:space="preserve"> </w:t>
      </w:r>
      <w:r w:rsidRPr="00022862">
        <w:rPr>
          <w:color w:val="000000"/>
          <w:szCs w:val="24"/>
        </w:rPr>
        <w:t>faaliyetler ile</w:t>
      </w:r>
      <w:r w:rsidR="006840A9">
        <w:rPr>
          <w:color w:val="000000"/>
          <w:szCs w:val="24"/>
        </w:rPr>
        <w:t xml:space="preserve"> </w:t>
      </w:r>
      <w:r w:rsidRPr="00022862">
        <w:rPr>
          <w:color w:val="000000"/>
          <w:szCs w:val="24"/>
        </w:rPr>
        <w:t>ilgili</w:t>
      </w:r>
      <w:r w:rsidR="006840A9">
        <w:rPr>
          <w:color w:val="000000"/>
          <w:szCs w:val="24"/>
        </w:rPr>
        <w:t xml:space="preserve"> </w:t>
      </w:r>
      <w:r w:rsidRPr="00022862">
        <w:rPr>
          <w:color w:val="000000"/>
          <w:szCs w:val="24"/>
        </w:rPr>
        <w:t>sonuçların</w:t>
      </w:r>
      <w:r w:rsidR="006840A9">
        <w:rPr>
          <w:color w:val="000000"/>
          <w:szCs w:val="24"/>
        </w:rPr>
        <w:t xml:space="preserve"> </w:t>
      </w:r>
      <w:r w:rsidRPr="00022862">
        <w:rPr>
          <w:color w:val="000000"/>
          <w:szCs w:val="24"/>
        </w:rPr>
        <w:t>beklenend</w:t>
      </w:r>
      <w:r w:rsidR="006840A9">
        <w:rPr>
          <w:color w:val="000000"/>
          <w:szCs w:val="24"/>
        </w:rPr>
        <w:t xml:space="preserve"> </w:t>
      </w:r>
      <w:r w:rsidRPr="00022862">
        <w:rPr>
          <w:color w:val="000000"/>
          <w:szCs w:val="24"/>
        </w:rPr>
        <w:t>üzeyde</w:t>
      </w:r>
      <w:r w:rsidR="006840A9">
        <w:rPr>
          <w:color w:val="000000"/>
          <w:szCs w:val="24"/>
        </w:rPr>
        <w:t xml:space="preserve"> </w:t>
      </w:r>
      <w:r w:rsidRPr="00022862">
        <w:rPr>
          <w:color w:val="000000"/>
          <w:szCs w:val="24"/>
        </w:rPr>
        <w:t>olması</w:t>
      </w:r>
    </w:p>
    <w:p w:rsidR="00467AE7" w:rsidRPr="00022862" w:rsidRDefault="00467AE7" w:rsidP="00467AE7">
      <w:pPr>
        <w:numPr>
          <w:ilvl w:val="0"/>
          <w:numId w:val="20"/>
        </w:numPr>
        <w:spacing w:before="120" w:after="120" w:line="240" w:lineRule="auto"/>
        <w:jc w:val="both"/>
        <w:rPr>
          <w:color w:val="000000"/>
          <w:szCs w:val="24"/>
        </w:rPr>
      </w:pPr>
      <w:r w:rsidRPr="00022862">
        <w:rPr>
          <w:color w:val="000000"/>
          <w:szCs w:val="24"/>
        </w:rPr>
        <w:t>İdari</w:t>
      </w:r>
      <w:r w:rsidR="006840A9">
        <w:rPr>
          <w:color w:val="000000"/>
          <w:szCs w:val="24"/>
        </w:rPr>
        <w:t xml:space="preserve"> </w:t>
      </w:r>
      <w:r w:rsidRPr="00022862">
        <w:rPr>
          <w:color w:val="000000"/>
          <w:szCs w:val="24"/>
        </w:rPr>
        <w:t>faaliyetler</w:t>
      </w:r>
      <w:r w:rsidR="006840A9">
        <w:rPr>
          <w:color w:val="000000"/>
          <w:szCs w:val="24"/>
        </w:rPr>
        <w:t xml:space="preserve"> </w:t>
      </w:r>
      <w:r w:rsidRPr="00022862">
        <w:rPr>
          <w:color w:val="000000"/>
          <w:szCs w:val="24"/>
        </w:rPr>
        <w:t>ile</w:t>
      </w:r>
      <w:r w:rsidR="006840A9">
        <w:rPr>
          <w:color w:val="000000"/>
          <w:szCs w:val="24"/>
        </w:rPr>
        <w:t xml:space="preserve"> </w:t>
      </w:r>
      <w:r w:rsidRPr="00022862">
        <w:rPr>
          <w:color w:val="000000"/>
          <w:szCs w:val="24"/>
        </w:rPr>
        <w:t>ilgili</w:t>
      </w:r>
      <w:r w:rsidR="006840A9">
        <w:rPr>
          <w:color w:val="000000"/>
          <w:szCs w:val="24"/>
        </w:rPr>
        <w:t xml:space="preserve"> </w:t>
      </w:r>
      <w:r w:rsidRPr="00022862">
        <w:rPr>
          <w:color w:val="000000"/>
          <w:szCs w:val="24"/>
        </w:rPr>
        <w:t>sonuçların</w:t>
      </w:r>
      <w:r w:rsidR="006840A9">
        <w:rPr>
          <w:color w:val="000000"/>
          <w:szCs w:val="24"/>
        </w:rPr>
        <w:t xml:space="preserve"> </w:t>
      </w:r>
      <w:r w:rsidRPr="00022862">
        <w:rPr>
          <w:color w:val="000000"/>
          <w:szCs w:val="24"/>
        </w:rPr>
        <w:t>yeterliliği</w:t>
      </w:r>
    </w:p>
    <w:p w:rsidR="00467AE7" w:rsidRPr="00022862" w:rsidRDefault="00467AE7" w:rsidP="00467AE7">
      <w:pPr>
        <w:numPr>
          <w:ilvl w:val="0"/>
          <w:numId w:val="20"/>
        </w:numPr>
        <w:spacing w:before="120" w:after="120" w:line="240" w:lineRule="auto"/>
        <w:jc w:val="both"/>
        <w:rPr>
          <w:color w:val="000000"/>
          <w:szCs w:val="24"/>
        </w:rPr>
      </w:pPr>
      <w:r w:rsidRPr="00022862">
        <w:rPr>
          <w:color w:val="000000"/>
          <w:szCs w:val="24"/>
        </w:rPr>
        <w:t>Kendi</w:t>
      </w:r>
      <w:r w:rsidR="006840A9">
        <w:rPr>
          <w:color w:val="000000"/>
          <w:szCs w:val="24"/>
        </w:rPr>
        <w:t xml:space="preserve"> </w:t>
      </w:r>
      <w:r w:rsidRPr="00022862">
        <w:rPr>
          <w:color w:val="000000"/>
          <w:szCs w:val="24"/>
        </w:rPr>
        <w:t>misyonuna</w:t>
      </w:r>
      <w:r w:rsidR="006840A9">
        <w:rPr>
          <w:color w:val="000000"/>
          <w:szCs w:val="24"/>
        </w:rPr>
        <w:t xml:space="preserve"> </w:t>
      </w:r>
      <w:r w:rsidRPr="00022862">
        <w:rPr>
          <w:color w:val="000000"/>
          <w:szCs w:val="24"/>
        </w:rPr>
        <w:t>uyguluğun</w:t>
      </w:r>
      <w:r w:rsidR="006840A9">
        <w:rPr>
          <w:color w:val="000000"/>
          <w:szCs w:val="24"/>
        </w:rPr>
        <w:t xml:space="preserve"> </w:t>
      </w:r>
      <w:r w:rsidRPr="00022862">
        <w:rPr>
          <w:color w:val="000000"/>
          <w:szCs w:val="24"/>
        </w:rPr>
        <w:t>beklenen</w:t>
      </w:r>
      <w:r w:rsidR="006840A9">
        <w:rPr>
          <w:color w:val="000000"/>
          <w:szCs w:val="24"/>
        </w:rPr>
        <w:t xml:space="preserve"> </w:t>
      </w:r>
      <w:r w:rsidRPr="00022862">
        <w:rPr>
          <w:color w:val="000000"/>
          <w:szCs w:val="24"/>
        </w:rPr>
        <w:t>düzeyde</w:t>
      </w:r>
      <w:r w:rsidR="006840A9">
        <w:rPr>
          <w:color w:val="000000"/>
          <w:szCs w:val="24"/>
        </w:rPr>
        <w:t xml:space="preserve"> </w:t>
      </w:r>
      <w:r w:rsidRPr="00022862">
        <w:rPr>
          <w:color w:val="000000"/>
          <w:szCs w:val="24"/>
        </w:rPr>
        <w:t>olması</w:t>
      </w: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8A347A">
      <w:pPr>
        <w:pStyle w:val="ListeParagraf"/>
        <w:numPr>
          <w:ilvl w:val="0"/>
          <w:numId w:val="17"/>
        </w:numPr>
        <w:spacing w:after="0"/>
        <w:jc w:val="both"/>
        <w:outlineLvl w:val="1"/>
        <w:rPr>
          <w:rFonts w:ascii="Times New Roman" w:hAnsi="Times New Roman" w:cs="Times New Roman"/>
          <w:b/>
          <w:sz w:val="24"/>
          <w:szCs w:val="24"/>
        </w:rPr>
      </w:pPr>
      <w:bookmarkStart w:id="27" w:name="_Toc29890654"/>
      <w:r w:rsidRPr="00B168A0">
        <w:rPr>
          <w:rFonts w:ascii="Times New Roman" w:hAnsi="Times New Roman" w:cs="Times New Roman"/>
          <w:b/>
          <w:sz w:val="24"/>
          <w:szCs w:val="24"/>
        </w:rPr>
        <w:t>Zayıflıklar</w:t>
      </w:r>
      <w:bookmarkEnd w:id="27"/>
    </w:p>
    <w:p w:rsidR="00B168A0" w:rsidRDefault="00B168A0" w:rsidP="00B168A0">
      <w:pPr>
        <w:spacing w:after="0"/>
        <w:jc w:val="both"/>
        <w:rPr>
          <w:rFonts w:ascii="Times New Roman" w:hAnsi="Times New Roman" w:cs="Times New Roman"/>
          <w:b/>
          <w:sz w:val="24"/>
          <w:szCs w:val="24"/>
        </w:rPr>
      </w:pPr>
    </w:p>
    <w:p w:rsidR="00467AE7" w:rsidRPr="00022862" w:rsidRDefault="00467AE7" w:rsidP="00467AE7">
      <w:pPr>
        <w:numPr>
          <w:ilvl w:val="0"/>
          <w:numId w:val="20"/>
        </w:numPr>
        <w:spacing w:before="120" w:after="120" w:line="240" w:lineRule="auto"/>
        <w:jc w:val="both"/>
        <w:rPr>
          <w:color w:val="000000"/>
          <w:szCs w:val="24"/>
        </w:rPr>
      </w:pPr>
      <w:r w:rsidRPr="00022862">
        <w:rPr>
          <w:color w:val="000000"/>
          <w:szCs w:val="24"/>
        </w:rPr>
        <w:t>Bilgi</w:t>
      </w:r>
      <w:r w:rsidR="006840A9">
        <w:rPr>
          <w:color w:val="000000"/>
          <w:szCs w:val="24"/>
        </w:rPr>
        <w:t xml:space="preserve"> </w:t>
      </w:r>
      <w:r w:rsidRPr="00022862">
        <w:rPr>
          <w:color w:val="000000"/>
          <w:szCs w:val="24"/>
        </w:rPr>
        <w:t>teknolojileri</w:t>
      </w:r>
      <w:r w:rsidR="006840A9">
        <w:rPr>
          <w:color w:val="000000"/>
          <w:szCs w:val="24"/>
        </w:rPr>
        <w:t xml:space="preserve"> </w:t>
      </w:r>
      <w:r w:rsidRPr="00022862">
        <w:rPr>
          <w:color w:val="000000"/>
          <w:szCs w:val="24"/>
        </w:rPr>
        <w:t>ve</w:t>
      </w:r>
      <w:r w:rsidR="006840A9">
        <w:rPr>
          <w:color w:val="000000"/>
          <w:szCs w:val="24"/>
        </w:rPr>
        <w:t xml:space="preserve"> </w:t>
      </w:r>
      <w:r w:rsidRPr="00022862">
        <w:rPr>
          <w:color w:val="000000"/>
          <w:szCs w:val="24"/>
        </w:rPr>
        <w:t>kaynaklarının</w:t>
      </w:r>
      <w:r w:rsidR="006840A9">
        <w:rPr>
          <w:color w:val="000000"/>
          <w:szCs w:val="24"/>
        </w:rPr>
        <w:t xml:space="preserve"> </w:t>
      </w:r>
      <w:r w:rsidRPr="00022862">
        <w:rPr>
          <w:color w:val="000000"/>
          <w:szCs w:val="24"/>
        </w:rPr>
        <w:t>yetersizliği</w:t>
      </w:r>
    </w:p>
    <w:p w:rsidR="00467AE7" w:rsidRPr="00204D2B" w:rsidRDefault="00467AE7" w:rsidP="00467AE7">
      <w:pPr>
        <w:numPr>
          <w:ilvl w:val="0"/>
          <w:numId w:val="21"/>
        </w:numPr>
        <w:spacing w:before="120" w:after="0" w:line="240" w:lineRule="auto"/>
        <w:jc w:val="both"/>
        <w:rPr>
          <w:rFonts w:ascii="Times New Roman" w:hAnsi="Times New Roman" w:cs="Times New Roman"/>
          <w:b/>
          <w:sz w:val="24"/>
          <w:szCs w:val="24"/>
        </w:rPr>
      </w:pPr>
      <w:r w:rsidRPr="00204D2B">
        <w:rPr>
          <w:color w:val="000000"/>
          <w:szCs w:val="24"/>
        </w:rPr>
        <w:t>Kampus</w:t>
      </w:r>
      <w:r w:rsidR="006840A9">
        <w:rPr>
          <w:color w:val="000000"/>
          <w:szCs w:val="24"/>
        </w:rPr>
        <w:t xml:space="preserve"> </w:t>
      </w:r>
      <w:r w:rsidRPr="00204D2B">
        <w:rPr>
          <w:color w:val="000000"/>
          <w:szCs w:val="24"/>
        </w:rPr>
        <w:t>alanının</w:t>
      </w:r>
      <w:r w:rsidR="006840A9">
        <w:rPr>
          <w:color w:val="000000"/>
          <w:szCs w:val="24"/>
        </w:rPr>
        <w:t xml:space="preserve"> </w:t>
      </w:r>
      <w:r w:rsidRPr="00204D2B">
        <w:rPr>
          <w:color w:val="000000"/>
          <w:szCs w:val="24"/>
        </w:rPr>
        <w:t>yetersizliği</w:t>
      </w:r>
    </w:p>
    <w:p w:rsidR="00467AE7" w:rsidRPr="00204D2B" w:rsidRDefault="00467AE7" w:rsidP="00467AE7">
      <w:pPr>
        <w:numPr>
          <w:ilvl w:val="0"/>
          <w:numId w:val="21"/>
        </w:numPr>
        <w:spacing w:before="120" w:after="0" w:line="240" w:lineRule="auto"/>
        <w:jc w:val="both"/>
        <w:rPr>
          <w:rFonts w:ascii="Times New Roman" w:hAnsi="Times New Roman" w:cs="Times New Roman"/>
          <w:b/>
          <w:sz w:val="24"/>
          <w:szCs w:val="24"/>
        </w:rPr>
      </w:pPr>
      <w:r w:rsidRPr="00204D2B">
        <w:rPr>
          <w:color w:val="000000"/>
          <w:szCs w:val="24"/>
        </w:rPr>
        <w:t>Öğrencilere</w:t>
      </w:r>
      <w:r w:rsidR="006840A9">
        <w:rPr>
          <w:color w:val="000000"/>
          <w:szCs w:val="24"/>
        </w:rPr>
        <w:t xml:space="preserve"> </w:t>
      </w:r>
      <w:r w:rsidRPr="00204D2B">
        <w:rPr>
          <w:color w:val="000000"/>
          <w:szCs w:val="24"/>
        </w:rPr>
        <w:t>sunulan</w:t>
      </w:r>
      <w:r w:rsidR="006840A9">
        <w:rPr>
          <w:color w:val="000000"/>
          <w:szCs w:val="24"/>
        </w:rPr>
        <w:t xml:space="preserve"> </w:t>
      </w:r>
      <w:r w:rsidRPr="00204D2B">
        <w:rPr>
          <w:color w:val="000000"/>
          <w:szCs w:val="24"/>
        </w:rPr>
        <w:t>Akademik</w:t>
      </w:r>
      <w:r w:rsidR="006840A9">
        <w:rPr>
          <w:color w:val="000000"/>
          <w:szCs w:val="24"/>
        </w:rPr>
        <w:t xml:space="preserve"> </w:t>
      </w:r>
      <w:r w:rsidRPr="00204D2B">
        <w:rPr>
          <w:color w:val="000000"/>
          <w:szCs w:val="24"/>
        </w:rPr>
        <w:t>Danışmanlık</w:t>
      </w:r>
      <w:r w:rsidR="006840A9">
        <w:rPr>
          <w:color w:val="000000"/>
          <w:szCs w:val="24"/>
        </w:rPr>
        <w:t xml:space="preserve"> </w:t>
      </w:r>
      <w:r w:rsidRPr="00204D2B">
        <w:rPr>
          <w:color w:val="000000"/>
          <w:szCs w:val="24"/>
        </w:rPr>
        <w:t>hizmetlerinin</w:t>
      </w:r>
      <w:r w:rsidR="006840A9">
        <w:rPr>
          <w:color w:val="000000"/>
          <w:szCs w:val="24"/>
        </w:rPr>
        <w:t xml:space="preserve"> </w:t>
      </w:r>
      <w:r w:rsidRPr="00204D2B">
        <w:rPr>
          <w:color w:val="000000"/>
          <w:szCs w:val="24"/>
        </w:rPr>
        <w:t>yeterli</w:t>
      </w:r>
      <w:r w:rsidR="006840A9">
        <w:rPr>
          <w:color w:val="000000"/>
          <w:szCs w:val="24"/>
        </w:rPr>
        <w:t xml:space="preserve"> </w:t>
      </w:r>
      <w:r w:rsidRPr="00204D2B">
        <w:rPr>
          <w:color w:val="000000"/>
          <w:szCs w:val="24"/>
        </w:rPr>
        <w:t>düzeyde</w:t>
      </w:r>
      <w:r w:rsidR="006840A9">
        <w:rPr>
          <w:color w:val="000000"/>
          <w:szCs w:val="24"/>
        </w:rPr>
        <w:t xml:space="preserve"> </w:t>
      </w:r>
      <w:r w:rsidRPr="00204D2B">
        <w:rPr>
          <w:color w:val="000000"/>
          <w:szCs w:val="24"/>
        </w:rPr>
        <w:t>olmaması</w:t>
      </w:r>
    </w:p>
    <w:p w:rsidR="00B168A0" w:rsidRDefault="00B168A0" w:rsidP="00B168A0">
      <w:pPr>
        <w:spacing w:after="0"/>
        <w:jc w:val="both"/>
        <w:rPr>
          <w:rFonts w:ascii="Times New Roman" w:hAnsi="Times New Roman" w:cs="Times New Roman"/>
          <w:b/>
          <w:sz w:val="24"/>
          <w:szCs w:val="24"/>
        </w:rPr>
      </w:pPr>
    </w:p>
    <w:p w:rsidR="00B168A0" w:rsidRDefault="00B168A0" w:rsidP="008A347A">
      <w:pPr>
        <w:pStyle w:val="ListeParagraf"/>
        <w:numPr>
          <w:ilvl w:val="0"/>
          <w:numId w:val="17"/>
        </w:numPr>
        <w:spacing w:after="0"/>
        <w:jc w:val="both"/>
        <w:outlineLvl w:val="1"/>
        <w:rPr>
          <w:rFonts w:ascii="Times New Roman" w:hAnsi="Times New Roman" w:cs="Times New Roman"/>
          <w:b/>
          <w:sz w:val="24"/>
          <w:szCs w:val="24"/>
        </w:rPr>
      </w:pPr>
      <w:bookmarkStart w:id="28" w:name="_Toc29890655"/>
      <w:r>
        <w:rPr>
          <w:rFonts w:ascii="Times New Roman" w:hAnsi="Times New Roman" w:cs="Times New Roman"/>
          <w:b/>
          <w:sz w:val="24"/>
          <w:szCs w:val="24"/>
        </w:rPr>
        <w:t>Değerlendirme</w:t>
      </w:r>
      <w:bookmarkEnd w:id="28"/>
    </w:p>
    <w:p w:rsidR="00B168A0" w:rsidRDefault="00B168A0" w:rsidP="00B168A0">
      <w:pPr>
        <w:spacing w:after="0"/>
        <w:jc w:val="both"/>
        <w:rPr>
          <w:rFonts w:ascii="Times New Roman" w:hAnsi="Times New Roman" w:cs="Times New Roman"/>
          <w:b/>
          <w:sz w:val="24"/>
          <w:szCs w:val="24"/>
        </w:rPr>
      </w:pPr>
    </w:p>
    <w:p w:rsidR="00B168A0" w:rsidRDefault="00B168A0" w:rsidP="008A347A">
      <w:pPr>
        <w:pStyle w:val="ListeParagraf"/>
        <w:numPr>
          <w:ilvl w:val="0"/>
          <w:numId w:val="1"/>
        </w:numPr>
        <w:spacing w:after="0"/>
        <w:jc w:val="both"/>
        <w:outlineLvl w:val="0"/>
        <w:rPr>
          <w:rFonts w:ascii="Times New Roman" w:hAnsi="Times New Roman" w:cs="Times New Roman"/>
          <w:b/>
          <w:sz w:val="24"/>
          <w:szCs w:val="24"/>
        </w:rPr>
      </w:pPr>
      <w:bookmarkStart w:id="29" w:name="_Toc29890656"/>
      <w:r>
        <w:rPr>
          <w:rFonts w:ascii="Times New Roman" w:hAnsi="Times New Roman" w:cs="Times New Roman"/>
          <w:b/>
          <w:sz w:val="24"/>
          <w:szCs w:val="24"/>
        </w:rPr>
        <w:t>ÖNERİ ve TEDBİRLER</w:t>
      </w:r>
      <w:bookmarkEnd w:id="29"/>
    </w:p>
    <w:p w:rsidR="00467AE7" w:rsidRDefault="00467AE7" w:rsidP="00467AE7">
      <w:pPr>
        <w:pStyle w:val="ListeParagraf"/>
        <w:spacing w:after="0"/>
        <w:ind w:left="1080"/>
        <w:jc w:val="both"/>
        <w:rPr>
          <w:rFonts w:ascii="Times New Roman" w:hAnsi="Times New Roman" w:cs="Times New Roman"/>
          <w:b/>
          <w:sz w:val="24"/>
          <w:szCs w:val="24"/>
        </w:rPr>
      </w:pPr>
    </w:p>
    <w:p w:rsidR="00B168A0" w:rsidRPr="00B168A0" w:rsidRDefault="00467AE7" w:rsidP="00B168A0">
      <w:pPr>
        <w:spacing w:after="0"/>
        <w:jc w:val="both"/>
        <w:rPr>
          <w:rFonts w:ascii="Times New Roman" w:hAnsi="Times New Roman" w:cs="Times New Roman"/>
          <w:sz w:val="24"/>
          <w:szCs w:val="24"/>
        </w:rPr>
      </w:pPr>
      <w:r w:rsidRPr="00A300AD">
        <w:rPr>
          <w:color w:val="000000"/>
          <w:szCs w:val="24"/>
        </w:rPr>
        <w:t xml:space="preserve">   Üniversitemiz kuruluşunu müteakiben hızlı bir büyüme içine girmiş olması nedeniyle pek çok konularda aksaklıklar olması normal karşılanabilir. Öğrenci Otomasyonunun Üniversitemiz eğitim ve öğretimindeki rolünün önemli bir yer kaplaması nedeniyle mevcut yönetmeliklerimizde gerekli düzenlemelerin yapılarak akademik ve idari personel ile öğrencilere anlatılması,  personel sayısının ve niteliği ile maddi imkanlar gerektiren bazı teknolojik imkanların arttırılması faydalı olacaktır.</w:t>
      </w:r>
    </w:p>
    <w:sectPr w:rsidR="00B168A0" w:rsidRPr="00B168A0" w:rsidSect="00F95D06">
      <w:pgSz w:w="11906" w:h="16838"/>
      <w:pgMar w:top="1417" w:right="849"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DB5" w:rsidRDefault="00A52DB5" w:rsidP="0004416B">
      <w:pPr>
        <w:spacing w:after="0" w:line="240" w:lineRule="auto"/>
      </w:pPr>
      <w:r>
        <w:separator/>
      </w:r>
    </w:p>
  </w:endnote>
  <w:endnote w:type="continuationSeparator" w:id="0">
    <w:p w:rsidR="00A52DB5" w:rsidRDefault="00A52DB5" w:rsidP="000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153087"/>
      <w:docPartObj>
        <w:docPartGallery w:val="Page Numbers (Bottom of Page)"/>
        <w:docPartUnique/>
      </w:docPartObj>
    </w:sdtPr>
    <w:sdtEndPr/>
    <w:sdtContent>
      <w:p w:rsidR="00F95D06" w:rsidRDefault="00F95D06">
        <w:pPr>
          <w:pStyle w:val="Altbilgi"/>
          <w:jc w:val="center"/>
        </w:pPr>
        <w:r>
          <w:fldChar w:fldCharType="begin"/>
        </w:r>
        <w:r>
          <w:instrText>PAGE   \* MERGEFORMAT</w:instrText>
        </w:r>
        <w:r>
          <w:fldChar w:fldCharType="separate"/>
        </w:r>
        <w:r w:rsidR="00FA2D34">
          <w:rPr>
            <w:noProof/>
          </w:rPr>
          <w:t>15</w:t>
        </w:r>
        <w:r>
          <w:fldChar w:fldCharType="end"/>
        </w:r>
      </w:p>
    </w:sdtContent>
  </w:sdt>
  <w:p w:rsidR="00F95D06" w:rsidRDefault="00F95D06" w:rsidP="00BB3542">
    <w:pPr>
      <w:pStyle w:val="Altyaz"/>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DB5" w:rsidRDefault="00A52DB5" w:rsidP="0004416B">
      <w:pPr>
        <w:spacing w:after="0" w:line="240" w:lineRule="auto"/>
      </w:pPr>
      <w:r>
        <w:separator/>
      </w:r>
    </w:p>
  </w:footnote>
  <w:footnote w:type="continuationSeparator" w:id="0">
    <w:p w:rsidR="00A52DB5" w:rsidRDefault="00A52DB5" w:rsidP="0004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F233BA"/>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27BE5A30"/>
    <w:multiLevelType w:val="hybridMultilevel"/>
    <w:tmpl w:val="DEAAA860"/>
    <w:lvl w:ilvl="0" w:tplc="0409000B">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5" w15:restartNumberingAfterBreak="0">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755618"/>
    <w:multiLevelType w:val="hybridMultilevel"/>
    <w:tmpl w:val="FF3674D6"/>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673BB0"/>
    <w:multiLevelType w:val="hybridMultilevel"/>
    <w:tmpl w:val="C4E8AD9A"/>
    <w:lvl w:ilvl="0" w:tplc="13ECB1CE">
      <w:start w:val="1"/>
      <w:numFmt w:val="upperRoman"/>
      <w:lvlText w:val="%1."/>
      <w:lvlJc w:val="left"/>
      <w:pPr>
        <w:ind w:left="749" w:hanging="72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num w:numId="1">
    <w:abstractNumId w:val="12"/>
  </w:num>
  <w:num w:numId="2">
    <w:abstractNumId w:val="17"/>
  </w:num>
  <w:num w:numId="3">
    <w:abstractNumId w:val="3"/>
  </w:num>
  <w:num w:numId="4">
    <w:abstractNumId w:val="10"/>
  </w:num>
  <w:num w:numId="5">
    <w:abstractNumId w:val="6"/>
  </w:num>
  <w:num w:numId="6">
    <w:abstractNumId w:val="2"/>
  </w:num>
  <w:num w:numId="7">
    <w:abstractNumId w:val="14"/>
  </w:num>
  <w:num w:numId="8">
    <w:abstractNumId w:val="11"/>
  </w:num>
  <w:num w:numId="9">
    <w:abstractNumId w:val="4"/>
  </w:num>
  <w:num w:numId="10">
    <w:abstractNumId w:val="13"/>
  </w:num>
  <w:num w:numId="11">
    <w:abstractNumId w:val="0"/>
  </w:num>
  <w:num w:numId="12">
    <w:abstractNumId w:val="15"/>
  </w:num>
  <w:num w:numId="13">
    <w:abstractNumId w:val="9"/>
  </w:num>
  <w:num w:numId="14">
    <w:abstractNumId w:val="19"/>
  </w:num>
  <w:num w:numId="15">
    <w:abstractNumId w:val="1"/>
  </w:num>
  <w:num w:numId="16">
    <w:abstractNumId w:val="16"/>
  </w:num>
  <w:num w:numId="17">
    <w:abstractNumId w:val="7"/>
  </w:num>
  <w:num w:numId="18">
    <w:abstractNumId w:val="5"/>
  </w:num>
  <w:num w:numId="19">
    <w:abstractNumId w:val="2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EB"/>
    <w:rsid w:val="0003395E"/>
    <w:rsid w:val="0004416B"/>
    <w:rsid w:val="000A24BF"/>
    <w:rsid w:val="000E06EE"/>
    <w:rsid w:val="000F5BEA"/>
    <w:rsid w:val="00105D38"/>
    <w:rsid w:val="00127F4C"/>
    <w:rsid w:val="001A42FB"/>
    <w:rsid w:val="001A5A6C"/>
    <w:rsid w:val="001D7B59"/>
    <w:rsid w:val="00213FF4"/>
    <w:rsid w:val="00242A4B"/>
    <w:rsid w:val="00251E81"/>
    <w:rsid w:val="00260EDF"/>
    <w:rsid w:val="002639CC"/>
    <w:rsid w:val="003E33E6"/>
    <w:rsid w:val="003F00CB"/>
    <w:rsid w:val="0042428C"/>
    <w:rsid w:val="0043091B"/>
    <w:rsid w:val="00463579"/>
    <w:rsid w:val="00467AE7"/>
    <w:rsid w:val="0048696F"/>
    <w:rsid w:val="004B13C8"/>
    <w:rsid w:val="004B44F2"/>
    <w:rsid w:val="004D174B"/>
    <w:rsid w:val="004D42EB"/>
    <w:rsid w:val="0051337C"/>
    <w:rsid w:val="00583DA8"/>
    <w:rsid w:val="005A1271"/>
    <w:rsid w:val="005B3DCD"/>
    <w:rsid w:val="005C12B7"/>
    <w:rsid w:val="005E1204"/>
    <w:rsid w:val="005F1621"/>
    <w:rsid w:val="0060402B"/>
    <w:rsid w:val="00655E64"/>
    <w:rsid w:val="006840A9"/>
    <w:rsid w:val="00690538"/>
    <w:rsid w:val="00690EB7"/>
    <w:rsid w:val="006A13C0"/>
    <w:rsid w:val="006B0642"/>
    <w:rsid w:val="00703EF7"/>
    <w:rsid w:val="007231EB"/>
    <w:rsid w:val="00745EAD"/>
    <w:rsid w:val="00772F19"/>
    <w:rsid w:val="007B2BA2"/>
    <w:rsid w:val="008159A3"/>
    <w:rsid w:val="00833440"/>
    <w:rsid w:val="00840473"/>
    <w:rsid w:val="00844948"/>
    <w:rsid w:val="00853950"/>
    <w:rsid w:val="008A347A"/>
    <w:rsid w:val="008F372B"/>
    <w:rsid w:val="00912143"/>
    <w:rsid w:val="00930CFF"/>
    <w:rsid w:val="009C618C"/>
    <w:rsid w:val="009D4564"/>
    <w:rsid w:val="00A42226"/>
    <w:rsid w:val="00A52DB5"/>
    <w:rsid w:val="00A679DE"/>
    <w:rsid w:val="00AA1CB1"/>
    <w:rsid w:val="00AB3BC4"/>
    <w:rsid w:val="00B0109D"/>
    <w:rsid w:val="00B03F8F"/>
    <w:rsid w:val="00B168A0"/>
    <w:rsid w:val="00B36168"/>
    <w:rsid w:val="00B46BB7"/>
    <w:rsid w:val="00B71D94"/>
    <w:rsid w:val="00BB3542"/>
    <w:rsid w:val="00BC7322"/>
    <w:rsid w:val="00C1391A"/>
    <w:rsid w:val="00CB3309"/>
    <w:rsid w:val="00CF420F"/>
    <w:rsid w:val="00D07C98"/>
    <w:rsid w:val="00D228E6"/>
    <w:rsid w:val="00DA5701"/>
    <w:rsid w:val="00DE4889"/>
    <w:rsid w:val="00E04E6E"/>
    <w:rsid w:val="00E24F7A"/>
    <w:rsid w:val="00EA332E"/>
    <w:rsid w:val="00ED3889"/>
    <w:rsid w:val="00ED638B"/>
    <w:rsid w:val="00EE6F2B"/>
    <w:rsid w:val="00F17889"/>
    <w:rsid w:val="00F34A7E"/>
    <w:rsid w:val="00F42A89"/>
    <w:rsid w:val="00F9113A"/>
    <w:rsid w:val="00F95D06"/>
    <w:rsid w:val="00FA2D34"/>
    <w:rsid w:val="00FA503B"/>
    <w:rsid w:val="00FA560F"/>
    <w:rsid w:val="00FB3EB1"/>
    <w:rsid w:val="00FC452D"/>
    <w:rsid w:val="00FD1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C3632-2E9E-4A4E-A11B-581028FB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42"/>
  </w:style>
  <w:style w:type="paragraph" w:styleId="Balk1">
    <w:name w:val="heading 1"/>
    <w:basedOn w:val="Normal"/>
    <w:next w:val="Normal"/>
    <w:link w:val="Balk1Char"/>
    <w:uiPriority w:val="9"/>
    <w:qFormat/>
    <w:rsid w:val="00A422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semiHidden/>
    <w:unhideWhenUsed/>
    <w:qFormat/>
    <w:rsid w:val="00A422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styleId="stbilgi">
    <w:name w:val="header"/>
    <w:basedOn w:val="Normal"/>
    <w:link w:val="stbilgiChar"/>
    <w:uiPriority w:val="99"/>
    <w:unhideWhenUsed/>
    <w:rsid w:val="000441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16B"/>
  </w:style>
  <w:style w:type="paragraph" w:styleId="Altbilgi">
    <w:name w:val="footer"/>
    <w:basedOn w:val="Normal"/>
    <w:link w:val="AltbilgiChar"/>
    <w:uiPriority w:val="99"/>
    <w:unhideWhenUsed/>
    <w:rsid w:val="000441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16B"/>
  </w:style>
  <w:style w:type="paragraph" w:styleId="NormalWeb">
    <w:name w:val="Normal (Web)"/>
    <w:basedOn w:val="Normal"/>
    <w:uiPriority w:val="99"/>
    <w:unhideWhenUsed/>
    <w:rsid w:val="00FA50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FA503B"/>
    <w:pPr>
      <w:spacing w:after="0" w:line="240" w:lineRule="auto"/>
      <w:jc w:val="both"/>
    </w:pPr>
    <w:rPr>
      <w:rFonts w:ascii="New York" w:eastAsia="Times New Roman" w:hAnsi="New York" w:cs="Times New Roman"/>
      <w:sz w:val="18"/>
      <w:szCs w:val="18"/>
      <w:lang w:eastAsia="tr-TR"/>
    </w:rPr>
  </w:style>
  <w:style w:type="paragraph" w:customStyle="1" w:styleId="GvdeMetni21">
    <w:name w:val="Gövde Metni 21"/>
    <w:basedOn w:val="Normal"/>
    <w:rsid w:val="00FA503B"/>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Balk1Char">
    <w:name w:val="Başlık 1 Char"/>
    <w:basedOn w:val="VarsaylanParagrafYazTipi"/>
    <w:link w:val="Balk1"/>
    <w:uiPriority w:val="9"/>
    <w:rsid w:val="00A42226"/>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A42226"/>
    <w:pPr>
      <w:outlineLvl w:val="9"/>
    </w:pPr>
  </w:style>
  <w:style w:type="paragraph" w:styleId="T2">
    <w:name w:val="toc 2"/>
    <w:basedOn w:val="Normal"/>
    <w:next w:val="Normal"/>
    <w:autoRedefine/>
    <w:uiPriority w:val="39"/>
    <w:unhideWhenUsed/>
    <w:rsid w:val="00A42226"/>
    <w:pPr>
      <w:spacing w:after="100"/>
      <w:ind w:left="220"/>
    </w:pPr>
    <w:rPr>
      <w:rFonts w:eastAsiaTheme="minorEastAsia" w:cs="Times New Roman"/>
      <w:lang w:val="en-US"/>
    </w:rPr>
  </w:style>
  <w:style w:type="paragraph" w:styleId="T1">
    <w:name w:val="toc 1"/>
    <w:basedOn w:val="Normal"/>
    <w:next w:val="Normal"/>
    <w:autoRedefine/>
    <w:uiPriority w:val="39"/>
    <w:unhideWhenUsed/>
    <w:rsid w:val="00A42226"/>
    <w:pPr>
      <w:spacing w:after="100"/>
    </w:pPr>
    <w:rPr>
      <w:rFonts w:eastAsiaTheme="minorEastAsia" w:cs="Times New Roman"/>
      <w:lang w:val="en-US"/>
    </w:rPr>
  </w:style>
  <w:style w:type="paragraph" w:styleId="T3">
    <w:name w:val="toc 3"/>
    <w:basedOn w:val="Normal"/>
    <w:next w:val="Normal"/>
    <w:autoRedefine/>
    <w:uiPriority w:val="39"/>
    <w:unhideWhenUsed/>
    <w:rsid w:val="00A42226"/>
    <w:pPr>
      <w:spacing w:after="100"/>
      <w:ind w:left="440"/>
    </w:pPr>
    <w:rPr>
      <w:rFonts w:eastAsiaTheme="minorEastAsia" w:cs="Times New Roman"/>
      <w:lang w:val="en-US"/>
    </w:rPr>
  </w:style>
  <w:style w:type="character" w:customStyle="1" w:styleId="Balk3Char">
    <w:name w:val="Başlık 3 Char"/>
    <w:basedOn w:val="VarsaylanParagrafYazTipi"/>
    <w:link w:val="Balk3"/>
    <w:uiPriority w:val="9"/>
    <w:semiHidden/>
    <w:rsid w:val="00A42226"/>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8A347A"/>
    <w:rPr>
      <w:color w:val="0000FF" w:themeColor="hyperlink"/>
      <w:u w:val="single"/>
    </w:rPr>
  </w:style>
  <w:style w:type="paragraph" w:styleId="Altyaz">
    <w:name w:val="Subtitle"/>
    <w:basedOn w:val="Normal"/>
    <w:next w:val="Normal"/>
    <w:link w:val="AltyazChar"/>
    <w:uiPriority w:val="11"/>
    <w:qFormat/>
    <w:rsid w:val="00BB3542"/>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BB354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B1C6E-699D-4C0F-A54D-CC0B86FDA5F9}" type="doc">
      <dgm:prSet loTypeId="urn:microsoft.com/office/officeart/2005/8/layout/orgChart1" loCatId="hierarchy" qsTypeId="urn:microsoft.com/office/officeart/2005/8/quickstyle/simple1" qsCatId="simple" csTypeId="urn:microsoft.com/office/officeart/2005/8/colors/accent1_2" csCatId="accent1" phldr="1"/>
      <dgm:spPr/>
    </dgm:pt>
    <dgm:pt modelId="{CCF9FB65-60AD-4CA4-B2F9-D83A7325811C}">
      <dgm:prSet/>
      <dgm:spPr/>
      <dgm:t>
        <a:bodyPr/>
        <a:lstStyle/>
        <a:p>
          <a:pPr marR="0" algn="ctr" rtl="0"/>
          <a:r>
            <a:rPr lang="tr-TR" baseline="0">
              <a:latin typeface="Calibri"/>
            </a:rPr>
            <a:t>Daire Başkanı</a:t>
          </a:r>
        </a:p>
      </dgm:t>
    </dgm:pt>
    <dgm:pt modelId="{E6B29DB2-1501-457E-ABB7-D34977BFD03C}" type="parTrans" cxnId="{60244B81-3454-49D8-B16C-1F60FF2DDBA5}">
      <dgm:prSet/>
      <dgm:spPr/>
      <dgm:t>
        <a:bodyPr/>
        <a:lstStyle/>
        <a:p>
          <a:endParaRPr lang="tr-TR"/>
        </a:p>
      </dgm:t>
    </dgm:pt>
    <dgm:pt modelId="{7C12F862-B1C3-44F8-814F-BA5E12B83644}" type="sibTrans" cxnId="{60244B81-3454-49D8-B16C-1F60FF2DDBA5}">
      <dgm:prSet/>
      <dgm:spPr/>
      <dgm:t>
        <a:bodyPr/>
        <a:lstStyle/>
        <a:p>
          <a:endParaRPr lang="tr-TR"/>
        </a:p>
      </dgm:t>
    </dgm:pt>
    <dgm:pt modelId="{41FD71DF-2DD3-4683-97C0-7250716384B4}">
      <dgm:prSet/>
      <dgm:spPr/>
      <dgm:t>
        <a:bodyPr/>
        <a:lstStyle/>
        <a:p>
          <a:pPr marR="0" algn="ctr" rtl="0"/>
          <a:r>
            <a:rPr lang="tr-TR" baseline="0">
              <a:latin typeface="Calibri"/>
            </a:rPr>
            <a:t>Yazı İşleri Şube Müdürlüğü</a:t>
          </a:r>
          <a:endParaRPr lang="tr-TR"/>
        </a:p>
      </dgm:t>
    </dgm:pt>
    <dgm:pt modelId="{36AA43C3-3E4F-4FC3-9ABB-CB572E3BDD33}" type="parTrans" cxnId="{0FD44BA7-5476-4AD3-A77D-2BA610BD34E1}">
      <dgm:prSet/>
      <dgm:spPr/>
      <dgm:t>
        <a:bodyPr/>
        <a:lstStyle/>
        <a:p>
          <a:endParaRPr lang="tr-TR"/>
        </a:p>
      </dgm:t>
    </dgm:pt>
    <dgm:pt modelId="{C132B1DB-EDC6-459E-9C06-2AC634314ADB}" type="sibTrans" cxnId="{0FD44BA7-5476-4AD3-A77D-2BA610BD34E1}">
      <dgm:prSet/>
      <dgm:spPr/>
      <dgm:t>
        <a:bodyPr/>
        <a:lstStyle/>
        <a:p>
          <a:endParaRPr lang="tr-TR"/>
        </a:p>
      </dgm:t>
    </dgm:pt>
    <dgm:pt modelId="{14459EAF-C9FC-4886-8AA6-02EC02A3C671}" type="asst">
      <dgm:prSet/>
      <dgm:spPr/>
      <dgm:t>
        <a:bodyPr/>
        <a:lstStyle/>
        <a:p>
          <a:pPr marR="0" algn="ctr" rtl="0"/>
          <a:r>
            <a:rPr lang="tr-TR" baseline="0">
              <a:latin typeface="Calibri"/>
            </a:rPr>
            <a:t>Memur</a:t>
          </a:r>
          <a:endParaRPr lang="tr-TR"/>
        </a:p>
      </dgm:t>
    </dgm:pt>
    <dgm:pt modelId="{F5704643-BC99-4240-BA26-C8E2089B892A}" type="parTrans" cxnId="{6ECBD041-6677-4E7C-92DB-FC0894C3C378}">
      <dgm:prSet/>
      <dgm:spPr/>
      <dgm:t>
        <a:bodyPr/>
        <a:lstStyle/>
        <a:p>
          <a:endParaRPr lang="tr-TR"/>
        </a:p>
      </dgm:t>
    </dgm:pt>
    <dgm:pt modelId="{43A1845C-47F7-417B-B5BB-A4EA382420A8}" type="sibTrans" cxnId="{6ECBD041-6677-4E7C-92DB-FC0894C3C378}">
      <dgm:prSet/>
      <dgm:spPr/>
      <dgm:t>
        <a:bodyPr/>
        <a:lstStyle/>
        <a:p>
          <a:endParaRPr lang="tr-TR"/>
        </a:p>
      </dgm:t>
    </dgm:pt>
    <dgm:pt modelId="{7EE2A2FF-534D-4662-83B2-6E123F7971A8}">
      <dgm:prSet/>
      <dgm:spPr/>
      <dgm:t>
        <a:bodyPr/>
        <a:lstStyle/>
        <a:p>
          <a:pPr marR="0" algn="ctr" rtl="0"/>
          <a:r>
            <a:rPr lang="tr-TR" baseline="0">
              <a:latin typeface="Calibri"/>
            </a:rPr>
            <a:t>Otomasyon Şube Müdürlüğü</a:t>
          </a:r>
        </a:p>
        <a:p>
          <a:pPr marR="0" algn="ctr" rtl="0"/>
          <a:endParaRPr lang="tr-TR" baseline="0">
            <a:latin typeface="Calibri"/>
          </a:endParaRPr>
        </a:p>
        <a:p>
          <a:pPr marR="0" algn="ctr" rtl="0"/>
          <a:endParaRPr lang="tr-TR" baseline="0">
            <a:latin typeface="Calibri"/>
          </a:endParaRPr>
        </a:p>
      </dgm:t>
    </dgm:pt>
    <dgm:pt modelId="{5914EE47-8086-44E0-ABC6-508BBBEB1B41}" type="parTrans" cxnId="{92E7AE89-C3F3-4085-AC4F-734C533DC8C1}">
      <dgm:prSet/>
      <dgm:spPr/>
      <dgm:t>
        <a:bodyPr/>
        <a:lstStyle/>
        <a:p>
          <a:endParaRPr lang="tr-TR"/>
        </a:p>
      </dgm:t>
    </dgm:pt>
    <dgm:pt modelId="{B22E1D92-D6E7-4E78-8F39-4D7E26121C55}" type="sibTrans" cxnId="{92E7AE89-C3F3-4085-AC4F-734C533DC8C1}">
      <dgm:prSet/>
      <dgm:spPr/>
      <dgm:t>
        <a:bodyPr/>
        <a:lstStyle/>
        <a:p>
          <a:endParaRPr lang="tr-TR"/>
        </a:p>
      </dgm:t>
    </dgm:pt>
    <dgm:pt modelId="{31F9A181-9928-4C8E-A7BE-FE7CE2370A13}" type="asst">
      <dgm:prSet/>
      <dgm:spPr/>
      <dgm:t>
        <a:bodyPr/>
        <a:lstStyle/>
        <a:p>
          <a:pPr marR="0" algn="l" rtl="0"/>
          <a:r>
            <a:rPr lang="tr-TR" baseline="0">
              <a:latin typeface="Calibri"/>
            </a:rPr>
            <a:t>Bilgisayar İşletmeni</a:t>
          </a:r>
          <a:endParaRPr lang="tr-TR"/>
        </a:p>
      </dgm:t>
    </dgm:pt>
    <dgm:pt modelId="{1B3CFED7-F4BF-486F-B453-57F7AC1346D3}" type="parTrans" cxnId="{BA2E2674-E820-4147-9AB4-DAEB42539212}">
      <dgm:prSet/>
      <dgm:spPr/>
      <dgm:t>
        <a:bodyPr/>
        <a:lstStyle/>
        <a:p>
          <a:endParaRPr lang="tr-TR"/>
        </a:p>
      </dgm:t>
    </dgm:pt>
    <dgm:pt modelId="{B37AE2F8-FEDC-43A5-97CF-53DF6B3BBDA0}" type="sibTrans" cxnId="{BA2E2674-E820-4147-9AB4-DAEB42539212}">
      <dgm:prSet/>
      <dgm:spPr/>
      <dgm:t>
        <a:bodyPr/>
        <a:lstStyle/>
        <a:p>
          <a:endParaRPr lang="tr-TR"/>
        </a:p>
      </dgm:t>
    </dgm:pt>
    <dgm:pt modelId="{D8A93741-08A3-4C0E-A661-3BA16079AC41}" type="asst">
      <dgm:prSet/>
      <dgm:spPr/>
      <dgm:t>
        <a:bodyPr/>
        <a:lstStyle/>
        <a:p>
          <a:r>
            <a:rPr lang="tr-TR"/>
            <a:t>Memur</a:t>
          </a:r>
        </a:p>
      </dgm:t>
    </dgm:pt>
    <dgm:pt modelId="{BE577F4F-10F8-4788-911A-8FF1D72EBDA6}" type="parTrans" cxnId="{1BDF1013-C6BA-4ECA-BB65-E7FC535EE29E}">
      <dgm:prSet/>
      <dgm:spPr/>
      <dgm:t>
        <a:bodyPr/>
        <a:lstStyle/>
        <a:p>
          <a:endParaRPr lang="tr-TR"/>
        </a:p>
      </dgm:t>
    </dgm:pt>
    <dgm:pt modelId="{4D1AAB80-1DD4-47E2-8657-38D9F740E741}" type="sibTrans" cxnId="{1BDF1013-C6BA-4ECA-BB65-E7FC535EE29E}">
      <dgm:prSet/>
      <dgm:spPr/>
      <dgm:t>
        <a:bodyPr/>
        <a:lstStyle/>
        <a:p>
          <a:endParaRPr lang="tr-TR"/>
        </a:p>
      </dgm:t>
    </dgm:pt>
    <dgm:pt modelId="{37C253DE-ED5A-4B2E-BB2C-57BC9C00B0E8}" type="pres">
      <dgm:prSet presAssocID="{CF8B1C6E-699D-4C0F-A54D-CC0B86FDA5F9}" presName="hierChild1" presStyleCnt="0">
        <dgm:presLayoutVars>
          <dgm:orgChart val="1"/>
          <dgm:chPref val="1"/>
          <dgm:dir/>
          <dgm:animOne val="branch"/>
          <dgm:animLvl val="lvl"/>
          <dgm:resizeHandles/>
        </dgm:presLayoutVars>
      </dgm:prSet>
      <dgm:spPr/>
    </dgm:pt>
    <dgm:pt modelId="{447E0E27-0328-48D7-8C40-DB91EA68032E}" type="pres">
      <dgm:prSet presAssocID="{CCF9FB65-60AD-4CA4-B2F9-D83A7325811C}" presName="hierRoot1" presStyleCnt="0">
        <dgm:presLayoutVars>
          <dgm:hierBranch/>
        </dgm:presLayoutVars>
      </dgm:prSet>
      <dgm:spPr/>
    </dgm:pt>
    <dgm:pt modelId="{3B47F49C-B60B-4442-AE3C-366B833C7971}" type="pres">
      <dgm:prSet presAssocID="{CCF9FB65-60AD-4CA4-B2F9-D83A7325811C}" presName="rootComposite1" presStyleCnt="0"/>
      <dgm:spPr/>
    </dgm:pt>
    <dgm:pt modelId="{221779D1-5952-4879-8CCC-ECFB1513B230}" type="pres">
      <dgm:prSet presAssocID="{CCF9FB65-60AD-4CA4-B2F9-D83A7325811C}" presName="rootText1" presStyleLbl="node0" presStyleIdx="0" presStyleCnt="1">
        <dgm:presLayoutVars>
          <dgm:chPref val="3"/>
        </dgm:presLayoutVars>
      </dgm:prSet>
      <dgm:spPr/>
      <dgm:t>
        <a:bodyPr/>
        <a:lstStyle/>
        <a:p>
          <a:endParaRPr lang="tr-TR"/>
        </a:p>
      </dgm:t>
    </dgm:pt>
    <dgm:pt modelId="{B75DA8E1-8268-46F1-AFF9-E8A5639F8CCE}" type="pres">
      <dgm:prSet presAssocID="{CCF9FB65-60AD-4CA4-B2F9-D83A7325811C}" presName="rootConnector1" presStyleLbl="node1" presStyleIdx="0" presStyleCnt="0"/>
      <dgm:spPr/>
      <dgm:t>
        <a:bodyPr/>
        <a:lstStyle/>
        <a:p>
          <a:endParaRPr lang="tr-TR"/>
        </a:p>
      </dgm:t>
    </dgm:pt>
    <dgm:pt modelId="{2A156CC8-5591-4307-8C28-8759040E3548}" type="pres">
      <dgm:prSet presAssocID="{CCF9FB65-60AD-4CA4-B2F9-D83A7325811C}" presName="hierChild2" presStyleCnt="0"/>
      <dgm:spPr/>
    </dgm:pt>
    <dgm:pt modelId="{030ACEEC-22CE-4FEB-B64A-89D6A34CB184}" type="pres">
      <dgm:prSet presAssocID="{36AA43C3-3E4F-4FC3-9ABB-CB572E3BDD33}" presName="Name35" presStyleLbl="parChTrans1D2" presStyleIdx="0" presStyleCnt="2"/>
      <dgm:spPr/>
      <dgm:t>
        <a:bodyPr/>
        <a:lstStyle/>
        <a:p>
          <a:endParaRPr lang="tr-TR"/>
        </a:p>
      </dgm:t>
    </dgm:pt>
    <dgm:pt modelId="{E94C7A77-F999-4D10-B8DE-0CD43169FE66}" type="pres">
      <dgm:prSet presAssocID="{41FD71DF-2DD3-4683-97C0-7250716384B4}" presName="hierRoot2" presStyleCnt="0">
        <dgm:presLayoutVars>
          <dgm:hierBranch/>
        </dgm:presLayoutVars>
      </dgm:prSet>
      <dgm:spPr/>
    </dgm:pt>
    <dgm:pt modelId="{559B3936-0F67-4E82-8208-7C0F48EF4FF0}" type="pres">
      <dgm:prSet presAssocID="{41FD71DF-2DD3-4683-97C0-7250716384B4}" presName="rootComposite" presStyleCnt="0"/>
      <dgm:spPr/>
    </dgm:pt>
    <dgm:pt modelId="{8A957672-C2A9-48EA-9318-EDCF8EAD017E}" type="pres">
      <dgm:prSet presAssocID="{41FD71DF-2DD3-4683-97C0-7250716384B4}" presName="rootText" presStyleLbl="node2" presStyleIdx="0" presStyleCnt="2">
        <dgm:presLayoutVars>
          <dgm:chPref val="3"/>
        </dgm:presLayoutVars>
      </dgm:prSet>
      <dgm:spPr/>
      <dgm:t>
        <a:bodyPr/>
        <a:lstStyle/>
        <a:p>
          <a:endParaRPr lang="tr-TR"/>
        </a:p>
      </dgm:t>
    </dgm:pt>
    <dgm:pt modelId="{3BCAF72F-03C8-48B7-B72F-26D43E254A6F}" type="pres">
      <dgm:prSet presAssocID="{41FD71DF-2DD3-4683-97C0-7250716384B4}" presName="rootConnector" presStyleLbl="node2" presStyleIdx="0" presStyleCnt="2"/>
      <dgm:spPr/>
      <dgm:t>
        <a:bodyPr/>
        <a:lstStyle/>
        <a:p>
          <a:endParaRPr lang="tr-TR"/>
        </a:p>
      </dgm:t>
    </dgm:pt>
    <dgm:pt modelId="{E1424D20-1AE9-472C-90B1-9BF62AE9CA79}" type="pres">
      <dgm:prSet presAssocID="{41FD71DF-2DD3-4683-97C0-7250716384B4}" presName="hierChild4" presStyleCnt="0"/>
      <dgm:spPr/>
    </dgm:pt>
    <dgm:pt modelId="{28774680-9C40-4D74-9AD9-68D84C758DBD}" type="pres">
      <dgm:prSet presAssocID="{41FD71DF-2DD3-4683-97C0-7250716384B4}" presName="hierChild5" presStyleCnt="0"/>
      <dgm:spPr/>
    </dgm:pt>
    <dgm:pt modelId="{ACD9665D-862C-452B-BA50-A9AE6FD59167}" type="pres">
      <dgm:prSet presAssocID="{F5704643-BC99-4240-BA26-C8E2089B892A}" presName="Name111" presStyleLbl="parChTrans1D3" presStyleIdx="0" presStyleCnt="3"/>
      <dgm:spPr/>
      <dgm:t>
        <a:bodyPr/>
        <a:lstStyle/>
        <a:p>
          <a:endParaRPr lang="tr-TR"/>
        </a:p>
      </dgm:t>
    </dgm:pt>
    <dgm:pt modelId="{76BDBEBA-B512-401D-8379-935FBA2ED5AA}" type="pres">
      <dgm:prSet presAssocID="{14459EAF-C9FC-4886-8AA6-02EC02A3C671}" presName="hierRoot3" presStyleCnt="0">
        <dgm:presLayoutVars>
          <dgm:hierBranch/>
        </dgm:presLayoutVars>
      </dgm:prSet>
      <dgm:spPr/>
    </dgm:pt>
    <dgm:pt modelId="{F306432B-D3A3-4F0F-9434-1BF61235A84A}" type="pres">
      <dgm:prSet presAssocID="{14459EAF-C9FC-4886-8AA6-02EC02A3C671}" presName="rootComposite3" presStyleCnt="0"/>
      <dgm:spPr/>
    </dgm:pt>
    <dgm:pt modelId="{23A8A88F-ACFA-461A-B058-7681DD8F3F12}" type="pres">
      <dgm:prSet presAssocID="{14459EAF-C9FC-4886-8AA6-02EC02A3C671}" presName="rootText3" presStyleLbl="asst2" presStyleIdx="0" presStyleCnt="3" custLinFactNeighborX="-6922" custLinFactNeighborY="3195">
        <dgm:presLayoutVars>
          <dgm:chPref val="3"/>
        </dgm:presLayoutVars>
      </dgm:prSet>
      <dgm:spPr/>
      <dgm:t>
        <a:bodyPr/>
        <a:lstStyle/>
        <a:p>
          <a:endParaRPr lang="tr-TR"/>
        </a:p>
      </dgm:t>
    </dgm:pt>
    <dgm:pt modelId="{62D9FAE2-17DF-4685-85CE-7A5A66D1FBB8}" type="pres">
      <dgm:prSet presAssocID="{14459EAF-C9FC-4886-8AA6-02EC02A3C671}" presName="rootConnector3" presStyleLbl="asst2" presStyleIdx="0" presStyleCnt="3"/>
      <dgm:spPr/>
      <dgm:t>
        <a:bodyPr/>
        <a:lstStyle/>
        <a:p>
          <a:endParaRPr lang="tr-TR"/>
        </a:p>
      </dgm:t>
    </dgm:pt>
    <dgm:pt modelId="{2C94C869-EEE9-46DD-9BCB-D2DC3844CE2B}" type="pres">
      <dgm:prSet presAssocID="{14459EAF-C9FC-4886-8AA6-02EC02A3C671}" presName="hierChild6" presStyleCnt="0"/>
      <dgm:spPr/>
    </dgm:pt>
    <dgm:pt modelId="{E1EEF448-0E32-428B-9A0D-535C9C11C961}" type="pres">
      <dgm:prSet presAssocID="{14459EAF-C9FC-4886-8AA6-02EC02A3C671}" presName="hierChild7" presStyleCnt="0"/>
      <dgm:spPr/>
    </dgm:pt>
    <dgm:pt modelId="{0218B1EB-BF7D-4443-9C39-F6F67298D723}" type="pres">
      <dgm:prSet presAssocID="{BE577F4F-10F8-4788-911A-8FF1D72EBDA6}" presName="Name111" presStyleLbl="parChTrans1D3" presStyleIdx="1" presStyleCnt="3"/>
      <dgm:spPr/>
      <dgm:t>
        <a:bodyPr/>
        <a:lstStyle/>
        <a:p>
          <a:endParaRPr lang="tr-TR"/>
        </a:p>
      </dgm:t>
    </dgm:pt>
    <dgm:pt modelId="{77EAE0A5-541D-4DDC-97C2-87EEFD5424D4}" type="pres">
      <dgm:prSet presAssocID="{D8A93741-08A3-4C0E-A661-3BA16079AC41}" presName="hierRoot3" presStyleCnt="0">
        <dgm:presLayoutVars>
          <dgm:hierBranch val="init"/>
        </dgm:presLayoutVars>
      </dgm:prSet>
      <dgm:spPr/>
    </dgm:pt>
    <dgm:pt modelId="{196E70C0-3196-4680-974F-8A86362CBF44}" type="pres">
      <dgm:prSet presAssocID="{D8A93741-08A3-4C0E-A661-3BA16079AC41}" presName="rootComposite3" presStyleCnt="0"/>
      <dgm:spPr/>
    </dgm:pt>
    <dgm:pt modelId="{9D6C51FE-A8C3-4D70-A589-A48875016FDF}" type="pres">
      <dgm:prSet presAssocID="{D8A93741-08A3-4C0E-A661-3BA16079AC41}" presName="rootText3" presStyleLbl="asst2" presStyleIdx="1" presStyleCnt="3">
        <dgm:presLayoutVars>
          <dgm:chPref val="3"/>
        </dgm:presLayoutVars>
      </dgm:prSet>
      <dgm:spPr/>
      <dgm:t>
        <a:bodyPr/>
        <a:lstStyle/>
        <a:p>
          <a:endParaRPr lang="tr-TR"/>
        </a:p>
      </dgm:t>
    </dgm:pt>
    <dgm:pt modelId="{F948867D-731F-40EE-A440-3377C33C062F}" type="pres">
      <dgm:prSet presAssocID="{D8A93741-08A3-4C0E-A661-3BA16079AC41}" presName="rootConnector3" presStyleLbl="asst2" presStyleIdx="1" presStyleCnt="3"/>
      <dgm:spPr/>
      <dgm:t>
        <a:bodyPr/>
        <a:lstStyle/>
        <a:p>
          <a:endParaRPr lang="tr-TR"/>
        </a:p>
      </dgm:t>
    </dgm:pt>
    <dgm:pt modelId="{07D0EF85-196A-4BD5-BAE6-A4D7F9A8BB24}" type="pres">
      <dgm:prSet presAssocID="{D8A93741-08A3-4C0E-A661-3BA16079AC41}" presName="hierChild6" presStyleCnt="0"/>
      <dgm:spPr/>
    </dgm:pt>
    <dgm:pt modelId="{1A25E863-7025-4AE2-95BB-5123C747B493}" type="pres">
      <dgm:prSet presAssocID="{D8A93741-08A3-4C0E-A661-3BA16079AC41}" presName="hierChild7" presStyleCnt="0"/>
      <dgm:spPr/>
    </dgm:pt>
    <dgm:pt modelId="{1F450F69-061D-4E82-99D6-F45BE0B8022C}" type="pres">
      <dgm:prSet presAssocID="{5914EE47-8086-44E0-ABC6-508BBBEB1B41}" presName="Name35" presStyleLbl="parChTrans1D2" presStyleIdx="1" presStyleCnt="2"/>
      <dgm:spPr/>
      <dgm:t>
        <a:bodyPr/>
        <a:lstStyle/>
        <a:p>
          <a:endParaRPr lang="tr-TR"/>
        </a:p>
      </dgm:t>
    </dgm:pt>
    <dgm:pt modelId="{DC2C0934-1BD8-4C74-9C26-D8E5352553DF}" type="pres">
      <dgm:prSet presAssocID="{7EE2A2FF-534D-4662-83B2-6E123F7971A8}" presName="hierRoot2" presStyleCnt="0">
        <dgm:presLayoutVars>
          <dgm:hierBranch/>
        </dgm:presLayoutVars>
      </dgm:prSet>
      <dgm:spPr/>
    </dgm:pt>
    <dgm:pt modelId="{D48F6395-5CE9-4642-9F4B-8E81F7369CAF}" type="pres">
      <dgm:prSet presAssocID="{7EE2A2FF-534D-4662-83B2-6E123F7971A8}" presName="rootComposite" presStyleCnt="0"/>
      <dgm:spPr/>
    </dgm:pt>
    <dgm:pt modelId="{74210E38-B865-4AFC-B481-F0891D24E321}" type="pres">
      <dgm:prSet presAssocID="{7EE2A2FF-534D-4662-83B2-6E123F7971A8}" presName="rootText" presStyleLbl="node2" presStyleIdx="1" presStyleCnt="2">
        <dgm:presLayoutVars>
          <dgm:chPref val="3"/>
        </dgm:presLayoutVars>
      </dgm:prSet>
      <dgm:spPr/>
      <dgm:t>
        <a:bodyPr/>
        <a:lstStyle/>
        <a:p>
          <a:endParaRPr lang="tr-TR"/>
        </a:p>
      </dgm:t>
    </dgm:pt>
    <dgm:pt modelId="{7FACF456-2520-4020-A280-EE2D81F94CC7}" type="pres">
      <dgm:prSet presAssocID="{7EE2A2FF-534D-4662-83B2-6E123F7971A8}" presName="rootConnector" presStyleLbl="node2" presStyleIdx="1" presStyleCnt="2"/>
      <dgm:spPr/>
      <dgm:t>
        <a:bodyPr/>
        <a:lstStyle/>
        <a:p>
          <a:endParaRPr lang="tr-TR"/>
        </a:p>
      </dgm:t>
    </dgm:pt>
    <dgm:pt modelId="{BEC872EE-6AD0-4888-ACDF-A73A55B91AA4}" type="pres">
      <dgm:prSet presAssocID="{7EE2A2FF-534D-4662-83B2-6E123F7971A8}" presName="hierChild4" presStyleCnt="0"/>
      <dgm:spPr/>
    </dgm:pt>
    <dgm:pt modelId="{EA2E3C0E-92A4-4634-9DEE-5CE89C039C9A}" type="pres">
      <dgm:prSet presAssocID="{7EE2A2FF-534D-4662-83B2-6E123F7971A8}" presName="hierChild5" presStyleCnt="0"/>
      <dgm:spPr/>
    </dgm:pt>
    <dgm:pt modelId="{79F461B7-F056-4AB8-A1B0-EDE2359B8999}" type="pres">
      <dgm:prSet presAssocID="{1B3CFED7-F4BF-486F-B453-57F7AC1346D3}" presName="Name111" presStyleLbl="parChTrans1D3" presStyleIdx="2" presStyleCnt="3"/>
      <dgm:spPr/>
      <dgm:t>
        <a:bodyPr/>
        <a:lstStyle/>
        <a:p>
          <a:endParaRPr lang="tr-TR"/>
        </a:p>
      </dgm:t>
    </dgm:pt>
    <dgm:pt modelId="{7337F576-36E9-4AC7-A40C-24682CDB4376}" type="pres">
      <dgm:prSet presAssocID="{31F9A181-9928-4C8E-A7BE-FE7CE2370A13}" presName="hierRoot3" presStyleCnt="0">
        <dgm:presLayoutVars>
          <dgm:hierBranch/>
        </dgm:presLayoutVars>
      </dgm:prSet>
      <dgm:spPr/>
    </dgm:pt>
    <dgm:pt modelId="{B69536C9-B152-4B23-84CB-72A4050D3653}" type="pres">
      <dgm:prSet presAssocID="{31F9A181-9928-4C8E-A7BE-FE7CE2370A13}" presName="rootComposite3" presStyleCnt="0"/>
      <dgm:spPr/>
    </dgm:pt>
    <dgm:pt modelId="{5121B7AF-DE19-445D-A620-63B632170112}" type="pres">
      <dgm:prSet presAssocID="{31F9A181-9928-4C8E-A7BE-FE7CE2370A13}" presName="rootText3" presStyleLbl="asst2" presStyleIdx="2" presStyleCnt="3">
        <dgm:presLayoutVars>
          <dgm:chPref val="3"/>
        </dgm:presLayoutVars>
      </dgm:prSet>
      <dgm:spPr/>
      <dgm:t>
        <a:bodyPr/>
        <a:lstStyle/>
        <a:p>
          <a:endParaRPr lang="tr-TR"/>
        </a:p>
      </dgm:t>
    </dgm:pt>
    <dgm:pt modelId="{567C4263-E2D0-4FAC-9C31-4E0CD8A119A7}" type="pres">
      <dgm:prSet presAssocID="{31F9A181-9928-4C8E-A7BE-FE7CE2370A13}" presName="rootConnector3" presStyleLbl="asst2" presStyleIdx="2" presStyleCnt="3"/>
      <dgm:spPr/>
      <dgm:t>
        <a:bodyPr/>
        <a:lstStyle/>
        <a:p>
          <a:endParaRPr lang="tr-TR"/>
        </a:p>
      </dgm:t>
    </dgm:pt>
    <dgm:pt modelId="{F00F1AFD-BBFE-4595-9304-CDF3DCD4F0EE}" type="pres">
      <dgm:prSet presAssocID="{31F9A181-9928-4C8E-A7BE-FE7CE2370A13}" presName="hierChild6" presStyleCnt="0"/>
      <dgm:spPr/>
    </dgm:pt>
    <dgm:pt modelId="{DBCBF497-6636-4E67-95E6-C6D86C23C654}" type="pres">
      <dgm:prSet presAssocID="{31F9A181-9928-4C8E-A7BE-FE7CE2370A13}" presName="hierChild7" presStyleCnt="0"/>
      <dgm:spPr/>
    </dgm:pt>
    <dgm:pt modelId="{4E25CEAE-B71A-42E3-AC93-CE3F089EBA3F}" type="pres">
      <dgm:prSet presAssocID="{CCF9FB65-60AD-4CA4-B2F9-D83A7325811C}" presName="hierChild3" presStyleCnt="0"/>
      <dgm:spPr/>
    </dgm:pt>
  </dgm:ptLst>
  <dgm:cxnLst>
    <dgm:cxn modelId="{EBE54280-CD42-4A98-8E69-224838C454EF}" type="presOf" srcId="{D8A93741-08A3-4C0E-A661-3BA16079AC41}" destId="{9D6C51FE-A8C3-4D70-A589-A48875016FDF}" srcOrd="0" destOrd="0" presId="urn:microsoft.com/office/officeart/2005/8/layout/orgChart1"/>
    <dgm:cxn modelId="{2D2F01F8-FE1D-41A4-B2A0-8F111BC69B25}" type="presOf" srcId="{F5704643-BC99-4240-BA26-C8E2089B892A}" destId="{ACD9665D-862C-452B-BA50-A9AE6FD59167}" srcOrd="0" destOrd="0" presId="urn:microsoft.com/office/officeart/2005/8/layout/orgChart1"/>
    <dgm:cxn modelId="{6ECBD041-6677-4E7C-92DB-FC0894C3C378}" srcId="{41FD71DF-2DD3-4683-97C0-7250716384B4}" destId="{14459EAF-C9FC-4886-8AA6-02EC02A3C671}" srcOrd="0" destOrd="0" parTransId="{F5704643-BC99-4240-BA26-C8E2089B892A}" sibTransId="{43A1845C-47F7-417B-B5BB-A4EA382420A8}"/>
    <dgm:cxn modelId="{0FD44BA7-5476-4AD3-A77D-2BA610BD34E1}" srcId="{CCF9FB65-60AD-4CA4-B2F9-D83A7325811C}" destId="{41FD71DF-2DD3-4683-97C0-7250716384B4}" srcOrd="0" destOrd="0" parTransId="{36AA43C3-3E4F-4FC3-9ABB-CB572E3BDD33}" sibTransId="{C132B1DB-EDC6-459E-9C06-2AC634314ADB}"/>
    <dgm:cxn modelId="{47E93782-DD4E-4250-A827-C69F27596B9A}" type="presOf" srcId="{5914EE47-8086-44E0-ABC6-508BBBEB1B41}" destId="{1F450F69-061D-4E82-99D6-F45BE0B8022C}" srcOrd="0" destOrd="0" presId="urn:microsoft.com/office/officeart/2005/8/layout/orgChart1"/>
    <dgm:cxn modelId="{8BD9AE29-87BE-4543-9845-EF4D13E5DF7A}" type="presOf" srcId="{31F9A181-9928-4C8E-A7BE-FE7CE2370A13}" destId="{567C4263-E2D0-4FAC-9C31-4E0CD8A119A7}" srcOrd="1" destOrd="0" presId="urn:microsoft.com/office/officeart/2005/8/layout/orgChart1"/>
    <dgm:cxn modelId="{CAD6171B-04D3-4A5B-A2DD-C7006C1BFD49}" type="presOf" srcId="{7EE2A2FF-534D-4662-83B2-6E123F7971A8}" destId="{74210E38-B865-4AFC-B481-F0891D24E321}" srcOrd="0" destOrd="0" presId="urn:microsoft.com/office/officeart/2005/8/layout/orgChart1"/>
    <dgm:cxn modelId="{EB00AFDA-4FDD-4549-A641-89DB6584678B}" type="presOf" srcId="{CF8B1C6E-699D-4C0F-A54D-CC0B86FDA5F9}" destId="{37C253DE-ED5A-4B2E-BB2C-57BC9C00B0E8}" srcOrd="0" destOrd="0" presId="urn:microsoft.com/office/officeart/2005/8/layout/orgChart1"/>
    <dgm:cxn modelId="{9BFCBF89-4150-42A6-9D02-21D8A72A5ED7}" type="presOf" srcId="{41FD71DF-2DD3-4683-97C0-7250716384B4}" destId="{8A957672-C2A9-48EA-9318-EDCF8EAD017E}" srcOrd="0" destOrd="0" presId="urn:microsoft.com/office/officeart/2005/8/layout/orgChart1"/>
    <dgm:cxn modelId="{E73949E7-D394-4D2F-9AEF-D0D1F859AB0E}" type="presOf" srcId="{D8A93741-08A3-4C0E-A661-3BA16079AC41}" destId="{F948867D-731F-40EE-A440-3377C33C062F}" srcOrd="1" destOrd="0" presId="urn:microsoft.com/office/officeart/2005/8/layout/orgChart1"/>
    <dgm:cxn modelId="{CC6A2395-4F09-4111-B951-5A9F17390A64}" type="presOf" srcId="{36AA43C3-3E4F-4FC3-9ABB-CB572E3BDD33}" destId="{030ACEEC-22CE-4FEB-B64A-89D6A34CB184}" srcOrd="0" destOrd="0" presId="urn:microsoft.com/office/officeart/2005/8/layout/orgChart1"/>
    <dgm:cxn modelId="{62F6348A-593D-4A21-B71D-16A9EAC4059B}" type="presOf" srcId="{31F9A181-9928-4C8E-A7BE-FE7CE2370A13}" destId="{5121B7AF-DE19-445D-A620-63B632170112}" srcOrd="0" destOrd="0" presId="urn:microsoft.com/office/officeart/2005/8/layout/orgChart1"/>
    <dgm:cxn modelId="{60244B81-3454-49D8-B16C-1F60FF2DDBA5}" srcId="{CF8B1C6E-699D-4C0F-A54D-CC0B86FDA5F9}" destId="{CCF9FB65-60AD-4CA4-B2F9-D83A7325811C}" srcOrd="0" destOrd="0" parTransId="{E6B29DB2-1501-457E-ABB7-D34977BFD03C}" sibTransId="{7C12F862-B1C3-44F8-814F-BA5E12B83644}"/>
    <dgm:cxn modelId="{FE74ED54-DD42-46EC-B463-5306FE07E305}" type="presOf" srcId="{14459EAF-C9FC-4886-8AA6-02EC02A3C671}" destId="{23A8A88F-ACFA-461A-B058-7681DD8F3F12}" srcOrd="0" destOrd="0" presId="urn:microsoft.com/office/officeart/2005/8/layout/orgChart1"/>
    <dgm:cxn modelId="{DB360E67-7C33-4D12-9E1B-745B21789E90}" type="presOf" srcId="{CCF9FB65-60AD-4CA4-B2F9-D83A7325811C}" destId="{221779D1-5952-4879-8CCC-ECFB1513B230}" srcOrd="0" destOrd="0" presId="urn:microsoft.com/office/officeart/2005/8/layout/orgChart1"/>
    <dgm:cxn modelId="{19A704BC-6FCB-416A-A068-E4ACFC73F1DB}" type="presOf" srcId="{14459EAF-C9FC-4886-8AA6-02EC02A3C671}" destId="{62D9FAE2-17DF-4685-85CE-7A5A66D1FBB8}" srcOrd="1" destOrd="0" presId="urn:microsoft.com/office/officeart/2005/8/layout/orgChart1"/>
    <dgm:cxn modelId="{668FED8C-4985-4940-89C2-31FC37ABD814}" type="presOf" srcId="{1B3CFED7-F4BF-486F-B453-57F7AC1346D3}" destId="{79F461B7-F056-4AB8-A1B0-EDE2359B8999}" srcOrd="0" destOrd="0" presId="urn:microsoft.com/office/officeart/2005/8/layout/orgChart1"/>
    <dgm:cxn modelId="{D9E49E4D-F220-49D7-93B4-BCE209CDA6DA}" type="presOf" srcId="{7EE2A2FF-534D-4662-83B2-6E123F7971A8}" destId="{7FACF456-2520-4020-A280-EE2D81F94CC7}" srcOrd="1" destOrd="0" presId="urn:microsoft.com/office/officeart/2005/8/layout/orgChart1"/>
    <dgm:cxn modelId="{BA2E2674-E820-4147-9AB4-DAEB42539212}" srcId="{7EE2A2FF-534D-4662-83B2-6E123F7971A8}" destId="{31F9A181-9928-4C8E-A7BE-FE7CE2370A13}" srcOrd="0" destOrd="0" parTransId="{1B3CFED7-F4BF-486F-B453-57F7AC1346D3}" sibTransId="{B37AE2F8-FEDC-43A5-97CF-53DF6B3BBDA0}"/>
    <dgm:cxn modelId="{92E7AE89-C3F3-4085-AC4F-734C533DC8C1}" srcId="{CCF9FB65-60AD-4CA4-B2F9-D83A7325811C}" destId="{7EE2A2FF-534D-4662-83B2-6E123F7971A8}" srcOrd="1" destOrd="0" parTransId="{5914EE47-8086-44E0-ABC6-508BBBEB1B41}" sibTransId="{B22E1D92-D6E7-4E78-8F39-4D7E26121C55}"/>
    <dgm:cxn modelId="{3FA3E132-F24E-4BB3-A085-4929934354E5}" type="presOf" srcId="{41FD71DF-2DD3-4683-97C0-7250716384B4}" destId="{3BCAF72F-03C8-48B7-B72F-26D43E254A6F}" srcOrd="1" destOrd="0" presId="urn:microsoft.com/office/officeart/2005/8/layout/orgChart1"/>
    <dgm:cxn modelId="{82B62FA6-84E9-41BF-A60D-6851640C885E}" type="presOf" srcId="{BE577F4F-10F8-4788-911A-8FF1D72EBDA6}" destId="{0218B1EB-BF7D-4443-9C39-F6F67298D723}" srcOrd="0" destOrd="0" presId="urn:microsoft.com/office/officeart/2005/8/layout/orgChart1"/>
    <dgm:cxn modelId="{030A055D-0F23-4221-A666-1390DB3E608E}" type="presOf" srcId="{CCF9FB65-60AD-4CA4-B2F9-D83A7325811C}" destId="{B75DA8E1-8268-46F1-AFF9-E8A5639F8CCE}" srcOrd="1" destOrd="0" presId="urn:microsoft.com/office/officeart/2005/8/layout/orgChart1"/>
    <dgm:cxn modelId="{1BDF1013-C6BA-4ECA-BB65-E7FC535EE29E}" srcId="{41FD71DF-2DD3-4683-97C0-7250716384B4}" destId="{D8A93741-08A3-4C0E-A661-3BA16079AC41}" srcOrd="1" destOrd="0" parTransId="{BE577F4F-10F8-4788-911A-8FF1D72EBDA6}" sibTransId="{4D1AAB80-1DD4-47E2-8657-38D9F740E741}"/>
    <dgm:cxn modelId="{14C36C72-2261-474B-AF5F-CBB15B98C4F1}" type="presParOf" srcId="{37C253DE-ED5A-4B2E-BB2C-57BC9C00B0E8}" destId="{447E0E27-0328-48D7-8C40-DB91EA68032E}" srcOrd="0" destOrd="0" presId="urn:microsoft.com/office/officeart/2005/8/layout/orgChart1"/>
    <dgm:cxn modelId="{BA05235F-12CD-4410-B5B2-7DCE1DEFD596}" type="presParOf" srcId="{447E0E27-0328-48D7-8C40-DB91EA68032E}" destId="{3B47F49C-B60B-4442-AE3C-366B833C7971}" srcOrd="0" destOrd="0" presId="urn:microsoft.com/office/officeart/2005/8/layout/orgChart1"/>
    <dgm:cxn modelId="{92AF0E64-3D83-45B5-965B-6BC02B6FF01D}" type="presParOf" srcId="{3B47F49C-B60B-4442-AE3C-366B833C7971}" destId="{221779D1-5952-4879-8CCC-ECFB1513B230}" srcOrd="0" destOrd="0" presId="urn:microsoft.com/office/officeart/2005/8/layout/orgChart1"/>
    <dgm:cxn modelId="{E06AA921-5D50-4FC5-91C1-60AB2CE2C806}" type="presParOf" srcId="{3B47F49C-B60B-4442-AE3C-366B833C7971}" destId="{B75DA8E1-8268-46F1-AFF9-E8A5639F8CCE}" srcOrd="1" destOrd="0" presId="urn:microsoft.com/office/officeart/2005/8/layout/orgChart1"/>
    <dgm:cxn modelId="{FE604D97-62E6-49A2-8C79-84750A370E75}" type="presParOf" srcId="{447E0E27-0328-48D7-8C40-DB91EA68032E}" destId="{2A156CC8-5591-4307-8C28-8759040E3548}" srcOrd="1" destOrd="0" presId="urn:microsoft.com/office/officeart/2005/8/layout/orgChart1"/>
    <dgm:cxn modelId="{1FC04C62-6763-4424-A6CF-835561327FD2}" type="presParOf" srcId="{2A156CC8-5591-4307-8C28-8759040E3548}" destId="{030ACEEC-22CE-4FEB-B64A-89D6A34CB184}" srcOrd="0" destOrd="0" presId="urn:microsoft.com/office/officeart/2005/8/layout/orgChart1"/>
    <dgm:cxn modelId="{21FC2623-2E55-49C5-9F06-645F8A0732C3}" type="presParOf" srcId="{2A156CC8-5591-4307-8C28-8759040E3548}" destId="{E94C7A77-F999-4D10-B8DE-0CD43169FE66}" srcOrd="1" destOrd="0" presId="urn:microsoft.com/office/officeart/2005/8/layout/orgChart1"/>
    <dgm:cxn modelId="{08267119-5012-4022-909B-296ECDB07CBC}" type="presParOf" srcId="{E94C7A77-F999-4D10-B8DE-0CD43169FE66}" destId="{559B3936-0F67-4E82-8208-7C0F48EF4FF0}" srcOrd="0" destOrd="0" presId="urn:microsoft.com/office/officeart/2005/8/layout/orgChart1"/>
    <dgm:cxn modelId="{16A8A1E9-74B6-4E0E-A10A-25BB6C905AE9}" type="presParOf" srcId="{559B3936-0F67-4E82-8208-7C0F48EF4FF0}" destId="{8A957672-C2A9-48EA-9318-EDCF8EAD017E}" srcOrd="0" destOrd="0" presId="urn:microsoft.com/office/officeart/2005/8/layout/orgChart1"/>
    <dgm:cxn modelId="{B7FB5747-5055-439D-8062-7BED93DA9C80}" type="presParOf" srcId="{559B3936-0F67-4E82-8208-7C0F48EF4FF0}" destId="{3BCAF72F-03C8-48B7-B72F-26D43E254A6F}" srcOrd="1" destOrd="0" presId="urn:microsoft.com/office/officeart/2005/8/layout/orgChart1"/>
    <dgm:cxn modelId="{9BB6D09E-D899-4A83-B86C-A842F67FFD20}" type="presParOf" srcId="{E94C7A77-F999-4D10-B8DE-0CD43169FE66}" destId="{E1424D20-1AE9-472C-90B1-9BF62AE9CA79}" srcOrd="1" destOrd="0" presId="urn:microsoft.com/office/officeart/2005/8/layout/orgChart1"/>
    <dgm:cxn modelId="{05E89795-AB2E-4DEE-850C-66EEB1E4E250}" type="presParOf" srcId="{E94C7A77-F999-4D10-B8DE-0CD43169FE66}" destId="{28774680-9C40-4D74-9AD9-68D84C758DBD}" srcOrd="2" destOrd="0" presId="urn:microsoft.com/office/officeart/2005/8/layout/orgChart1"/>
    <dgm:cxn modelId="{FC53D290-7C8B-4C85-9BB3-A0DFBDA7B5CA}" type="presParOf" srcId="{28774680-9C40-4D74-9AD9-68D84C758DBD}" destId="{ACD9665D-862C-452B-BA50-A9AE6FD59167}" srcOrd="0" destOrd="0" presId="urn:microsoft.com/office/officeart/2005/8/layout/orgChart1"/>
    <dgm:cxn modelId="{8FAA94A4-4BB9-4C85-9983-561874FB5B7A}" type="presParOf" srcId="{28774680-9C40-4D74-9AD9-68D84C758DBD}" destId="{76BDBEBA-B512-401D-8379-935FBA2ED5AA}" srcOrd="1" destOrd="0" presId="urn:microsoft.com/office/officeart/2005/8/layout/orgChart1"/>
    <dgm:cxn modelId="{FFCB218D-6490-428D-8C52-E26D84246FB9}" type="presParOf" srcId="{76BDBEBA-B512-401D-8379-935FBA2ED5AA}" destId="{F306432B-D3A3-4F0F-9434-1BF61235A84A}" srcOrd="0" destOrd="0" presId="urn:microsoft.com/office/officeart/2005/8/layout/orgChart1"/>
    <dgm:cxn modelId="{A131BB32-110A-4DF9-95F1-4F54A7816F7E}" type="presParOf" srcId="{F306432B-D3A3-4F0F-9434-1BF61235A84A}" destId="{23A8A88F-ACFA-461A-B058-7681DD8F3F12}" srcOrd="0" destOrd="0" presId="urn:microsoft.com/office/officeart/2005/8/layout/orgChart1"/>
    <dgm:cxn modelId="{16D75969-B4E1-4FAB-8F69-3CE0D1EA1BC2}" type="presParOf" srcId="{F306432B-D3A3-4F0F-9434-1BF61235A84A}" destId="{62D9FAE2-17DF-4685-85CE-7A5A66D1FBB8}" srcOrd="1" destOrd="0" presId="urn:microsoft.com/office/officeart/2005/8/layout/orgChart1"/>
    <dgm:cxn modelId="{18EE42AE-14F2-47E6-9EF5-B178090E2199}" type="presParOf" srcId="{76BDBEBA-B512-401D-8379-935FBA2ED5AA}" destId="{2C94C869-EEE9-46DD-9BCB-D2DC3844CE2B}" srcOrd="1" destOrd="0" presId="urn:microsoft.com/office/officeart/2005/8/layout/orgChart1"/>
    <dgm:cxn modelId="{C8CD2270-3D03-48FB-A63C-D98B195DBEDE}" type="presParOf" srcId="{76BDBEBA-B512-401D-8379-935FBA2ED5AA}" destId="{E1EEF448-0E32-428B-9A0D-535C9C11C961}" srcOrd="2" destOrd="0" presId="urn:microsoft.com/office/officeart/2005/8/layout/orgChart1"/>
    <dgm:cxn modelId="{886FFE48-E9FE-4BC7-9C60-9211BA389D87}" type="presParOf" srcId="{28774680-9C40-4D74-9AD9-68D84C758DBD}" destId="{0218B1EB-BF7D-4443-9C39-F6F67298D723}" srcOrd="2" destOrd="0" presId="urn:microsoft.com/office/officeart/2005/8/layout/orgChart1"/>
    <dgm:cxn modelId="{B5378328-9A56-497E-B76C-E2D8177BA132}" type="presParOf" srcId="{28774680-9C40-4D74-9AD9-68D84C758DBD}" destId="{77EAE0A5-541D-4DDC-97C2-87EEFD5424D4}" srcOrd="3" destOrd="0" presId="urn:microsoft.com/office/officeart/2005/8/layout/orgChart1"/>
    <dgm:cxn modelId="{E5CA6EF2-7DEC-4CD7-BFB7-3E5B905B0AA8}" type="presParOf" srcId="{77EAE0A5-541D-4DDC-97C2-87EEFD5424D4}" destId="{196E70C0-3196-4680-974F-8A86362CBF44}" srcOrd="0" destOrd="0" presId="urn:microsoft.com/office/officeart/2005/8/layout/orgChart1"/>
    <dgm:cxn modelId="{2B58ABAB-C239-4598-8458-A8F06CD7DA0D}" type="presParOf" srcId="{196E70C0-3196-4680-974F-8A86362CBF44}" destId="{9D6C51FE-A8C3-4D70-A589-A48875016FDF}" srcOrd="0" destOrd="0" presId="urn:microsoft.com/office/officeart/2005/8/layout/orgChart1"/>
    <dgm:cxn modelId="{0A1B6AE1-B41C-4B83-9632-A00F04EDF41D}" type="presParOf" srcId="{196E70C0-3196-4680-974F-8A86362CBF44}" destId="{F948867D-731F-40EE-A440-3377C33C062F}" srcOrd="1" destOrd="0" presId="urn:microsoft.com/office/officeart/2005/8/layout/orgChart1"/>
    <dgm:cxn modelId="{0564889E-D441-4DEB-9A9A-B6D1892093B9}" type="presParOf" srcId="{77EAE0A5-541D-4DDC-97C2-87EEFD5424D4}" destId="{07D0EF85-196A-4BD5-BAE6-A4D7F9A8BB24}" srcOrd="1" destOrd="0" presId="urn:microsoft.com/office/officeart/2005/8/layout/orgChart1"/>
    <dgm:cxn modelId="{0C243007-ABD8-4EE9-BC77-4D982BC4DF13}" type="presParOf" srcId="{77EAE0A5-541D-4DDC-97C2-87EEFD5424D4}" destId="{1A25E863-7025-4AE2-95BB-5123C747B493}" srcOrd="2" destOrd="0" presId="urn:microsoft.com/office/officeart/2005/8/layout/orgChart1"/>
    <dgm:cxn modelId="{6ABA4435-A8E4-44D6-A2C6-F0FD82D43E32}" type="presParOf" srcId="{2A156CC8-5591-4307-8C28-8759040E3548}" destId="{1F450F69-061D-4E82-99D6-F45BE0B8022C}" srcOrd="2" destOrd="0" presId="urn:microsoft.com/office/officeart/2005/8/layout/orgChart1"/>
    <dgm:cxn modelId="{8094EEB4-8853-42DB-B236-F510616A5623}" type="presParOf" srcId="{2A156CC8-5591-4307-8C28-8759040E3548}" destId="{DC2C0934-1BD8-4C74-9C26-D8E5352553DF}" srcOrd="3" destOrd="0" presId="urn:microsoft.com/office/officeart/2005/8/layout/orgChart1"/>
    <dgm:cxn modelId="{2ED82C2F-E305-4BFB-B461-F42E6ECD576D}" type="presParOf" srcId="{DC2C0934-1BD8-4C74-9C26-D8E5352553DF}" destId="{D48F6395-5CE9-4642-9F4B-8E81F7369CAF}" srcOrd="0" destOrd="0" presId="urn:microsoft.com/office/officeart/2005/8/layout/orgChart1"/>
    <dgm:cxn modelId="{7668B79E-DD9F-401B-8A1B-793A31314776}" type="presParOf" srcId="{D48F6395-5CE9-4642-9F4B-8E81F7369CAF}" destId="{74210E38-B865-4AFC-B481-F0891D24E321}" srcOrd="0" destOrd="0" presId="urn:microsoft.com/office/officeart/2005/8/layout/orgChart1"/>
    <dgm:cxn modelId="{E56A6BCE-6E13-4B12-AC1B-ABC794664EC9}" type="presParOf" srcId="{D48F6395-5CE9-4642-9F4B-8E81F7369CAF}" destId="{7FACF456-2520-4020-A280-EE2D81F94CC7}" srcOrd="1" destOrd="0" presId="urn:microsoft.com/office/officeart/2005/8/layout/orgChart1"/>
    <dgm:cxn modelId="{D6421BDE-CD81-4916-94D4-6BAA885DDAE0}" type="presParOf" srcId="{DC2C0934-1BD8-4C74-9C26-D8E5352553DF}" destId="{BEC872EE-6AD0-4888-ACDF-A73A55B91AA4}" srcOrd="1" destOrd="0" presId="urn:microsoft.com/office/officeart/2005/8/layout/orgChart1"/>
    <dgm:cxn modelId="{318B56B5-B1C7-4EC8-9A69-2105A60D0743}" type="presParOf" srcId="{DC2C0934-1BD8-4C74-9C26-D8E5352553DF}" destId="{EA2E3C0E-92A4-4634-9DEE-5CE89C039C9A}" srcOrd="2" destOrd="0" presId="urn:microsoft.com/office/officeart/2005/8/layout/orgChart1"/>
    <dgm:cxn modelId="{A6A9978B-8B5B-48D5-A832-97C564AEDB2B}" type="presParOf" srcId="{EA2E3C0E-92A4-4634-9DEE-5CE89C039C9A}" destId="{79F461B7-F056-4AB8-A1B0-EDE2359B8999}" srcOrd="0" destOrd="0" presId="urn:microsoft.com/office/officeart/2005/8/layout/orgChart1"/>
    <dgm:cxn modelId="{8BF28A3B-1E9D-4C1E-B43E-6BAC5AD47509}" type="presParOf" srcId="{EA2E3C0E-92A4-4634-9DEE-5CE89C039C9A}" destId="{7337F576-36E9-4AC7-A40C-24682CDB4376}" srcOrd="1" destOrd="0" presId="urn:microsoft.com/office/officeart/2005/8/layout/orgChart1"/>
    <dgm:cxn modelId="{03D9ADD2-360E-4A8D-A887-DD0CAA5525B6}" type="presParOf" srcId="{7337F576-36E9-4AC7-A40C-24682CDB4376}" destId="{B69536C9-B152-4B23-84CB-72A4050D3653}" srcOrd="0" destOrd="0" presId="urn:microsoft.com/office/officeart/2005/8/layout/orgChart1"/>
    <dgm:cxn modelId="{99249BDF-FA6C-4A08-8AC5-89604BBE41E6}" type="presParOf" srcId="{B69536C9-B152-4B23-84CB-72A4050D3653}" destId="{5121B7AF-DE19-445D-A620-63B632170112}" srcOrd="0" destOrd="0" presId="urn:microsoft.com/office/officeart/2005/8/layout/orgChart1"/>
    <dgm:cxn modelId="{4351A500-A97D-41A3-95B3-569492D117F3}" type="presParOf" srcId="{B69536C9-B152-4B23-84CB-72A4050D3653}" destId="{567C4263-E2D0-4FAC-9C31-4E0CD8A119A7}" srcOrd="1" destOrd="0" presId="urn:microsoft.com/office/officeart/2005/8/layout/orgChart1"/>
    <dgm:cxn modelId="{4CDDD541-1FD6-4F9B-8789-C3FEF61493F3}" type="presParOf" srcId="{7337F576-36E9-4AC7-A40C-24682CDB4376}" destId="{F00F1AFD-BBFE-4595-9304-CDF3DCD4F0EE}" srcOrd="1" destOrd="0" presId="urn:microsoft.com/office/officeart/2005/8/layout/orgChart1"/>
    <dgm:cxn modelId="{CFEF46B6-BCBB-4659-84BF-B29413F29AD8}" type="presParOf" srcId="{7337F576-36E9-4AC7-A40C-24682CDB4376}" destId="{DBCBF497-6636-4E67-95E6-C6D86C23C654}" srcOrd="2" destOrd="0" presId="urn:microsoft.com/office/officeart/2005/8/layout/orgChart1"/>
    <dgm:cxn modelId="{FA9DB0E1-6211-410A-BCEB-64261383C139}" type="presParOf" srcId="{447E0E27-0328-48D7-8C40-DB91EA68032E}" destId="{4E25CEAE-B71A-42E3-AC93-CE3F089EBA3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F461B7-F056-4AB8-A1B0-EDE2359B8999}">
      <dsp:nvSpPr>
        <dsp:cNvPr id="0" name=""/>
        <dsp:cNvSpPr/>
      </dsp:nvSpPr>
      <dsp:spPr>
        <a:xfrm>
          <a:off x="5124382" y="1882366"/>
          <a:ext cx="157314" cy="689188"/>
        </a:xfrm>
        <a:custGeom>
          <a:avLst/>
          <a:gdLst/>
          <a:ahLst/>
          <a:cxnLst/>
          <a:rect l="0" t="0" r="0" b="0"/>
          <a:pathLst>
            <a:path>
              <a:moveTo>
                <a:pt x="157314" y="0"/>
              </a:moveTo>
              <a:lnTo>
                <a:pt x="157314" y="689188"/>
              </a:lnTo>
              <a:lnTo>
                <a:pt x="0" y="6891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450F69-061D-4E82-99D6-F45BE0B8022C}">
      <dsp:nvSpPr>
        <dsp:cNvPr id="0" name=""/>
        <dsp:cNvSpPr/>
      </dsp:nvSpPr>
      <dsp:spPr>
        <a:xfrm>
          <a:off x="3468831" y="818618"/>
          <a:ext cx="1812866" cy="314629"/>
        </a:xfrm>
        <a:custGeom>
          <a:avLst/>
          <a:gdLst/>
          <a:ahLst/>
          <a:cxnLst/>
          <a:rect l="0" t="0" r="0" b="0"/>
          <a:pathLst>
            <a:path>
              <a:moveTo>
                <a:pt x="0" y="0"/>
              </a:moveTo>
              <a:lnTo>
                <a:pt x="0" y="157314"/>
              </a:lnTo>
              <a:lnTo>
                <a:pt x="1812866" y="157314"/>
              </a:lnTo>
              <a:lnTo>
                <a:pt x="1812866" y="314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18B1EB-BF7D-4443-9C39-F6F67298D723}">
      <dsp:nvSpPr>
        <dsp:cNvPr id="0" name=""/>
        <dsp:cNvSpPr/>
      </dsp:nvSpPr>
      <dsp:spPr>
        <a:xfrm>
          <a:off x="1655965" y="1882366"/>
          <a:ext cx="157314" cy="689188"/>
        </a:xfrm>
        <a:custGeom>
          <a:avLst/>
          <a:gdLst/>
          <a:ahLst/>
          <a:cxnLst/>
          <a:rect l="0" t="0" r="0" b="0"/>
          <a:pathLst>
            <a:path>
              <a:moveTo>
                <a:pt x="0" y="0"/>
              </a:moveTo>
              <a:lnTo>
                <a:pt x="0" y="689188"/>
              </a:lnTo>
              <a:lnTo>
                <a:pt x="157314" y="6891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9665D-862C-452B-BA50-A9AE6FD59167}">
      <dsp:nvSpPr>
        <dsp:cNvPr id="0" name=""/>
        <dsp:cNvSpPr/>
      </dsp:nvSpPr>
      <dsp:spPr>
        <a:xfrm>
          <a:off x="1498236" y="1882366"/>
          <a:ext cx="157728" cy="713123"/>
        </a:xfrm>
        <a:custGeom>
          <a:avLst/>
          <a:gdLst/>
          <a:ahLst/>
          <a:cxnLst/>
          <a:rect l="0" t="0" r="0" b="0"/>
          <a:pathLst>
            <a:path>
              <a:moveTo>
                <a:pt x="157728" y="0"/>
              </a:moveTo>
              <a:lnTo>
                <a:pt x="157728" y="713123"/>
              </a:lnTo>
              <a:lnTo>
                <a:pt x="0" y="7131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0ACEEC-22CE-4FEB-B64A-89D6A34CB184}">
      <dsp:nvSpPr>
        <dsp:cNvPr id="0" name=""/>
        <dsp:cNvSpPr/>
      </dsp:nvSpPr>
      <dsp:spPr>
        <a:xfrm>
          <a:off x="1655965" y="818618"/>
          <a:ext cx="1812866" cy="314629"/>
        </a:xfrm>
        <a:custGeom>
          <a:avLst/>
          <a:gdLst/>
          <a:ahLst/>
          <a:cxnLst/>
          <a:rect l="0" t="0" r="0" b="0"/>
          <a:pathLst>
            <a:path>
              <a:moveTo>
                <a:pt x="1812866" y="0"/>
              </a:moveTo>
              <a:lnTo>
                <a:pt x="1812866" y="157314"/>
              </a:lnTo>
              <a:lnTo>
                <a:pt x="0" y="157314"/>
              </a:lnTo>
              <a:lnTo>
                <a:pt x="0" y="314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1779D1-5952-4879-8CCC-ECFB1513B230}">
      <dsp:nvSpPr>
        <dsp:cNvPr id="0" name=""/>
        <dsp:cNvSpPr/>
      </dsp:nvSpPr>
      <dsp:spPr>
        <a:xfrm>
          <a:off x="2719713" y="69500"/>
          <a:ext cx="1498236" cy="74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Daire Başkanı</a:t>
          </a:r>
        </a:p>
      </dsp:txBody>
      <dsp:txXfrm>
        <a:off x="2719713" y="69500"/>
        <a:ext cx="1498236" cy="749118"/>
      </dsp:txXfrm>
    </dsp:sp>
    <dsp:sp modelId="{8A957672-C2A9-48EA-9318-EDCF8EAD017E}">
      <dsp:nvSpPr>
        <dsp:cNvPr id="0" name=""/>
        <dsp:cNvSpPr/>
      </dsp:nvSpPr>
      <dsp:spPr>
        <a:xfrm>
          <a:off x="906847" y="1133248"/>
          <a:ext cx="1498236" cy="74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Yazı İşleri Şube Müdürlüğü</a:t>
          </a:r>
          <a:endParaRPr lang="tr-TR" sz="1100" kern="1200"/>
        </a:p>
      </dsp:txBody>
      <dsp:txXfrm>
        <a:off x="906847" y="1133248"/>
        <a:ext cx="1498236" cy="749118"/>
      </dsp:txXfrm>
    </dsp:sp>
    <dsp:sp modelId="{23A8A88F-ACFA-461A-B058-7681DD8F3F12}">
      <dsp:nvSpPr>
        <dsp:cNvPr id="0" name=""/>
        <dsp:cNvSpPr/>
      </dsp:nvSpPr>
      <dsp:spPr>
        <a:xfrm>
          <a:off x="0" y="2220930"/>
          <a:ext cx="1498236" cy="74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Memur</a:t>
          </a:r>
          <a:endParaRPr lang="tr-TR" sz="1100" kern="1200"/>
        </a:p>
      </dsp:txBody>
      <dsp:txXfrm>
        <a:off x="0" y="2220930"/>
        <a:ext cx="1498236" cy="749118"/>
      </dsp:txXfrm>
    </dsp:sp>
    <dsp:sp modelId="{9D6C51FE-A8C3-4D70-A589-A48875016FDF}">
      <dsp:nvSpPr>
        <dsp:cNvPr id="0" name=""/>
        <dsp:cNvSpPr/>
      </dsp:nvSpPr>
      <dsp:spPr>
        <a:xfrm>
          <a:off x="1813280" y="2196996"/>
          <a:ext cx="1498236" cy="74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Memur</a:t>
          </a:r>
        </a:p>
      </dsp:txBody>
      <dsp:txXfrm>
        <a:off x="1813280" y="2196996"/>
        <a:ext cx="1498236" cy="749118"/>
      </dsp:txXfrm>
    </dsp:sp>
    <dsp:sp modelId="{74210E38-B865-4AFC-B481-F0891D24E321}">
      <dsp:nvSpPr>
        <dsp:cNvPr id="0" name=""/>
        <dsp:cNvSpPr/>
      </dsp:nvSpPr>
      <dsp:spPr>
        <a:xfrm>
          <a:off x="4532579" y="1133248"/>
          <a:ext cx="1498236" cy="74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Otomasyon Şube Müdürlüğü</a:t>
          </a:r>
        </a:p>
        <a:p>
          <a:pPr marR="0" lvl="0" algn="ctr" defTabSz="488950" rtl="0">
            <a:lnSpc>
              <a:spcPct val="90000"/>
            </a:lnSpc>
            <a:spcBef>
              <a:spcPct val="0"/>
            </a:spcBef>
            <a:spcAft>
              <a:spcPct val="35000"/>
            </a:spcAft>
          </a:pPr>
          <a:endParaRPr lang="tr-TR" sz="1100" kern="1200" baseline="0">
            <a:latin typeface="Calibri"/>
          </a:endParaRPr>
        </a:p>
        <a:p>
          <a:pPr marR="0" lvl="0" algn="ctr" defTabSz="488950" rtl="0">
            <a:lnSpc>
              <a:spcPct val="90000"/>
            </a:lnSpc>
            <a:spcBef>
              <a:spcPct val="0"/>
            </a:spcBef>
            <a:spcAft>
              <a:spcPct val="35000"/>
            </a:spcAft>
          </a:pPr>
          <a:endParaRPr lang="tr-TR" sz="1100" kern="1200" baseline="0">
            <a:latin typeface="Calibri"/>
          </a:endParaRPr>
        </a:p>
      </dsp:txBody>
      <dsp:txXfrm>
        <a:off x="4532579" y="1133248"/>
        <a:ext cx="1498236" cy="749118"/>
      </dsp:txXfrm>
    </dsp:sp>
    <dsp:sp modelId="{5121B7AF-DE19-445D-A620-63B632170112}">
      <dsp:nvSpPr>
        <dsp:cNvPr id="0" name=""/>
        <dsp:cNvSpPr/>
      </dsp:nvSpPr>
      <dsp:spPr>
        <a:xfrm>
          <a:off x="3626146" y="2196996"/>
          <a:ext cx="1498236" cy="74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r>
            <a:rPr lang="tr-TR" sz="1100" kern="1200" baseline="0">
              <a:latin typeface="Calibri"/>
            </a:rPr>
            <a:t>Bilgisayar İşletmeni</a:t>
          </a:r>
          <a:endParaRPr lang="tr-TR" sz="1100" kern="1200"/>
        </a:p>
      </dsp:txBody>
      <dsp:txXfrm>
        <a:off x="3626146" y="2196996"/>
        <a:ext cx="1498236" cy="749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2B5F-1A34-4554-9EFE-DEAF1DBB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4315</Words>
  <Characters>24597</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28855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STRATEJI-3</cp:lastModifiedBy>
  <cp:revision>3</cp:revision>
  <cp:lastPrinted>2013-12-24T10:48:00Z</cp:lastPrinted>
  <dcterms:created xsi:type="dcterms:W3CDTF">2020-01-14T10:41:00Z</dcterms:created>
  <dcterms:modified xsi:type="dcterms:W3CDTF">2020-01-31T13:24:00Z</dcterms:modified>
</cp:coreProperties>
</file>