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58" w:rsidRDefault="006C2F58" w:rsidP="006C2F5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Bölümümüz yüksek lisans öğrencisi </w:t>
      </w:r>
      <w:r>
        <w:rPr>
          <w:rFonts w:ascii="Arial" w:hAnsi="Arial" w:cs="Arial"/>
          <w:color w:val="3C4043"/>
          <w:spacing w:val="3"/>
          <w:sz w:val="21"/>
          <w:szCs w:val="21"/>
        </w:rPr>
        <w:t>Sümeyye Erol’un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Dr.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Öğr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>. Üyesi Dilek Bayrak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danışmanlığında hazırlamış olduğu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“Devirli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Hipergruplar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" isimli yüksek lisans tezinin savunma sınavı </w:t>
      </w:r>
      <w:r>
        <w:rPr>
          <w:rFonts w:ascii="Arial" w:hAnsi="Arial" w:cs="Arial"/>
          <w:color w:val="3C4043"/>
          <w:spacing w:val="3"/>
          <w:sz w:val="21"/>
          <w:szCs w:val="21"/>
        </w:rPr>
        <w:t>09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3C4043"/>
          <w:spacing w:val="3"/>
          <w:sz w:val="21"/>
          <w:szCs w:val="21"/>
        </w:rPr>
        <w:t>Nisan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202</w:t>
      </w:r>
      <w:r>
        <w:rPr>
          <w:rFonts w:ascii="Arial" w:hAnsi="Arial" w:cs="Arial"/>
          <w:color w:val="3C4043"/>
          <w:spacing w:val="3"/>
          <w:sz w:val="21"/>
          <w:szCs w:val="21"/>
        </w:rPr>
        <w:t>1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tarihinde saat </w:t>
      </w:r>
      <w:proofErr w:type="gramStart"/>
      <w:r>
        <w:rPr>
          <w:rFonts w:ascii="Arial" w:hAnsi="Arial" w:cs="Arial"/>
          <w:color w:val="3C4043"/>
          <w:spacing w:val="3"/>
          <w:sz w:val="21"/>
          <w:szCs w:val="21"/>
        </w:rPr>
        <w:t>09</w:t>
      </w:r>
      <w:r>
        <w:rPr>
          <w:rFonts w:ascii="Arial" w:hAnsi="Arial" w:cs="Arial"/>
          <w:color w:val="3C4043"/>
          <w:spacing w:val="3"/>
          <w:sz w:val="21"/>
          <w:szCs w:val="21"/>
        </w:rPr>
        <w:t>:30</w:t>
      </w:r>
      <w:proofErr w:type="gram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' da YÖK'ün COVİD-19 salgınındaki direktiflerine istinaden denetlenebilir ve kayıt altına alınabilir bir biçimde uzaktan erişim imkanıyla dijital ortamda yapılmıştır. </w:t>
      </w:r>
    </w:p>
    <w:p w:rsidR="006C2F58" w:rsidRDefault="006C2F58" w:rsidP="006C2F5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Yüksek Lisans tezi, jüri üyeleri tarafından başarılı bulunmuştur. </w:t>
      </w:r>
    </w:p>
    <w:p w:rsidR="006C2F58" w:rsidRDefault="006C2F58" w:rsidP="006C2F5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Jüri Üyeleri:</w:t>
      </w:r>
    </w:p>
    <w:p w:rsidR="006C2F58" w:rsidRDefault="006C2F58" w:rsidP="006C2F5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1- Prof.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Dr.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Mahmut ERGÜT (Tekirdağ Namık Kemal Üniversitesi, Matematik)</w:t>
      </w:r>
    </w:p>
    <w:p w:rsidR="006C2F58" w:rsidRDefault="006C2F58" w:rsidP="006C2F5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2- 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Dr.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Öğr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 xml:space="preserve">. Üyesi </w:t>
      </w:r>
      <w:r>
        <w:rPr>
          <w:rFonts w:ascii="Arial" w:hAnsi="Arial" w:cs="Arial"/>
          <w:color w:val="3C4043"/>
          <w:spacing w:val="3"/>
          <w:sz w:val="21"/>
          <w:szCs w:val="21"/>
        </w:rPr>
        <w:t>Şerife YILMAZ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Karedeniz Teknik Üniversitesi</w:t>
      </w:r>
      <w:r>
        <w:rPr>
          <w:rFonts w:ascii="Helvetica" w:hAnsi="Helvetica" w:cs="Helvetica"/>
          <w:color w:val="333333"/>
          <w:sz w:val="21"/>
          <w:szCs w:val="21"/>
        </w:rPr>
        <w:t>, Matematik)</w:t>
      </w:r>
    </w:p>
    <w:p w:rsidR="006C2F58" w:rsidRDefault="006C2F58" w:rsidP="003A144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 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Dr.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</w:rPr>
        <w:t>Öğr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t>. Üyesi Dilek B</w:t>
      </w:r>
      <w:r>
        <w:rPr>
          <w:rFonts w:ascii="Arial" w:hAnsi="Arial" w:cs="Arial"/>
          <w:color w:val="3C4043"/>
          <w:spacing w:val="3"/>
          <w:sz w:val="21"/>
          <w:szCs w:val="21"/>
        </w:rPr>
        <w:t>AYRAK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(Tekirdağ Namık Kemal Üniversitesi, Matematik)</w:t>
      </w:r>
    </w:p>
    <w:p w:rsidR="00DE20D9" w:rsidRDefault="00DE20D9" w:rsidP="003A144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E20D9" w:rsidRDefault="00DE20D9" w:rsidP="003A1440">
      <w:pPr>
        <w:pStyle w:val="NormalWeb"/>
        <w:shd w:val="clear" w:color="auto" w:fill="FFFFFF"/>
        <w:spacing w:before="0" w:beforeAutospacing="0" w:after="150" w:afterAutospacing="0"/>
        <w:rPr>
          <w:noProof/>
        </w:rPr>
      </w:pPr>
      <w:bookmarkStart w:id="0" w:name="_GoBack"/>
      <w:bookmarkEnd w:id="0"/>
    </w:p>
    <w:p w:rsidR="007A41D8" w:rsidRDefault="006C2F58">
      <w:r>
        <w:rPr>
          <w:noProof/>
          <w:lang w:eastAsia="tr-TR"/>
        </w:rPr>
        <w:drawing>
          <wp:inline distT="0" distB="0" distL="0" distR="0" wp14:anchorId="7F3AB194" wp14:editId="7CC2F586">
            <wp:extent cx="6385073" cy="33432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56" t="23522" r="27411" b="37831"/>
                    <a:stretch/>
                  </pic:blipFill>
                  <pic:spPr bwMode="auto">
                    <a:xfrm>
                      <a:off x="0" y="0"/>
                      <a:ext cx="6395580" cy="3348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440" w:rsidRDefault="003A1440"/>
    <w:p w:rsidR="003A1440" w:rsidRDefault="003A1440">
      <w:r>
        <w:t>DİĞER SAYFADA BİR FOTO DAHA VAR. TEŞEKKÜRLER.</w:t>
      </w:r>
    </w:p>
    <w:p w:rsidR="008665E9" w:rsidRDefault="006C2F58">
      <w:r>
        <w:rPr>
          <w:noProof/>
        </w:rPr>
        <w:lastRenderedPageBreak/>
        <w:drawing>
          <wp:inline distT="0" distB="0" distL="0" distR="0" wp14:anchorId="0DC814BB" wp14:editId="4FD00C78">
            <wp:extent cx="6477781" cy="33718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167" t="11111" r="-533" b="5026"/>
                    <a:stretch/>
                  </pic:blipFill>
                  <pic:spPr bwMode="auto">
                    <a:xfrm>
                      <a:off x="0" y="0"/>
                      <a:ext cx="6477781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65E9" w:rsidSect="009A1278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67"/>
    <w:rsid w:val="000A77BE"/>
    <w:rsid w:val="002E3EBB"/>
    <w:rsid w:val="003A1440"/>
    <w:rsid w:val="00470B67"/>
    <w:rsid w:val="006C2F58"/>
    <w:rsid w:val="007A41D8"/>
    <w:rsid w:val="008665E9"/>
    <w:rsid w:val="009A1278"/>
    <w:rsid w:val="00AD5F51"/>
    <w:rsid w:val="00D00908"/>
    <w:rsid w:val="00D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F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F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Dilek</cp:lastModifiedBy>
  <cp:revision>5</cp:revision>
  <dcterms:created xsi:type="dcterms:W3CDTF">2021-04-20T10:28:00Z</dcterms:created>
  <dcterms:modified xsi:type="dcterms:W3CDTF">2021-04-20T10:45:00Z</dcterms:modified>
</cp:coreProperties>
</file>