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455D" w14:textId="77777777" w:rsidR="000B7BBE" w:rsidRDefault="000B7BBE">
      <w:bookmarkStart w:id="0" w:name="_GoBack"/>
      <w:bookmarkEnd w:id="0"/>
      <w:r>
        <w:t xml:space="preserve">YATAY GEÇİŞ MÜRACAATI İÇİN GEREKLİ BELGELER  </w:t>
      </w:r>
    </w:p>
    <w:p w14:paraId="2DBB84B6" w14:textId="4CEE9546" w:rsidR="000B7BBE" w:rsidRDefault="000B7BBE" w:rsidP="000B7BBE">
      <w:pPr>
        <w:pStyle w:val="ListeParagraf"/>
        <w:numPr>
          <w:ilvl w:val="0"/>
          <w:numId w:val="1"/>
        </w:numPr>
      </w:pPr>
      <w:r>
        <w:t>Başvuru dilekçesi. (Dilekçede Fakülte/Yüksekokul, bölüm veya programlar açıkça belirtilir.</w:t>
      </w:r>
    </w:p>
    <w:p w14:paraId="6FDBBE61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Onaylı Not belgesi (transkript); Başvuruda bulunan öğrencinin ayrılacağı kurumda okuduğu bütün dersleri ve bu derslerden aldığı notları gösteren belgenin aslı. </w:t>
      </w:r>
    </w:p>
    <w:p w14:paraId="0EE0819B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Ders İçerikleri: Öğrencinin ayrılacağı kurumda okuduğu derslerin tanımlarını (ders içeriklerini) gösterir onaylı belge. </w:t>
      </w:r>
    </w:p>
    <w:p w14:paraId="34157445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Yıllık Ders Planı : Dönem bazında Ders Kodu, Adı, ve AKTS(Avrupa Kredi Transfer Sistemi) içeren belge. </w:t>
      </w:r>
    </w:p>
    <w:p w14:paraId="1E28D735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>Öğrenci Belgesi : Başvuruda bulunan öğrencinin ayrılacağı kurumda öğrenci olduğunu gösteren belgenin aslı.</w:t>
      </w:r>
    </w:p>
    <w:p w14:paraId="7DB99160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Disiplin Cezası Almadığına Dair Belge : Öğrencinin kayıtlı olduğu Yükseköğretim kurumundan disiplin cezası almadığına dair belge </w:t>
      </w:r>
    </w:p>
    <w:p w14:paraId="49D3ABA3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>İkinci öğretim programlarından örgün öğretim programlarına yatay geçiş başvurusunda bulunacak öğrencilerin bulundukları dönem itibariyle ilk %10'a girdiklerine dair resmi belge.</w:t>
      </w:r>
    </w:p>
    <w:p w14:paraId="4B7D4FCD" w14:textId="216B3EDF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Yurt dışından yapılacak başvurularda, kayıtlı bulunduğu programın ÖSYM kılavuzunda yer almış olması, transkript (not belgesi), ders planları ve içeriklerinin Türkçe'ye çevrilmiş ve onaylanmış olması. </w:t>
      </w:r>
    </w:p>
    <w:p w14:paraId="2A57AADC" w14:textId="00427618" w:rsidR="000B7BBE" w:rsidRDefault="000B7BBE" w:rsidP="000B7BBE">
      <w:pPr>
        <w:pStyle w:val="ListeParagraf"/>
      </w:pPr>
    </w:p>
    <w:p w14:paraId="10B924BA" w14:textId="77777777" w:rsidR="000B7BBE" w:rsidRDefault="000B7BBE" w:rsidP="000B7BBE">
      <w:pPr>
        <w:pStyle w:val="ListeParagraf"/>
      </w:pPr>
    </w:p>
    <w:p w14:paraId="13D2C226" w14:textId="77777777" w:rsidR="000B7BBE" w:rsidRDefault="000B7BBE" w:rsidP="000B7BBE">
      <w:pPr>
        <w:pStyle w:val="ListeParagraf"/>
      </w:pPr>
      <w:r>
        <w:t xml:space="preserve">Not: </w:t>
      </w:r>
    </w:p>
    <w:p w14:paraId="2E97747B" w14:textId="3133CD16" w:rsidR="000B7BBE" w:rsidRDefault="000B7BBE" w:rsidP="000B7BBE">
      <w:pPr>
        <w:pStyle w:val="ListeParagraf"/>
      </w:pPr>
      <w:r>
        <w:sym w:font="Symbol" w:char="F0B7"/>
      </w:r>
      <w:r>
        <w:t xml:space="preserve"> Başvurular bütün belgeler tamamlanmış olarak ilgili Fakülte Dekanlıkları ile Yüksekokul Müdürlüklerine belirlenen tarihler arasında yapılacaktır</w:t>
      </w:r>
      <w:r w:rsidR="00165CC8">
        <w:t>.</w:t>
      </w:r>
    </w:p>
    <w:p w14:paraId="588D3FBF" w14:textId="3DD374CD" w:rsidR="000B7BBE" w:rsidRDefault="000B7BBE" w:rsidP="000B7BBE">
      <w:pPr>
        <w:pStyle w:val="ListeParagraf"/>
      </w:pPr>
    </w:p>
    <w:p w14:paraId="7434C452" w14:textId="4B4F0B67" w:rsidR="000B7BBE" w:rsidRDefault="000B7BBE" w:rsidP="000B7BBE">
      <w:pPr>
        <w:pStyle w:val="ListeParagraf"/>
      </w:pPr>
      <w:r>
        <w:t>Evraklar E- İMZALI Kabul Edilmektedir.</w:t>
      </w:r>
    </w:p>
    <w:p w14:paraId="0C1AFE16" w14:textId="77777777" w:rsidR="000B7BBE" w:rsidRDefault="000B7BBE" w:rsidP="000B7BBE">
      <w:pPr>
        <w:pStyle w:val="ListeParagraf"/>
      </w:pPr>
    </w:p>
    <w:p w14:paraId="1BDD0666" w14:textId="176EEDF8" w:rsidR="00E506ED" w:rsidRDefault="000B7BBE" w:rsidP="000B7BBE">
      <w:pPr>
        <w:pStyle w:val="ListeParagraf"/>
      </w:pPr>
      <w:r>
        <w:t xml:space="preserve"> </w:t>
      </w:r>
      <w:r>
        <w:sym w:font="Symbol" w:char="F0B7"/>
      </w:r>
      <w:r>
        <w:t xml:space="preserve"> Evraklarında eksiklik olan adayların başvuruları işleme alınmayacaktır.</w:t>
      </w:r>
    </w:p>
    <w:p w14:paraId="15AC057C" w14:textId="77777777" w:rsidR="000B7BBE" w:rsidRDefault="000B7BBE" w:rsidP="000B7BBE">
      <w:pPr>
        <w:pStyle w:val="ListeParagraf"/>
      </w:pPr>
    </w:p>
    <w:p w14:paraId="22C3BEBA" w14:textId="77777777" w:rsidR="000B7BBE" w:rsidRDefault="000B7BBE" w:rsidP="000B7BBE">
      <w:pPr>
        <w:pStyle w:val="ListeParagraf"/>
      </w:pPr>
    </w:p>
    <w:sectPr w:rsidR="000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B5"/>
    <w:multiLevelType w:val="hybridMultilevel"/>
    <w:tmpl w:val="0554BDE0"/>
    <w:lvl w:ilvl="0" w:tplc="DA50B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0"/>
    <w:rsid w:val="000B7BBE"/>
    <w:rsid w:val="00165CC8"/>
    <w:rsid w:val="004B2460"/>
    <w:rsid w:val="00E506ED"/>
    <w:rsid w:val="00F4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1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rdogru</dc:creator>
  <cp:lastModifiedBy>shmyoogrisleri</cp:lastModifiedBy>
  <cp:revision>2</cp:revision>
  <dcterms:created xsi:type="dcterms:W3CDTF">2021-07-12T10:02:00Z</dcterms:created>
  <dcterms:modified xsi:type="dcterms:W3CDTF">2021-07-12T10:02:00Z</dcterms:modified>
</cp:coreProperties>
</file>