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B6" w:rsidRDefault="0042707C" w:rsidP="00E75EE9">
      <w:r w:rsidRPr="0042707C">
        <w:rPr>
          <w:sz w:val="24"/>
          <w:szCs w:val="24"/>
        </w:rPr>
      </w:r>
      <w:r w:rsidRPr="0042707C">
        <w:rPr>
          <w:sz w:val="24"/>
          <w:szCs w:val="24"/>
        </w:rPr>
        <w:pict>
          <v:group id="_x0000_s1028" editas="canvas" style="width:447.95pt;height:378.7pt;mso-position-horizontal-relative:char;mso-position-vertical-relative:line" coordsize="8959,7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959;height:7574" o:preferrelative="f">
              <v:fill o:detectmouseclick="t"/>
              <v:path o:extrusionok="t" o:connecttype="none"/>
              <o:lock v:ext="edit" text="t"/>
            </v:shape>
            <v:rect id="_x0000_s1029" style="position:absolute;left:60;top:1387;width:1435;height:503;mso-wrap-style:none" filled="f" stroked="f">
              <v:textbox style="mso-fit-shape-to-text:t" inset="0,0,0,0">
                <w:txbxContent>
                  <w:p w:rsidR="00B63429" w:rsidRPr="00FC2D10" w:rsidRDefault="00FC2D10">
                    <w:r>
                      <w:rPr>
                        <w:rFonts w:cs="Bookman Old Style"/>
                        <w:color w:val="000000"/>
                        <w:sz w:val="26"/>
                        <w:szCs w:val="26"/>
                        <w:lang w:val="en-US"/>
                      </w:rPr>
                      <w:t>BAŞVURULAR</w:t>
                    </w:r>
                  </w:p>
                </w:txbxContent>
              </v:textbox>
            </v:rect>
            <v:rect id="_x0000_s1030" style="position:absolute;left:5274;top:1238;width:2360;height:476;mso-wrap-style:none" filled="f" stroked="f">
              <v:textbox style="mso-fit-shape-to-text:t" inset="0,0,0,0">
                <w:txbxContent>
                  <w:p w:rsidR="00B63429" w:rsidRPr="00FC2D10" w:rsidRDefault="00831A5F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Şubat</w:t>
                    </w:r>
                    <w:proofErr w:type="spellEnd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- </w:t>
                    </w: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Mart</w:t>
                    </w:r>
                    <w:r w:rsidR="00117FBC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31" style="position:absolute;left:60;top:1958;width:1212;height:489;mso-wrap-style:none" filled="f" stroked="f">
              <v:textbox style="mso-fit-shape-to-text:t" inset="0,0,0,0">
                <w:txbxContent>
                  <w:p w:rsidR="00B63429" w:rsidRDefault="00B63429">
                    <w:r>
                      <w:rPr>
                        <w:rFonts w:ascii="Bookman Old Style" w:hAnsi="Bookman Old Style" w:cs="Bookman Old Style"/>
                        <w:color w:val="000000"/>
                        <w:sz w:val="26"/>
                        <w:szCs w:val="26"/>
                        <w:lang w:val="en-US"/>
                      </w:rPr>
                      <w:t>NKÜ YÖS</w:t>
                    </w:r>
                  </w:p>
                </w:txbxContent>
              </v:textbox>
            </v:rect>
            <v:rect id="_x0000_s1032" style="position:absolute;left:5670;top:1958;width:1417;height:476;mso-wrap-style:none" filled="f" stroked="f">
              <v:textbox style="mso-fit-shape-to-text:t" inset="0,0,0,0">
                <w:txbxContent>
                  <w:p w:rsidR="00B63429" w:rsidRPr="00FC2D10" w:rsidRDefault="00831A5F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06</w:t>
                    </w:r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Mayıs</w:t>
                    </w:r>
                    <w:proofErr w:type="spellEnd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33" style="position:absolute;left:60;top:2529;width:3289;height:476;mso-wrap-style:none" filled="f" stroked="f">
              <v:textbox style="mso-fit-shape-to-text:t" inset="0,0,0,0">
                <w:txbxContent>
                  <w:p w:rsidR="00B63429" w:rsidRPr="00FC2D10" w:rsidRDefault="00FC2D10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SINAV PUANLARININ AÇIKLAMASI</w:t>
                    </w:r>
                  </w:p>
                </w:txbxContent>
              </v:textbox>
            </v:rect>
            <v:rect id="_x0000_s1034" style="position:absolute;left:5670;top:2529;width:1417;height:476;mso-wrap-style:none" filled="f" stroked="f">
              <v:textbox style="mso-fit-shape-to-text:t" inset="0,0,0,0">
                <w:txbxContent>
                  <w:p w:rsidR="00B63429" w:rsidRPr="00FC2D10" w:rsidRDefault="00831A5F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22</w:t>
                    </w:r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Mayıs</w:t>
                    </w:r>
                    <w:proofErr w:type="spellEnd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35" style="position:absolute;left:60;top:3100;width:1275;height:476;mso-wrap-style:none" filled="f" stroked="f">
              <v:textbox style="mso-fit-shape-to-text:t" inset="0,0,0,0">
                <w:txbxContent>
                  <w:p w:rsidR="00B63429" w:rsidRPr="00FC2D10" w:rsidRDefault="00FC2D1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SINAV İTİRAZ</w:t>
                    </w:r>
                  </w:p>
                </w:txbxContent>
              </v:textbox>
            </v:rect>
            <v:rect id="_x0000_s1036" style="position:absolute;left:5160;top:2967;width:2474;height:476;mso-wrap-style:none" filled="f" stroked="f">
              <v:textbox style="mso-fit-shape-to-text:t" inset="0,0,0,0">
                <w:txbxContent>
                  <w:p w:rsidR="00B63429" w:rsidRPr="00FC2D10" w:rsidRDefault="00831A5F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22</w:t>
                    </w:r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Mayıs</w:t>
                    </w:r>
                    <w:proofErr w:type="spellEnd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- </w:t>
                    </w: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Mayıs</w:t>
                    </w:r>
                    <w:proofErr w:type="spellEnd"/>
                    <w:r w:rsidR="00B63429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37" style="position:absolute;left:60;top:3671;width:1051;height:476;mso-wrap-style:none" filled="f" stroked="f">
              <v:textbox style="mso-fit-shape-to-text:t" inset="0,0,0,0">
                <w:txbxContent>
                  <w:p w:rsidR="00B63429" w:rsidRPr="00FC2D10" w:rsidRDefault="005371C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TERCİHLER</w:t>
                    </w:r>
                  </w:p>
                </w:txbxContent>
              </v:textbox>
            </v:rect>
            <v:rect id="_x0000_s1038" style="position:absolute;left:5085;top:3443;width:2797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05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Haziran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- 09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Haziran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39" style="position:absolute;left:60;top:4242;width:3454;height:476;mso-wrap-style:none" filled="f" stroked="f">
              <v:textbox style="mso-fit-shape-to-text:t" inset="0,0,0,0">
                <w:txbxContent>
                  <w:p w:rsidR="00B63429" w:rsidRPr="00FC2D10" w:rsidRDefault="005371C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YERLEŞTİRME SONUÇLARININ İLANI</w:t>
                    </w:r>
                  </w:p>
                </w:txbxContent>
              </v:textbox>
            </v:rect>
            <v:rect id="_x0000_s1040" style="position:absolute;left:5583;top:4109;width:1578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30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Haziran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41" style="position:absolute;left:60;top:4813;width:1550;height:476;mso-wrap-style:none" filled="f" stroked="f">
              <v:textbox style="mso-fit-shape-to-text:t" inset="0,0,0,0">
                <w:txbxContent>
                  <w:p w:rsidR="00B63429" w:rsidRPr="00FC2D10" w:rsidRDefault="005371C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KESİN KAYITLAR</w:t>
                    </w:r>
                  </w:p>
                </w:txbxContent>
              </v:textbox>
            </v:rect>
            <v:rect id="_x0000_s1042" style="position:absolute;left:5085;top:4664;width:2864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14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Ağustos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- 18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Ağustos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43" style="position:absolute;left:60;top:5384;width:3520;height:476;mso-wrap-style:none" filled="f" stroked="f">
              <v:textbox style="mso-fit-shape-to-text:t" inset="0,0,0,0">
                <w:txbxContent>
                  <w:p w:rsidR="00B63429" w:rsidRPr="00FC2D10" w:rsidRDefault="005371C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BOŞ KALAN KONTENJANLARIN İLANI</w:t>
                    </w:r>
                  </w:p>
                </w:txbxContent>
              </v:textbox>
            </v:rect>
            <v:rect id="_x0000_s1044" style="position:absolute;left:5717;top:5251;width:1611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 w:rsidR="00831A5F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Ağustos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45" style="position:absolute;left:60;top:5955;width:1347;height:476;mso-wrap-style:none" filled="f" stroked="f">
              <v:textbox style="mso-fit-shape-to-text:t" inset="0,0,0,0">
                <w:txbxContent>
                  <w:p w:rsidR="00B63429" w:rsidRPr="00FC2D10" w:rsidRDefault="005371C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EK TERCİHLER</w:t>
                    </w:r>
                  </w:p>
                </w:txbxContent>
              </v:textbox>
            </v:rect>
            <v:rect id="_x0000_s1046" style="position:absolute;left:5085;top:5806;width:2864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 w:rsidR="00831A5F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Ağustos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- 2</w:t>
                    </w:r>
                    <w:r w:rsidR="00831A5F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Ağustos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47" style="position:absolute;left:60;top:6527;width:2810;height:476;mso-wrap-style:none" filled="f" stroked="f">
              <v:textbox style="mso-fit-shape-to-text:t" inset="0,0,0,0">
                <w:txbxContent>
                  <w:p w:rsidR="00B63429" w:rsidRPr="00FC2D10" w:rsidRDefault="005371C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EK YERLEŞTİRME SONUÇLARI</w:t>
                    </w:r>
                  </w:p>
                </w:txbxContent>
              </v:textbox>
            </v:rect>
            <v:rect id="_x0000_s1048" style="position:absolute;left:5391;top:6431;width:2243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04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Eylül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- 0</w:t>
                    </w:r>
                    <w:r w:rsidR="00831A5F"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6</w:t>
                    </w: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Eylül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49" style="position:absolute;left:60;top:7098;width:2758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NKÜ TÖMER </w:t>
                    </w:r>
                    <w:r w:rsidR="005371C2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TÜRKÇE SINAVI</w:t>
                    </w:r>
                  </w:p>
                </w:txbxContent>
              </v:textbox>
            </v:rect>
            <v:rect id="_x0000_s1050" style="position:absolute;left:5700;top:7098;width:1301;height:476;mso-wrap-style:none" filled="f" stroked="f">
              <v:textbox style="mso-fit-shape-to-text:t" inset="0,0,0,0">
                <w:txbxContent>
                  <w:p w:rsidR="00B63429" w:rsidRPr="00FC2D10" w:rsidRDefault="00B63429">
                    <w:pPr>
                      <w:rPr>
                        <w:sz w:val="24"/>
                        <w:szCs w:val="24"/>
                      </w:rPr>
                    </w:pPr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15 </w:t>
                    </w:r>
                    <w:proofErr w:type="spellStart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>Eylül</w:t>
                    </w:r>
                    <w:proofErr w:type="spellEnd"/>
                    <w:r w:rsidRPr="00FC2D10">
                      <w:rPr>
                        <w:rFonts w:cs="Bookman Old Style"/>
                        <w:color w:val="000000"/>
                        <w:sz w:val="24"/>
                        <w:szCs w:val="24"/>
                        <w:lang w:val="en-US"/>
                      </w:rPr>
                      <w:t xml:space="preserve"> 2017</w:t>
                    </w:r>
                  </w:p>
                </w:txbxContent>
              </v:textbox>
            </v:rect>
            <v:rect id="_x0000_s1051" style="position:absolute;left:2354;top:32;width:4329;height:634;mso-wrap-style:none" filled="f" stroked="f">
              <v:textbox style="mso-fit-shape-to-text:t" inset="0,0,0,0">
                <w:txbxContent>
                  <w:p w:rsidR="00B63429" w:rsidRPr="005371C2" w:rsidRDefault="00FC2D10">
                    <w:pPr>
                      <w:rPr>
                        <w:b/>
                        <w:sz w:val="36"/>
                        <w:szCs w:val="36"/>
                      </w:rPr>
                    </w:pPr>
                    <w:r w:rsidRPr="005371C2">
                      <w:rPr>
                        <w:rFonts w:cs="Bookman Old Style"/>
                        <w:b/>
                        <w:color w:val="000000"/>
                        <w:sz w:val="36"/>
                        <w:szCs w:val="36"/>
                        <w:lang w:val="en-US"/>
                      </w:rPr>
                      <w:t>NAMIK KEMAL ÜNİVERSİTESİ</w:t>
                    </w:r>
                  </w:p>
                </w:txbxContent>
              </v:textbox>
            </v:rect>
            <v:rect id="_x0000_s1052" style="position:absolute;left:398;top:666;width:7636;height:476;mso-wrap-style:none" filled="f" stroked="f">
              <v:textbox style="mso-fit-shape-to-text:t" inset="0,0,0,0">
                <w:txbxContent>
                  <w:p w:rsidR="00B63429" w:rsidRPr="005371C2" w:rsidRDefault="00FC2D10">
                    <w:pPr>
                      <w:rPr>
                        <w:b/>
                        <w:sz w:val="24"/>
                        <w:szCs w:val="24"/>
                      </w:rPr>
                    </w:pPr>
                    <w:r w:rsidRPr="005371C2">
                      <w:rPr>
                        <w:rFonts w:cs="Bookman Old Style"/>
                        <w:b/>
                        <w:color w:val="000000"/>
                        <w:sz w:val="24"/>
                        <w:szCs w:val="24"/>
                        <w:lang w:val="en-US"/>
                      </w:rPr>
                      <w:t>2017 YILI YURT DIŞINDAN ÖĞRENCİ SEÇME VE YERLEŞTİRME  SINAV TAKVİMİ</w:t>
                    </w:r>
                  </w:p>
                </w:txbxContent>
              </v:textbox>
            </v:rect>
            <v:rect id="_x0000_s1053" style="position:absolute;width:15;height:1" fillcolor="#d4d4d4" stroked="f"/>
            <v:line id="_x0000_s1054" style="position:absolute" from="15,0" to="8715,1" strokeweight="0"/>
            <v:rect id="_x0000_s1055" style="position:absolute;left:15;width:8700;height:16" fillcolor="black" stroked="f"/>
            <v:rect id="_x0000_s1056" style="position:absolute;left:8700;width:15;height:1" fillcolor="#d4d4d4" stroked="f"/>
            <v:line id="_x0000_s1057" style="position:absolute" from="15,571" to="8715,572" strokeweight="0"/>
            <v:rect id="_x0000_s1058" style="position:absolute;left:15;top:571;width:8700;height:16" fillcolor="black" stroked="f"/>
            <v:rect id="_x0000_s1059" style="position:absolute;left:4350;width:15;height:1" fillcolor="#d4d4d4" stroked="f"/>
            <v:line id="_x0000_s1060" style="position:absolute" from="15,1142" to="8715,1143" strokeweight="0"/>
            <v:rect id="_x0000_s1061" style="position:absolute;left:15;top:1142;width:8700;height:16" fillcolor="black" stroked="f"/>
            <v:line id="_x0000_s1062" style="position:absolute" from="15,1713" to="8715,1714" strokeweight="0"/>
            <v:rect id="_x0000_s1063" style="position:absolute;left:15;top:1730;width:8700;height:17" fillcolor="black" stroked="f"/>
            <v:line id="_x0000_s1064" style="position:absolute" from="15,2284" to="8715,2285" strokeweight="0"/>
            <v:rect id="_x0000_s1065" style="position:absolute;left:15;top:2284;width:8700;height:17" fillcolor="black" stroked="f"/>
            <v:line id="_x0000_s1066" style="position:absolute" from="15,2855" to="8715,2856" strokeweight="0"/>
            <v:rect id="_x0000_s1067" style="position:absolute;left:15;top:2855;width:8700;height:17" fillcolor="black" stroked="f"/>
            <v:line id="_x0000_s1068" style="position:absolute" from="15,3426" to="8715,3427" strokeweight="0"/>
            <v:rect id="_x0000_s1069" style="position:absolute;left:15;top:3426;width:8700;height:17" fillcolor="black" stroked="f"/>
            <v:line id="_x0000_s1070" style="position:absolute" from="15,3997" to="8715,3998" strokeweight="0"/>
            <v:rect id="_x0000_s1071" style="position:absolute;left:15;top:3997;width:8700;height:17" fillcolor="black" stroked="f"/>
            <v:line id="_x0000_s1072" style="position:absolute" from="15,4569" to="8715,4570" strokeweight="0"/>
            <v:rect id="_x0000_s1073" style="position:absolute;left:15;top:4569;width:8700;height:16" fillcolor="black" stroked="f"/>
            <v:line id="_x0000_s1074" style="position:absolute" from="15,5140" to="8715,5141" strokeweight="0"/>
            <v:rect id="_x0000_s1075" style="position:absolute;left:15;top:5140;width:8700;height:16" fillcolor="black" stroked="f"/>
            <v:line id="_x0000_s1076" style="position:absolute" from="15,5711" to="8715,5712" strokeweight="0"/>
            <v:rect id="_x0000_s1077" style="position:absolute;left:15;top:5711;width:8700;height:16" fillcolor="black" stroked="f"/>
            <v:line id="_x0000_s1078" style="position:absolute" from="15,6282" to="8715,6283" strokeweight="0"/>
            <v:rect id="_x0000_s1079" style="position:absolute;left:15;top:6282;width:8700;height:16" fillcolor="black" stroked="f"/>
            <v:line id="_x0000_s1080" style="position:absolute" from="15,6853" to="8715,6854" strokeweight="0"/>
            <v:rect id="_x0000_s1081" style="position:absolute;left:15;top:6853;width:8700;height:16" fillcolor="black" stroked="f"/>
            <v:line id="_x0000_s1082" style="position:absolute" from="0,0" to="1,7440" strokeweight="0"/>
            <v:rect id="_x0000_s1083" style="position:absolute;width:15;height:7440" fillcolor="black" stroked="f"/>
            <v:line id="_x0000_s1084" style="position:absolute" from="4350,1158" to="4351,7440" strokeweight="0"/>
            <v:rect id="_x0000_s1085" style="position:absolute;left:4350;top:1158;width:15;height:6282" fillcolor="black" stroked="f"/>
            <v:line id="_x0000_s1086" style="position:absolute" from="15,7424" to="8715,7425" strokeweight="0"/>
            <v:rect id="_x0000_s1087" style="position:absolute;left:15;top:7424;width:8700;height:16" fillcolor="black" stroked="f"/>
            <v:line id="_x0000_s1088" style="position:absolute" from="8700,16" to="8701,7440" strokeweight="0"/>
            <v:rect id="_x0000_s1089" style="position:absolute;left:8730;width:15;height:7424" fillcolor="black" stroked="f"/>
            <v:line id="_x0000_s1090" style="position:absolute" from="0,7440" to="1,7441" strokecolor="#d4d4d4" strokeweight="0"/>
            <v:rect id="_x0000_s1091" style="position:absolute;top:7440;width:15;height:17" fillcolor="#d4d4d4" stroked="f"/>
            <v:line id="_x0000_s1092" style="position:absolute" from="4350,7440" to="4351,7441" strokecolor="#d4d4d4" strokeweight="0"/>
            <v:rect id="_x0000_s1093" style="position:absolute;left:4350;top:7440;width:15;height:17" fillcolor="#d4d4d4" stroked="f"/>
            <v:line id="_x0000_s1094" style="position:absolute" from="8700,7440" to="8701,7441" strokecolor="#d4d4d4" strokeweight="0"/>
            <v:rect id="_x0000_s1095" style="position:absolute;left:8700;top:7440;width:15;height:17" fillcolor="#d4d4d4" stroked="f"/>
            <v:line id="_x0000_s1096" style="position:absolute" from="8715,0" to="8716,1" strokecolor="#d4d4d4" strokeweight="0"/>
            <v:rect id="_x0000_s1097" style="position:absolute;left:8715;width:15;height:16" fillcolor="#d4d4d4" stroked="f"/>
            <v:line id="_x0000_s1098" style="position:absolute" from="8715,571" to="8716,572" strokecolor="#d4d4d4" strokeweight="0"/>
            <v:rect id="_x0000_s1099" style="position:absolute;left:8715;top:571;width:15;height:16" fillcolor="#d4d4d4" stroked="f"/>
            <v:line id="_x0000_s1100" style="position:absolute" from="8715,1142" to="8716,1143" strokecolor="#d4d4d4" strokeweight="0"/>
            <v:rect id="_x0000_s1101" style="position:absolute;left:8715;top:1142;width:15;height:16" fillcolor="#d4d4d4" stroked="f"/>
            <v:line id="_x0000_s1102" style="position:absolute" from="8715,1713" to="8716,1714" strokecolor="#d4d4d4" strokeweight="0"/>
            <v:rect id="_x0000_s1103" style="position:absolute;left:8715;top:1713;width:15;height:17" fillcolor="#d4d4d4" stroked="f"/>
            <v:line id="_x0000_s1104" style="position:absolute" from="8715,2284" to="8716,2285" strokecolor="#d4d4d4" strokeweight="0"/>
            <v:rect id="_x0000_s1105" style="position:absolute;left:8715;top:2284;width:15;height:17" fillcolor="#d4d4d4" stroked="f"/>
            <v:line id="_x0000_s1106" style="position:absolute" from="8715,2855" to="8716,2856" strokecolor="#d4d4d4" strokeweight="0"/>
            <v:rect id="_x0000_s1107" style="position:absolute;left:8715;top:2855;width:15;height:17" fillcolor="#d4d4d4" stroked="f"/>
            <v:line id="_x0000_s1108" style="position:absolute" from="8715,3426" to="8716,3427" strokecolor="#d4d4d4" strokeweight="0"/>
            <v:rect id="_x0000_s1109" style="position:absolute;left:8715;top:3426;width:15;height:17" fillcolor="#d4d4d4" stroked="f"/>
            <v:line id="_x0000_s1110" style="position:absolute" from="8715,3997" to="8716,3998" strokecolor="#d4d4d4" strokeweight="0"/>
            <v:rect id="_x0000_s1111" style="position:absolute;left:8715;top:3997;width:15;height:17" fillcolor="#d4d4d4" stroked="f"/>
            <v:line id="_x0000_s1112" style="position:absolute" from="8715,4569" to="8716,4570" strokecolor="#d4d4d4" strokeweight="0"/>
            <v:rect id="_x0000_s1113" style="position:absolute;left:8715;top:4569;width:15;height:16" fillcolor="#d4d4d4" stroked="f"/>
            <v:line id="_x0000_s1114" style="position:absolute" from="8715,5140" to="8716,5141" strokecolor="#d4d4d4" strokeweight="0"/>
            <v:rect id="_x0000_s1115" style="position:absolute;left:8715;top:5140;width:15;height:16" fillcolor="#d4d4d4" stroked="f"/>
            <v:line id="_x0000_s1116" style="position:absolute" from="8715,5711" to="8716,5712" strokecolor="#d4d4d4" strokeweight="0"/>
            <v:rect id="_x0000_s1117" style="position:absolute;left:8715;top:5711;width:15;height:16" fillcolor="#d4d4d4" stroked="f"/>
            <v:line id="_x0000_s1118" style="position:absolute" from="8715,6282" to="8716,6283" strokecolor="#d4d4d4" strokeweight="0"/>
            <v:rect id="_x0000_s1119" style="position:absolute;left:8715;top:6282;width:15;height:16" fillcolor="#d4d4d4" stroked="f"/>
            <v:line id="_x0000_s1120" style="position:absolute" from="8715,6853" to="8716,6854" strokecolor="#d4d4d4" strokeweight="0"/>
            <v:rect id="_x0000_s1121" style="position:absolute;left:8715;top:6853;width:15;height:16" fillcolor="#d4d4d4" stroked="f"/>
            <v:line id="_x0000_s1122" style="position:absolute" from="8715,7424" to="8716,7425" strokecolor="#d4d4d4" strokeweight="0"/>
            <v:rect id="_x0000_s1123" style="position:absolute;left:8715;top:7424;width:15;height:16" fillcolor="#d4d4d4" stroked="f"/>
            <w10:wrap type="none"/>
            <w10:anchorlock/>
          </v:group>
        </w:pict>
      </w:r>
    </w:p>
    <w:sectPr w:rsidR="005C58B6" w:rsidSect="00AE6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11" w:rsidRDefault="00123511" w:rsidP="00E75EE9">
      <w:pPr>
        <w:spacing w:after="0" w:line="240" w:lineRule="auto"/>
      </w:pPr>
      <w:r>
        <w:separator/>
      </w:r>
    </w:p>
  </w:endnote>
  <w:endnote w:type="continuationSeparator" w:id="0">
    <w:p w:rsidR="00123511" w:rsidRDefault="00123511" w:rsidP="00E7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6E" w:rsidRDefault="00187B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6E" w:rsidRDefault="00187B6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6E" w:rsidRDefault="00187B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11" w:rsidRDefault="00123511" w:rsidP="00E75EE9">
      <w:pPr>
        <w:spacing w:after="0" w:line="240" w:lineRule="auto"/>
      </w:pPr>
      <w:r>
        <w:separator/>
      </w:r>
    </w:p>
  </w:footnote>
  <w:footnote w:type="continuationSeparator" w:id="0">
    <w:p w:rsidR="00123511" w:rsidRDefault="00123511" w:rsidP="00E7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6E" w:rsidRDefault="00187B6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E9" w:rsidRDefault="00E75E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6E" w:rsidRDefault="00187B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CA"/>
    <w:rsid w:val="00117FBC"/>
    <w:rsid w:val="00123511"/>
    <w:rsid w:val="00187B6E"/>
    <w:rsid w:val="001F76A5"/>
    <w:rsid w:val="00337010"/>
    <w:rsid w:val="0042707C"/>
    <w:rsid w:val="00506A38"/>
    <w:rsid w:val="005371C2"/>
    <w:rsid w:val="00550AC4"/>
    <w:rsid w:val="005B6617"/>
    <w:rsid w:val="005C58B6"/>
    <w:rsid w:val="0081674B"/>
    <w:rsid w:val="00831A5F"/>
    <w:rsid w:val="009F45E6"/>
    <w:rsid w:val="00A62968"/>
    <w:rsid w:val="00A81D9B"/>
    <w:rsid w:val="00A9308E"/>
    <w:rsid w:val="00AE64D1"/>
    <w:rsid w:val="00B11ECA"/>
    <w:rsid w:val="00B63429"/>
    <w:rsid w:val="00BE5139"/>
    <w:rsid w:val="00C47E1F"/>
    <w:rsid w:val="00E75EE9"/>
    <w:rsid w:val="00F1769F"/>
    <w:rsid w:val="00FC2D10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7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5EE9"/>
  </w:style>
  <w:style w:type="paragraph" w:styleId="Altbilgi">
    <w:name w:val="footer"/>
    <w:basedOn w:val="Normal"/>
    <w:link w:val="AltbilgiChar"/>
    <w:uiPriority w:val="99"/>
    <w:semiHidden/>
    <w:unhideWhenUsed/>
    <w:rsid w:val="00E7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5EE9"/>
  </w:style>
  <w:style w:type="paragraph" w:styleId="AralkYok">
    <w:name w:val="No Spacing"/>
    <w:link w:val="AralkYokChar"/>
    <w:uiPriority w:val="1"/>
    <w:qFormat/>
    <w:rsid w:val="00E75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75EE9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</dc:creator>
  <cp:lastModifiedBy>Lenovo-PC-004</cp:lastModifiedBy>
  <cp:revision>14</cp:revision>
  <dcterms:created xsi:type="dcterms:W3CDTF">2016-12-20T06:27:00Z</dcterms:created>
  <dcterms:modified xsi:type="dcterms:W3CDTF">2017-01-18T10:56:00Z</dcterms:modified>
</cp:coreProperties>
</file>