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96" w:type="dxa"/>
        <w:jc w:val="center"/>
        <w:tblInd w:w="-46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303"/>
        <w:gridCol w:w="1842"/>
        <w:gridCol w:w="1842"/>
        <w:gridCol w:w="1385"/>
        <w:gridCol w:w="3224"/>
      </w:tblGrid>
      <w:tr w:rsidR="0014202A" w:rsidRPr="001D6592" w:rsidTr="0014202A">
        <w:trPr>
          <w:trHeight w:val="567"/>
          <w:jc w:val="center"/>
        </w:trPr>
        <w:tc>
          <w:tcPr>
            <w:tcW w:w="230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14202A" w:rsidRPr="001D6592" w:rsidRDefault="0014202A" w:rsidP="002F1BA0">
            <w:pPr>
              <w:spacing w:before="60" w:after="6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D6592">
              <w:rPr>
                <w:rFonts w:asciiTheme="majorHAnsi" w:hAnsiTheme="majorHAnsi"/>
                <w:b/>
                <w:sz w:val="26"/>
                <w:szCs w:val="26"/>
              </w:rPr>
              <w:t>Anabilim Dalı</w:t>
            </w:r>
          </w:p>
        </w:tc>
        <w:tc>
          <w:tcPr>
            <w:tcW w:w="1842" w:type="dxa"/>
            <w:vMerge w:val="restart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14202A" w:rsidRPr="001D6592" w:rsidRDefault="0014202A" w:rsidP="002F1BA0">
            <w:pPr>
              <w:spacing w:before="60" w:after="6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D6592">
              <w:rPr>
                <w:rFonts w:asciiTheme="majorHAnsi" w:hAnsiTheme="majorHAnsi"/>
                <w:b/>
                <w:sz w:val="26"/>
                <w:szCs w:val="26"/>
              </w:rPr>
              <w:t>Programın Adı</w:t>
            </w:r>
          </w:p>
        </w:tc>
        <w:tc>
          <w:tcPr>
            <w:tcW w:w="6451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D6592">
              <w:rPr>
                <w:rFonts w:asciiTheme="majorHAnsi" w:hAnsiTheme="majorHAnsi"/>
                <w:b/>
                <w:sz w:val="26"/>
                <w:szCs w:val="26"/>
              </w:rPr>
              <w:t>Bilimsel Değerlendirme Sınavının</w:t>
            </w:r>
          </w:p>
        </w:tc>
      </w:tr>
      <w:tr w:rsidR="0014202A" w:rsidRPr="001D6592" w:rsidTr="0014202A">
        <w:trPr>
          <w:trHeight w:val="567"/>
          <w:jc w:val="center"/>
        </w:trPr>
        <w:tc>
          <w:tcPr>
            <w:tcW w:w="2303" w:type="dxa"/>
            <w:vMerge/>
            <w:tcBorders>
              <w:bottom w:val="thinThickSmallGap" w:sz="18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thinThickSmallGap" w:sz="18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  <w:bottom w:val="thinThickSmallGap" w:sz="18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D6592">
              <w:rPr>
                <w:rFonts w:asciiTheme="majorHAnsi" w:hAnsiTheme="majorHAnsi"/>
                <w:b/>
                <w:sz w:val="26"/>
                <w:szCs w:val="26"/>
              </w:rPr>
              <w:t>Tarihi</w:t>
            </w:r>
          </w:p>
        </w:tc>
        <w:tc>
          <w:tcPr>
            <w:tcW w:w="1385" w:type="dxa"/>
            <w:tcBorders>
              <w:top w:val="thinThickSmallGap" w:sz="12" w:space="0" w:color="auto"/>
              <w:bottom w:val="thinThickSmallGap" w:sz="18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D6592">
              <w:rPr>
                <w:rFonts w:asciiTheme="majorHAnsi" w:hAnsiTheme="majorHAnsi"/>
                <w:b/>
                <w:sz w:val="26"/>
                <w:szCs w:val="26"/>
              </w:rPr>
              <w:t>Saati</w:t>
            </w:r>
          </w:p>
        </w:tc>
        <w:tc>
          <w:tcPr>
            <w:tcW w:w="3224" w:type="dxa"/>
            <w:tcBorders>
              <w:top w:val="thinThickSmallGap" w:sz="12" w:space="0" w:color="auto"/>
              <w:bottom w:val="thinThickSmallGap" w:sz="18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1D6592">
              <w:rPr>
                <w:rFonts w:asciiTheme="majorHAnsi" w:hAnsiTheme="majorHAnsi"/>
                <w:b/>
                <w:sz w:val="26"/>
                <w:szCs w:val="26"/>
              </w:rPr>
              <w:t>Yeri</w:t>
            </w:r>
          </w:p>
        </w:tc>
      </w:tr>
      <w:tr w:rsidR="0014202A" w:rsidRPr="001D6592" w:rsidTr="0014202A">
        <w:trPr>
          <w:trHeight w:val="567"/>
          <w:jc w:val="center"/>
        </w:trPr>
        <w:tc>
          <w:tcPr>
            <w:tcW w:w="2303" w:type="dxa"/>
            <w:vMerge w:val="restart"/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Tümör Biyolojisi ve İmmünolojisi</w:t>
            </w:r>
          </w:p>
        </w:tc>
        <w:tc>
          <w:tcPr>
            <w:tcW w:w="1842" w:type="dxa"/>
            <w:tcBorders>
              <w:bottom w:val="thinThickSmallGap" w:sz="12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Yüksek Lisans</w:t>
            </w:r>
          </w:p>
        </w:tc>
        <w:tc>
          <w:tcPr>
            <w:tcW w:w="1842" w:type="dxa"/>
            <w:vMerge w:val="restart"/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24 Ocak 2018</w:t>
            </w:r>
          </w:p>
        </w:tc>
        <w:tc>
          <w:tcPr>
            <w:tcW w:w="1385" w:type="dxa"/>
            <w:tcBorders>
              <w:bottom w:val="thinThickSmallGap" w:sz="12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14.00</w:t>
            </w:r>
          </w:p>
        </w:tc>
        <w:tc>
          <w:tcPr>
            <w:tcW w:w="3224" w:type="dxa"/>
            <w:vMerge w:val="restart"/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Sağlık Bilimleri Enstitüsü Seminer ve Toplantı Salonu</w:t>
            </w:r>
          </w:p>
        </w:tc>
      </w:tr>
      <w:tr w:rsidR="0014202A" w:rsidRPr="001D6592" w:rsidTr="0014202A">
        <w:trPr>
          <w:trHeight w:val="567"/>
          <w:jc w:val="center"/>
        </w:trPr>
        <w:tc>
          <w:tcPr>
            <w:tcW w:w="2303" w:type="dxa"/>
            <w:vMerge/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thinThickSmallGap" w:sz="12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Doktora</w:t>
            </w:r>
          </w:p>
        </w:tc>
        <w:tc>
          <w:tcPr>
            <w:tcW w:w="1842" w:type="dxa"/>
            <w:vMerge/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thinThickSmallGap" w:sz="12" w:space="0" w:color="auto"/>
            </w:tcBorders>
            <w:vAlign w:val="center"/>
          </w:tcPr>
          <w:p w:rsidR="0014202A" w:rsidRPr="001D6592" w:rsidRDefault="0014202A" w:rsidP="0014202A">
            <w:pPr>
              <w:spacing w:before="60" w:after="6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1D6592">
              <w:rPr>
                <w:rFonts w:asciiTheme="majorHAnsi" w:hAnsiTheme="majorHAnsi"/>
                <w:sz w:val="26"/>
                <w:szCs w:val="26"/>
              </w:rPr>
              <w:t>09.30</w:t>
            </w:r>
          </w:p>
        </w:tc>
        <w:tc>
          <w:tcPr>
            <w:tcW w:w="3224" w:type="dxa"/>
            <w:vMerge/>
            <w:vAlign w:val="center"/>
          </w:tcPr>
          <w:p w:rsidR="0014202A" w:rsidRPr="001D6592" w:rsidRDefault="0014202A" w:rsidP="0014202A">
            <w:pPr>
              <w:spacing w:before="60" w:after="60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90EEE" w:rsidRDefault="00F90EEE"/>
    <w:sectPr w:rsidR="00F90EEE" w:rsidSect="00222B14">
      <w:pgSz w:w="11340" w:h="5670" w:orient="landscape" w:code="15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4202A"/>
    <w:rsid w:val="0014202A"/>
    <w:rsid w:val="001862C3"/>
    <w:rsid w:val="001D6592"/>
    <w:rsid w:val="00222B14"/>
    <w:rsid w:val="002F1BA0"/>
    <w:rsid w:val="00F9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2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2018-01-20T07:32:00Z</dcterms:created>
  <dcterms:modified xsi:type="dcterms:W3CDTF">2018-01-20T08:00:00Z</dcterms:modified>
</cp:coreProperties>
</file>