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NAMIK KEMAL ÜNİVERSİTESİ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Fen Bilimleri Enstitüsü Müdürlüğü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- YÖNETİM KURULU KARARLARI  -</w:t>
      </w:r>
    </w:p>
    <w:p w:rsidR="0035408A" w:rsidRPr="00870D81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6D00E5" w:rsidRDefault="006D00E5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5408A" w:rsidRPr="00870D81" w:rsidRDefault="0035408A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Tarihi  : </w:t>
      </w:r>
      <w:r w:rsidR="00B67661">
        <w:rPr>
          <w:rFonts w:ascii="Times New Roman" w:hAnsi="Times New Roman"/>
          <w:b/>
        </w:rPr>
        <w:t>2</w:t>
      </w:r>
      <w:r w:rsidR="00BF75B9">
        <w:rPr>
          <w:rFonts w:ascii="Times New Roman" w:hAnsi="Times New Roman"/>
          <w:b/>
        </w:rPr>
        <w:t>1</w:t>
      </w:r>
      <w:proofErr w:type="gramEnd"/>
      <w:r w:rsidRPr="00870D81">
        <w:rPr>
          <w:rFonts w:ascii="Times New Roman" w:hAnsi="Times New Roman"/>
          <w:b/>
        </w:rPr>
        <w:t>.</w:t>
      </w:r>
      <w:r w:rsidR="008A40D1" w:rsidRPr="00870D81">
        <w:rPr>
          <w:rFonts w:ascii="Times New Roman" w:hAnsi="Times New Roman"/>
          <w:b/>
        </w:rPr>
        <w:t>0</w:t>
      </w:r>
      <w:r w:rsidR="00613A0D">
        <w:rPr>
          <w:rFonts w:ascii="Times New Roman" w:hAnsi="Times New Roman"/>
          <w:b/>
        </w:rPr>
        <w:t>9</w:t>
      </w:r>
      <w:r w:rsidRPr="00870D81">
        <w:rPr>
          <w:rFonts w:ascii="Times New Roman" w:hAnsi="Times New Roman"/>
          <w:b/>
        </w:rPr>
        <w:t>.201</w:t>
      </w:r>
      <w:r w:rsidR="008F22C1">
        <w:rPr>
          <w:rFonts w:ascii="Times New Roman" w:hAnsi="Times New Roman"/>
          <w:b/>
        </w:rPr>
        <w:t>8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Sayısı   : </w:t>
      </w:r>
      <w:r w:rsidR="008947ED">
        <w:rPr>
          <w:rFonts w:ascii="Times New Roman" w:hAnsi="Times New Roman"/>
          <w:b/>
        </w:rPr>
        <w:t>3</w:t>
      </w:r>
      <w:r w:rsidR="00B67661">
        <w:rPr>
          <w:rFonts w:ascii="Times New Roman" w:hAnsi="Times New Roman"/>
          <w:b/>
        </w:rPr>
        <w:t>6</w:t>
      </w:r>
      <w:proofErr w:type="gramEnd"/>
    </w:p>
    <w:p w:rsidR="006D00E5" w:rsidRPr="00870D81" w:rsidRDefault="006D00E5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8A40D1" w:rsidRDefault="008A40D1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559"/>
        <w:gridCol w:w="4076"/>
      </w:tblGrid>
      <w:tr w:rsidR="002555EF" w:rsidTr="00233AD2">
        <w:tc>
          <w:tcPr>
            <w:tcW w:w="141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2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40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Tez Adı</w:t>
            </w:r>
          </w:p>
        </w:tc>
      </w:tr>
      <w:tr w:rsidR="00BF75B9" w:rsidTr="00233AD2">
        <w:tc>
          <w:tcPr>
            <w:tcW w:w="141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661">
              <w:rPr>
                <w:rFonts w:ascii="Times New Roman" w:eastAsia="Times New Roman" w:hAnsi="Times New Roman" w:cs="Times New Roman"/>
              </w:rPr>
              <w:t>1178126114</w:t>
            </w:r>
            <w:proofErr w:type="gramEnd"/>
          </w:p>
        </w:tc>
        <w:tc>
          <w:tcPr>
            <w:tcW w:w="155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Ebru BAŞDEMİR</w:t>
            </w:r>
          </w:p>
        </w:tc>
        <w:tc>
          <w:tcPr>
            <w:tcW w:w="1276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Biyosistem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Müh.</w:t>
            </w:r>
          </w:p>
        </w:tc>
        <w:tc>
          <w:tcPr>
            <w:tcW w:w="1559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Selçuk ARIN</w:t>
            </w:r>
          </w:p>
        </w:tc>
        <w:tc>
          <w:tcPr>
            <w:tcW w:w="4076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Sensörlerin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Tarımda Kullanımı ve Örnek Bir Toprak Nem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Sensörü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Üzerinde Çalışma</w:t>
            </w:r>
          </w:p>
        </w:tc>
      </w:tr>
      <w:tr w:rsidR="00BF75B9" w:rsidTr="00233AD2">
        <w:tc>
          <w:tcPr>
            <w:tcW w:w="141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661">
              <w:rPr>
                <w:rFonts w:ascii="Times New Roman" w:eastAsia="Times New Roman" w:hAnsi="Times New Roman" w:cs="Times New Roman"/>
              </w:rPr>
              <w:t>1178126108</w:t>
            </w:r>
            <w:proofErr w:type="gramEnd"/>
          </w:p>
        </w:tc>
        <w:tc>
          <w:tcPr>
            <w:tcW w:w="155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Gülizar DEMİRTAŞ</w:t>
            </w:r>
          </w:p>
        </w:tc>
        <w:tc>
          <w:tcPr>
            <w:tcW w:w="1276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Biyosistem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Müh.</w:t>
            </w:r>
          </w:p>
        </w:tc>
        <w:tc>
          <w:tcPr>
            <w:tcW w:w="1559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Birol KAYIŞOĞLU</w:t>
            </w:r>
          </w:p>
        </w:tc>
        <w:tc>
          <w:tcPr>
            <w:tcW w:w="4076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Palmiye Budama Atıklarının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Gazlaştırılması</w:t>
            </w:r>
            <w:proofErr w:type="spellEnd"/>
          </w:p>
        </w:tc>
      </w:tr>
      <w:tr w:rsidR="00BF75B9" w:rsidTr="00233AD2">
        <w:tc>
          <w:tcPr>
            <w:tcW w:w="141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7661">
              <w:rPr>
                <w:rFonts w:ascii="Times New Roman" w:eastAsia="Times New Roman" w:hAnsi="Times New Roman" w:cs="Times New Roman"/>
              </w:rPr>
              <w:t>1158126171</w:t>
            </w:r>
          </w:p>
        </w:tc>
        <w:tc>
          <w:tcPr>
            <w:tcW w:w="155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Kubilay KOCAMAN</w:t>
            </w:r>
          </w:p>
        </w:tc>
        <w:tc>
          <w:tcPr>
            <w:tcW w:w="1276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Biyosistem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Müh.</w:t>
            </w:r>
          </w:p>
        </w:tc>
        <w:tc>
          <w:tcPr>
            <w:tcW w:w="1559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Erkan GÖNÜLOL</w:t>
            </w:r>
          </w:p>
        </w:tc>
        <w:tc>
          <w:tcPr>
            <w:tcW w:w="4076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Hayvancılık İşletmelerinde Kullanılan Su Isıtma Sistemlerinin Enerji Tüketimlerinin Güneş Enerjisinden Karşılanma Potansiyeli</w:t>
            </w:r>
          </w:p>
        </w:tc>
      </w:tr>
      <w:tr w:rsidR="00BF75B9" w:rsidTr="00233AD2">
        <w:tc>
          <w:tcPr>
            <w:tcW w:w="141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661">
              <w:rPr>
                <w:rFonts w:ascii="Times New Roman" w:eastAsia="Times New Roman" w:hAnsi="Times New Roman" w:cs="Times New Roman"/>
              </w:rPr>
              <w:t>1168121101</w:t>
            </w:r>
            <w:proofErr w:type="gramEnd"/>
          </w:p>
        </w:tc>
        <w:tc>
          <w:tcPr>
            <w:tcW w:w="155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Çağrı AKMAN</w:t>
            </w:r>
          </w:p>
        </w:tc>
        <w:tc>
          <w:tcPr>
            <w:tcW w:w="1276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559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Serbülent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YILDIRIM</w:t>
            </w:r>
          </w:p>
        </w:tc>
        <w:tc>
          <w:tcPr>
            <w:tcW w:w="4076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Doğrusal Olmayan Göreli Türevsel Etkileşimlerin Atom Çekirdeklerine Uygulanması</w:t>
            </w:r>
          </w:p>
        </w:tc>
      </w:tr>
      <w:tr w:rsidR="00BF75B9" w:rsidTr="00233AD2">
        <w:tc>
          <w:tcPr>
            <w:tcW w:w="141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661">
              <w:rPr>
                <w:rFonts w:ascii="Times New Roman" w:eastAsia="Times New Roman" w:hAnsi="Times New Roman" w:cs="Times New Roman"/>
              </w:rPr>
              <w:t>1178116110</w:t>
            </w:r>
            <w:proofErr w:type="gramEnd"/>
          </w:p>
        </w:tc>
        <w:tc>
          <w:tcPr>
            <w:tcW w:w="1559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Mete ÇELİK</w:t>
            </w:r>
          </w:p>
        </w:tc>
        <w:tc>
          <w:tcPr>
            <w:tcW w:w="1276" w:type="dxa"/>
          </w:tcPr>
          <w:p w:rsidR="00BF75B9" w:rsidRPr="00B67661" w:rsidRDefault="00B67661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B67661">
              <w:rPr>
                <w:rFonts w:ascii="Times New Roman" w:eastAsia="Times New Roman" w:hAnsi="Times New Roman" w:cs="Times New Roman"/>
              </w:rPr>
              <w:t>Zootekni</w:t>
            </w:r>
          </w:p>
        </w:tc>
        <w:tc>
          <w:tcPr>
            <w:tcW w:w="1559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221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Cemal POLAT</w:t>
            </w:r>
          </w:p>
        </w:tc>
        <w:tc>
          <w:tcPr>
            <w:tcW w:w="4076" w:type="dxa"/>
          </w:tcPr>
          <w:p w:rsidR="00BF75B9" w:rsidRPr="00870D81" w:rsidRDefault="00B67661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İngiliz ve Arap Yarış Atlarının Yetiştirilme ve Beslenme Koşullarının Belirlenmesi</w:t>
            </w:r>
          </w:p>
        </w:tc>
      </w:tr>
      <w:tr w:rsidR="00EF0743" w:rsidTr="00233AD2">
        <w:tc>
          <w:tcPr>
            <w:tcW w:w="141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F0743" w:rsidRP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67661">
              <w:rPr>
                <w:rFonts w:ascii="Times New Roman" w:eastAsia="Times New Roman" w:hAnsi="Times New Roman" w:cs="Times New Roman"/>
              </w:rPr>
              <w:t>1178122106</w:t>
            </w:r>
            <w:proofErr w:type="gramEnd"/>
          </w:p>
        </w:tc>
        <w:tc>
          <w:tcPr>
            <w:tcW w:w="155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F0743" w:rsidRP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67661">
              <w:rPr>
                <w:rFonts w:ascii="Times New Roman" w:eastAsia="Times New Roman" w:hAnsi="Times New Roman" w:cs="Times New Roman"/>
              </w:rPr>
              <w:t>Semat</w:t>
            </w:r>
            <w:proofErr w:type="spellEnd"/>
            <w:r w:rsidRPr="00B67661">
              <w:rPr>
                <w:rFonts w:ascii="Times New Roman" w:eastAsia="Times New Roman" w:hAnsi="Times New Roman" w:cs="Times New Roman"/>
              </w:rPr>
              <w:t xml:space="preserve"> ŞENOCAK</w:t>
            </w:r>
          </w:p>
        </w:tc>
        <w:tc>
          <w:tcPr>
            <w:tcW w:w="1276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F0743" w:rsidRP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Tekstil Müh.</w:t>
            </w:r>
          </w:p>
        </w:tc>
        <w:tc>
          <w:tcPr>
            <w:tcW w:w="1559" w:type="dxa"/>
          </w:tcPr>
          <w:p w:rsidR="00B67661" w:rsidRDefault="00B67661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F0743" w:rsidRDefault="00B67661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Özer GÖKTEPE</w:t>
            </w:r>
          </w:p>
        </w:tc>
        <w:tc>
          <w:tcPr>
            <w:tcW w:w="4076" w:type="dxa"/>
          </w:tcPr>
          <w:p w:rsidR="00EF0743" w:rsidRDefault="00B67661" w:rsidP="00B6766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Nanoliflerden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Eğrilmiş İpliklerin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İplik) Örme Performansı ve Kumaş Özelliklerinin Araştırılması</w:t>
            </w:r>
          </w:p>
        </w:tc>
      </w:tr>
    </w:tbl>
    <w:p w:rsidR="00EF0743" w:rsidRDefault="00EF0743" w:rsidP="00EF0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EF0743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8A"/>
    <w:rsid w:val="00073C81"/>
    <w:rsid w:val="00075506"/>
    <w:rsid w:val="000837DA"/>
    <w:rsid w:val="000C1CB3"/>
    <w:rsid w:val="000C2977"/>
    <w:rsid w:val="000D412E"/>
    <w:rsid w:val="0015396C"/>
    <w:rsid w:val="00156ED1"/>
    <w:rsid w:val="001775D7"/>
    <w:rsid w:val="001C116C"/>
    <w:rsid w:val="002077A7"/>
    <w:rsid w:val="00233AD2"/>
    <w:rsid w:val="00240855"/>
    <w:rsid w:val="002555EF"/>
    <w:rsid w:val="002E7A25"/>
    <w:rsid w:val="003048FE"/>
    <w:rsid w:val="00310D5C"/>
    <w:rsid w:val="003158BD"/>
    <w:rsid w:val="003215F4"/>
    <w:rsid w:val="0035408A"/>
    <w:rsid w:val="00362767"/>
    <w:rsid w:val="00370CDC"/>
    <w:rsid w:val="00374536"/>
    <w:rsid w:val="00377282"/>
    <w:rsid w:val="00383A29"/>
    <w:rsid w:val="003922B4"/>
    <w:rsid w:val="00392362"/>
    <w:rsid w:val="003932C3"/>
    <w:rsid w:val="003A1E13"/>
    <w:rsid w:val="003D0770"/>
    <w:rsid w:val="003D1E0B"/>
    <w:rsid w:val="003D5AFF"/>
    <w:rsid w:val="003E0A2A"/>
    <w:rsid w:val="0049748E"/>
    <w:rsid w:val="004A17EF"/>
    <w:rsid w:val="004E2ABD"/>
    <w:rsid w:val="004F7ECB"/>
    <w:rsid w:val="005000D2"/>
    <w:rsid w:val="0054636F"/>
    <w:rsid w:val="005534D7"/>
    <w:rsid w:val="005741A2"/>
    <w:rsid w:val="005A5EBB"/>
    <w:rsid w:val="005D0E85"/>
    <w:rsid w:val="006118FE"/>
    <w:rsid w:val="00613A0D"/>
    <w:rsid w:val="00624531"/>
    <w:rsid w:val="0063737B"/>
    <w:rsid w:val="00644464"/>
    <w:rsid w:val="0065046A"/>
    <w:rsid w:val="00664698"/>
    <w:rsid w:val="00684EC4"/>
    <w:rsid w:val="006D00E5"/>
    <w:rsid w:val="006F0CD7"/>
    <w:rsid w:val="00724542"/>
    <w:rsid w:val="00742625"/>
    <w:rsid w:val="007559B3"/>
    <w:rsid w:val="0076178B"/>
    <w:rsid w:val="00773ED1"/>
    <w:rsid w:val="00775F57"/>
    <w:rsid w:val="007832CC"/>
    <w:rsid w:val="00793833"/>
    <w:rsid w:val="007B4F2B"/>
    <w:rsid w:val="007B6257"/>
    <w:rsid w:val="007C3333"/>
    <w:rsid w:val="007F7861"/>
    <w:rsid w:val="00804A80"/>
    <w:rsid w:val="00816A1B"/>
    <w:rsid w:val="00844ABC"/>
    <w:rsid w:val="00845C48"/>
    <w:rsid w:val="00850A1A"/>
    <w:rsid w:val="00851C09"/>
    <w:rsid w:val="0086514C"/>
    <w:rsid w:val="00870D81"/>
    <w:rsid w:val="0088672A"/>
    <w:rsid w:val="008947ED"/>
    <w:rsid w:val="008A40D1"/>
    <w:rsid w:val="008D0923"/>
    <w:rsid w:val="008D1543"/>
    <w:rsid w:val="008D5449"/>
    <w:rsid w:val="008F22C1"/>
    <w:rsid w:val="009014ED"/>
    <w:rsid w:val="00904673"/>
    <w:rsid w:val="00943F20"/>
    <w:rsid w:val="009D1015"/>
    <w:rsid w:val="009D3AC4"/>
    <w:rsid w:val="00A356D9"/>
    <w:rsid w:val="00A4349F"/>
    <w:rsid w:val="00A606BF"/>
    <w:rsid w:val="00A63DAC"/>
    <w:rsid w:val="00AA5EB7"/>
    <w:rsid w:val="00AB4706"/>
    <w:rsid w:val="00AD5BC3"/>
    <w:rsid w:val="00AE2511"/>
    <w:rsid w:val="00AE7962"/>
    <w:rsid w:val="00B01FA9"/>
    <w:rsid w:val="00B05DDD"/>
    <w:rsid w:val="00B34CDE"/>
    <w:rsid w:val="00B67661"/>
    <w:rsid w:val="00BD2233"/>
    <w:rsid w:val="00BE26C6"/>
    <w:rsid w:val="00BE6194"/>
    <w:rsid w:val="00BE62FF"/>
    <w:rsid w:val="00BF403D"/>
    <w:rsid w:val="00BF75B9"/>
    <w:rsid w:val="00C346EE"/>
    <w:rsid w:val="00CA3906"/>
    <w:rsid w:val="00CF4BFF"/>
    <w:rsid w:val="00D0698F"/>
    <w:rsid w:val="00D94491"/>
    <w:rsid w:val="00DE2956"/>
    <w:rsid w:val="00E062B1"/>
    <w:rsid w:val="00E23197"/>
    <w:rsid w:val="00E65DFF"/>
    <w:rsid w:val="00E70BFC"/>
    <w:rsid w:val="00E77050"/>
    <w:rsid w:val="00E842AC"/>
    <w:rsid w:val="00EB2DB6"/>
    <w:rsid w:val="00EC4F11"/>
    <w:rsid w:val="00EC7AAE"/>
    <w:rsid w:val="00ED4029"/>
    <w:rsid w:val="00ED5E84"/>
    <w:rsid w:val="00EF0743"/>
    <w:rsid w:val="00F000AE"/>
    <w:rsid w:val="00F11E5F"/>
    <w:rsid w:val="00F14418"/>
    <w:rsid w:val="00F17C1F"/>
    <w:rsid w:val="00F22BAB"/>
    <w:rsid w:val="00FB01A9"/>
    <w:rsid w:val="00FD2C73"/>
    <w:rsid w:val="00FD614E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5DFF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Kullanıcısı</cp:lastModifiedBy>
  <cp:revision>103</cp:revision>
  <dcterms:created xsi:type="dcterms:W3CDTF">2013-09-17T07:57:00Z</dcterms:created>
  <dcterms:modified xsi:type="dcterms:W3CDTF">2018-10-17T08:30:00Z</dcterms:modified>
</cp:coreProperties>
</file>