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110"/>
      </w:tblGrid>
      <w:tr w:rsidR="0095548D" w:rsidRPr="000B36D4" w14:paraId="4F94A47F" w14:textId="77777777" w:rsidTr="0095548D">
        <w:trPr>
          <w:trHeight w:val="1012"/>
        </w:trPr>
        <w:tc>
          <w:tcPr>
            <w:tcW w:w="4375" w:type="pct"/>
            <w:hideMark/>
          </w:tcPr>
          <w:p w14:paraId="65DA7948" w14:textId="77777777" w:rsidR="0095548D" w:rsidRPr="000B36D4" w:rsidRDefault="0095548D" w:rsidP="0095548D">
            <w:pPr>
              <w:pStyle w:val="AralkYok"/>
              <w:jc w:val="center"/>
              <w:rPr>
                <w:rFonts w:ascii="Times New Roman" w:hAnsi="Times New Roman" w:cs="Times New Roman"/>
                <w:b/>
                <w:bCs/>
                <w:color w:val="000000" w:themeColor="text1"/>
                <w:sz w:val="24"/>
                <w:szCs w:val="24"/>
                <w:lang w:eastAsia="tr-TR"/>
              </w:rPr>
            </w:pPr>
            <w:r w:rsidRPr="000B36D4">
              <w:rPr>
                <w:rFonts w:ascii="Times New Roman" w:hAnsi="Times New Roman" w:cs="Times New Roman"/>
                <w:b/>
                <w:bCs/>
                <w:color w:val="000000" w:themeColor="text1"/>
                <w:sz w:val="24"/>
                <w:szCs w:val="24"/>
                <w:lang w:eastAsia="tr-TR"/>
              </w:rPr>
              <w:t>T.C.</w:t>
            </w:r>
          </w:p>
          <w:p w14:paraId="096BB21A" w14:textId="316CF92B" w:rsidR="0095548D" w:rsidRPr="000B36D4" w:rsidRDefault="0095548D" w:rsidP="0095548D">
            <w:pPr>
              <w:pStyle w:val="AralkYok"/>
              <w:jc w:val="center"/>
              <w:rPr>
                <w:rFonts w:ascii="Times New Roman" w:hAnsi="Times New Roman" w:cs="Times New Roman"/>
                <w:b/>
                <w:bCs/>
                <w:color w:val="000000" w:themeColor="text1"/>
                <w:sz w:val="24"/>
                <w:szCs w:val="24"/>
                <w:lang w:eastAsia="tr-TR"/>
              </w:rPr>
            </w:pPr>
            <w:r w:rsidRPr="000B36D4">
              <w:rPr>
                <w:rFonts w:ascii="Times New Roman" w:hAnsi="Times New Roman" w:cs="Times New Roman"/>
                <w:b/>
                <w:bCs/>
                <w:color w:val="000000" w:themeColor="text1"/>
                <w:sz w:val="24"/>
                <w:szCs w:val="24"/>
                <w:lang w:eastAsia="tr-TR"/>
              </w:rPr>
              <w:t>TEKİRDAĞ NAMIK KEMAL ÜNİVERSİTESİ</w:t>
            </w:r>
          </w:p>
          <w:p w14:paraId="039C34FD" w14:textId="09E25CFD" w:rsidR="0095548D" w:rsidRPr="000B36D4" w:rsidRDefault="0095548D" w:rsidP="0095548D">
            <w:pPr>
              <w:pStyle w:val="AralkYok"/>
              <w:jc w:val="center"/>
              <w:rPr>
                <w:rFonts w:ascii="Times New Roman" w:hAnsi="Times New Roman" w:cs="Times New Roman"/>
                <w:b/>
                <w:bCs/>
                <w:color w:val="000000" w:themeColor="text1"/>
                <w:sz w:val="24"/>
                <w:szCs w:val="24"/>
                <w:lang w:eastAsia="tr-TR"/>
              </w:rPr>
            </w:pPr>
            <w:r w:rsidRPr="000B36D4">
              <w:rPr>
                <w:rFonts w:ascii="Times New Roman" w:hAnsi="Times New Roman" w:cs="Times New Roman"/>
                <w:b/>
                <w:bCs/>
                <w:color w:val="000000" w:themeColor="text1"/>
                <w:sz w:val="24"/>
                <w:szCs w:val="24"/>
                <w:lang w:eastAsia="tr-TR"/>
              </w:rPr>
              <w:t>ZİRAAT FAKÜLTESİ</w:t>
            </w:r>
          </w:p>
          <w:p w14:paraId="4C160976" w14:textId="77777777" w:rsidR="0095548D" w:rsidRPr="000B36D4" w:rsidRDefault="0095548D" w:rsidP="0095548D">
            <w:pPr>
              <w:pStyle w:val="AralkYok"/>
              <w:jc w:val="center"/>
              <w:rPr>
                <w:rFonts w:ascii="Times New Roman" w:hAnsi="Times New Roman" w:cs="Times New Roman"/>
                <w:b/>
                <w:bCs/>
                <w:color w:val="000000" w:themeColor="text1"/>
                <w:sz w:val="24"/>
                <w:szCs w:val="24"/>
                <w:lang w:eastAsia="tr-TR"/>
              </w:rPr>
            </w:pPr>
          </w:p>
          <w:p w14:paraId="1AA98177" w14:textId="35E23529" w:rsidR="0095548D" w:rsidRPr="000B36D4" w:rsidRDefault="0095548D" w:rsidP="0095548D">
            <w:pPr>
              <w:pStyle w:val="AralkYok"/>
              <w:jc w:val="center"/>
              <w:rPr>
                <w:rFonts w:ascii="Times New Roman" w:hAnsi="Times New Roman" w:cs="Times New Roman"/>
                <w:b/>
                <w:bCs/>
                <w:iCs/>
                <w:color w:val="000000" w:themeColor="text1"/>
                <w:sz w:val="28"/>
                <w:szCs w:val="28"/>
                <w:lang w:eastAsia="tr-TR"/>
              </w:rPr>
            </w:pPr>
            <w:r w:rsidRPr="000B36D4">
              <w:rPr>
                <w:rFonts w:ascii="Times New Roman" w:hAnsi="Times New Roman" w:cs="Times New Roman"/>
                <w:b/>
                <w:bCs/>
                <w:iCs/>
                <w:color w:val="000000" w:themeColor="text1"/>
                <w:sz w:val="28"/>
                <w:szCs w:val="28"/>
              </w:rPr>
              <w:t>STAJ</w:t>
            </w:r>
            <w:r w:rsidR="00FE5815" w:rsidRPr="000B36D4">
              <w:rPr>
                <w:rFonts w:ascii="Times New Roman" w:hAnsi="Times New Roman" w:cs="Times New Roman"/>
                <w:b/>
                <w:bCs/>
                <w:iCs/>
                <w:color w:val="000000" w:themeColor="text1"/>
                <w:sz w:val="28"/>
                <w:szCs w:val="28"/>
              </w:rPr>
              <w:t>Y</w:t>
            </w:r>
            <w:r w:rsidRPr="000B36D4">
              <w:rPr>
                <w:rFonts w:ascii="Times New Roman" w:hAnsi="Times New Roman" w:cs="Times New Roman"/>
                <w:b/>
                <w:bCs/>
                <w:iCs/>
                <w:color w:val="000000" w:themeColor="text1"/>
                <w:sz w:val="28"/>
                <w:szCs w:val="28"/>
              </w:rPr>
              <w:t>ER ÖĞRENCİ DEĞERLENDİRME ANKET FORMU</w:t>
            </w:r>
          </w:p>
        </w:tc>
        <w:tc>
          <w:tcPr>
            <w:tcW w:w="625" w:type="pct"/>
            <w:hideMark/>
          </w:tcPr>
          <w:p w14:paraId="73D86481" w14:textId="77777777" w:rsidR="0095548D" w:rsidRPr="000B36D4" w:rsidRDefault="0095548D" w:rsidP="00863F80">
            <w:pPr>
              <w:jc w:val="right"/>
              <w:rPr>
                <w:rFonts w:ascii="Times New Roman" w:hAnsi="Times New Roman" w:cs="Times New Roman"/>
                <w:color w:val="000000" w:themeColor="text1"/>
                <w:lang w:eastAsia="tr-TR"/>
              </w:rPr>
            </w:pPr>
            <w:r w:rsidRPr="000B36D4">
              <w:rPr>
                <w:rFonts w:ascii="Times New Roman" w:hAnsi="Times New Roman" w:cs="Times New Roman"/>
                <w:noProof/>
                <w:color w:val="000000" w:themeColor="text1"/>
                <w:lang w:eastAsia="tr-TR"/>
              </w:rPr>
              <w:drawing>
                <wp:inline distT="0" distB="0" distL="0" distR="0" wp14:anchorId="14776AE4" wp14:editId="444C5CA2">
                  <wp:extent cx="533400" cy="533400"/>
                  <wp:effectExtent l="0" t="0" r="0" b="0"/>
                  <wp:docPr id="8" name="Resim 8"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küçük resim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r>
    </w:tbl>
    <w:p w14:paraId="66DF0B2C" w14:textId="0363A2A2" w:rsidR="00815F79" w:rsidRPr="000B36D4" w:rsidRDefault="00815F79" w:rsidP="008665FB">
      <w:pPr>
        <w:spacing w:line="240" w:lineRule="auto"/>
        <w:rPr>
          <w:rFonts w:ascii="Times New Roman" w:hAnsi="Times New Roman" w:cs="Times New Roman"/>
          <w:color w:val="000000" w:themeColor="text1"/>
          <w:sz w:val="16"/>
          <w:szCs w:val="16"/>
        </w:rPr>
      </w:pPr>
    </w:p>
    <w:tbl>
      <w:tblPr>
        <w:tblStyle w:val="TabloKlavuzu"/>
        <w:tblW w:w="9209" w:type="dxa"/>
        <w:tblLook w:val="04A0" w:firstRow="1" w:lastRow="0" w:firstColumn="1" w:lastColumn="0" w:noHBand="0" w:noVBand="1"/>
      </w:tblPr>
      <w:tblGrid>
        <w:gridCol w:w="4531"/>
        <w:gridCol w:w="4678"/>
      </w:tblGrid>
      <w:tr w:rsidR="000B36D4" w:rsidRPr="000B36D4" w14:paraId="053730DB" w14:textId="77777777" w:rsidTr="0028465A">
        <w:trPr>
          <w:trHeight w:val="1088"/>
        </w:trPr>
        <w:tc>
          <w:tcPr>
            <w:tcW w:w="4531" w:type="dxa"/>
            <w:vMerge w:val="restart"/>
          </w:tcPr>
          <w:p w14:paraId="7DECDC98" w14:textId="77777777" w:rsidR="00752DB5" w:rsidRPr="000B36D4" w:rsidRDefault="0095548D" w:rsidP="008665FB">
            <w:pPr>
              <w:pStyle w:val="AralkYok"/>
              <w:jc w:val="both"/>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Sayın İşyeri Staj Yetkilisi,</w:t>
            </w:r>
          </w:p>
          <w:p w14:paraId="0EE6F2C6" w14:textId="06441BD8" w:rsidR="0095548D" w:rsidRPr="000B36D4" w:rsidRDefault="0095548D" w:rsidP="008665FB">
            <w:pPr>
              <w:pStyle w:val="AralkYok"/>
              <w:jc w:val="both"/>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Bu anketin amacı, eğitimin niteliğini sürekli ve sistemli bir biçimde geliştirmek üzere si</w:t>
            </w:r>
            <w:r w:rsidR="00752DB5" w:rsidRPr="000B36D4">
              <w:rPr>
                <w:rFonts w:ascii="Times New Roman" w:hAnsi="Times New Roman" w:cs="Times New Roman"/>
                <w:color w:val="000000" w:themeColor="text1"/>
                <w:sz w:val="24"/>
                <w:szCs w:val="24"/>
              </w:rPr>
              <w:t>zi</w:t>
            </w:r>
            <w:r w:rsidRPr="000B36D4">
              <w:rPr>
                <w:rFonts w:ascii="Times New Roman" w:hAnsi="Times New Roman" w:cs="Times New Roman"/>
                <w:color w:val="000000" w:themeColor="text1"/>
                <w:sz w:val="24"/>
                <w:szCs w:val="24"/>
              </w:rPr>
              <w:t xml:space="preserve">n değerli görüşlerinizden yararlanmaktır. İşyerinizde staj yapan öğrencimizi aşağıda verilen ölçütlere göre değerlendirmeniz ve ileriye yönelik önerileriniz istenmektedir. Bu konuya katkıda bulunmak için anketi doldurmanız ve staj değerlendirme ve başarı belgesi ile kurumumuza ulaştırmanızı önemle rica eder, </w:t>
            </w:r>
            <w:r w:rsidR="00752DB5" w:rsidRPr="000B36D4">
              <w:rPr>
                <w:rFonts w:ascii="Times New Roman" w:hAnsi="Times New Roman" w:cs="Times New Roman"/>
                <w:color w:val="000000" w:themeColor="text1"/>
                <w:sz w:val="24"/>
                <w:szCs w:val="24"/>
              </w:rPr>
              <w:t>öğrencilerimize</w:t>
            </w:r>
            <w:r w:rsidRPr="000B36D4">
              <w:rPr>
                <w:rFonts w:ascii="Times New Roman" w:hAnsi="Times New Roman" w:cs="Times New Roman"/>
                <w:color w:val="000000" w:themeColor="text1"/>
                <w:sz w:val="24"/>
                <w:szCs w:val="24"/>
              </w:rPr>
              <w:t xml:space="preserve"> katkılarınızdan dolayı teşekkür ederiz.</w:t>
            </w:r>
          </w:p>
        </w:tc>
        <w:tc>
          <w:tcPr>
            <w:tcW w:w="4678" w:type="dxa"/>
          </w:tcPr>
          <w:p w14:paraId="4710966F" w14:textId="77777777" w:rsidR="0095548D" w:rsidRPr="000B36D4" w:rsidRDefault="0095548D" w:rsidP="008665FB">
            <w:pPr>
              <w:pStyle w:val="AralkYok"/>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Staj yapılan işyeri:</w:t>
            </w:r>
          </w:p>
          <w:p w14:paraId="5374D478" w14:textId="77777777" w:rsidR="0095548D" w:rsidRPr="000B36D4" w:rsidRDefault="0095548D" w:rsidP="005301DE">
            <w:pPr>
              <w:pStyle w:val="AralkYok"/>
              <w:spacing w:line="276" w:lineRule="auto"/>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İşyeri Adı:</w:t>
            </w:r>
          </w:p>
          <w:p w14:paraId="2821F0C8" w14:textId="77777777" w:rsidR="0095548D" w:rsidRPr="000B36D4" w:rsidRDefault="0095548D" w:rsidP="005301DE">
            <w:pPr>
              <w:pStyle w:val="AralkYok"/>
              <w:spacing w:line="276" w:lineRule="auto"/>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Telefon:</w:t>
            </w:r>
          </w:p>
          <w:p w14:paraId="4CFC46DB" w14:textId="6DA94C05" w:rsidR="0095548D" w:rsidRPr="000B36D4" w:rsidRDefault="0095548D" w:rsidP="005301DE">
            <w:pPr>
              <w:pStyle w:val="AralkYok"/>
              <w:spacing w:line="276" w:lineRule="auto"/>
              <w:rPr>
                <w:rFonts w:ascii="Times New Roman" w:hAnsi="Times New Roman" w:cs="Times New Roman"/>
                <w:color w:val="000000" w:themeColor="text1"/>
                <w:sz w:val="24"/>
                <w:szCs w:val="24"/>
              </w:rPr>
            </w:pPr>
            <w:proofErr w:type="gramStart"/>
            <w:r w:rsidRPr="000B36D4">
              <w:rPr>
                <w:rFonts w:ascii="Times New Roman" w:hAnsi="Times New Roman" w:cs="Times New Roman"/>
                <w:color w:val="000000" w:themeColor="text1"/>
                <w:sz w:val="24"/>
                <w:szCs w:val="24"/>
              </w:rPr>
              <w:t>e</w:t>
            </w:r>
            <w:proofErr w:type="gramEnd"/>
            <w:r w:rsidRPr="000B36D4">
              <w:rPr>
                <w:rFonts w:ascii="Times New Roman" w:hAnsi="Times New Roman" w:cs="Times New Roman"/>
                <w:color w:val="000000" w:themeColor="text1"/>
                <w:sz w:val="24"/>
                <w:szCs w:val="24"/>
              </w:rPr>
              <w:t>-posta:</w:t>
            </w:r>
          </w:p>
        </w:tc>
      </w:tr>
      <w:tr w:rsidR="000B36D4" w:rsidRPr="000B36D4" w14:paraId="5709888B" w14:textId="77777777" w:rsidTr="0028465A">
        <w:trPr>
          <w:trHeight w:val="1118"/>
        </w:trPr>
        <w:tc>
          <w:tcPr>
            <w:tcW w:w="4531" w:type="dxa"/>
            <w:vMerge/>
          </w:tcPr>
          <w:p w14:paraId="553F81F2" w14:textId="77777777" w:rsidR="0095548D" w:rsidRPr="000B36D4" w:rsidRDefault="0095548D" w:rsidP="008665FB">
            <w:pPr>
              <w:spacing w:line="240" w:lineRule="auto"/>
              <w:rPr>
                <w:rFonts w:ascii="Times New Roman" w:hAnsi="Times New Roman" w:cs="Times New Roman"/>
                <w:color w:val="000000" w:themeColor="text1"/>
                <w:sz w:val="24"/>
                <w:szCs w:val="24"/>
              </w:rPr>
            </w:pPr>
          </w:p>
        </w:tc>
        <w:tc>
          <w:tcPr>
            <w:tcW w:w="4678" w:type="dxa"/>
          </w:tcPr>
          <w:p w14:paraId="7B5A52D5" w14:textId="77777777" w:rsidR="0095548D" w:rsidRPr="000B36D4" w:rsidRDefault="0095548D" w:rsidP="008665FB">
            <w:pPr>
              <w:pStyle w:val="AralkYok"/>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Formu dolduran staj yetkilisi:</w:t>
            </w:r>
          </w:p>
          <w:p w14:paraId="49F7F31C" w14:textId="43A3D7BF" w:rsidR="0095548D" w:rsidRPr="000B36D4" w:rsidRDefault="0095548D" w:rsidP="005301DE">
            <w:pPr>
              <w:pStyle w:val="AralkYok"/>
              <w:spacing w:line="276" w:lineRule="auto"/>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Adı</w:t>
            </w:r>
            <w:r w:rsidR="00752DB5" w:rsidRPr="000B36D4">
              <w:rPr>
                <w:rFonts w:ascii="Times New Roman" w:hAnsi="Times New Roman" w:cs="Times New Roman"/>
                <w:color w:val="000000" w:themeColor="text1"/>
                <w:sz w:val="24"/>
                <w:szCs w:val="24"/>
              </w:rPr>
              <w:t>-</w:t>
            </w:r>
            <w:r w:rsidRPr="000B36D4">
              <w:rPr>
                <w:rFonts w:ascii="Times New Roman" w:hAnsi="Times New Roman" w:cs="Times New Roman"/>
                <w:color w:val="000000" w:themeColor="text1"/>
                <w:sz w:val="24"/>
                <w:szCs w:val="24"/>
              </w:rPr>
              <w:t>Soyadı</w:t>
            </w:r>
            <w:r w:rsidR="00752DB5" w:rsidRPr="000B36D4">
              <w:rPr>
                <w:rFonts w:ascii="Times New Roman" w:hAnsi="Times New Roman" w:cs="Times New Roman"/>
                <w:color w:val="000000" w:themeColor="text1"/>
                <w:sz w:val="24"/>
                <w:szCs w:val="24"/>
              </w:rPr>
              <w:t>:</w:t>
            </w:r>
          </w:p>
          <w:p w14:paraId="3EF5FC04" w14:textId="77777777" w:rsidR="00752DB5" w:rsidRPr="000B36D4" w:rsidRDefault="00752DB5" w:rsidP="005301DE">
            <w:pPr>
              <w:pStyle w:val="AralkYok"/>
              <w:spacing w:line="276" w:lineRule="auto"/>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Görevi:</w:t>
            </w:r>
          </w:p>
          <w:p w14:paraId="767680EB" w14:textId="77777777" w:rsidR="00752DB5" w:rsidRPr="000B36D4" w:rsidRDefault="00752DB5" w:rsidP="005301DE">
            <w:pPr>
              <w:pStyle w:val="AralkYok"/>
              <w:spacing w:line="276" w:lineRule="auto"/>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İmza:</w:t>
            </w:r>
          </w:p>
          <w:p w14:paraId="0068FEF4" w14:textId="5B166781" w:rsidR="00752DB5" w:rsidRPr="000B36D4" w:rsidRDefault="00752DB5" w:rsidP="005301DE">
            <w:pPr>
              <w:pStyle w:val="AralkYok"/>
              <w:spacing w:line="276" w:lineRule="auto"/>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Tarih:</w:t>
            </w:r>
          </w:p>
        </w:tc>
      </w:tr>
      <w:tr w:rsidR="0095548D" w:rsidRPr="000B36D4" w14:paraId="78E3B118" w14:textId="77777777" w:rsidTr="0028465A">
        <w:trPr>
          <w:trHeight w:val="709"/>
        </w:trPr>
        <w:tc>
          <w:tcPr>
            <w:tcW w:w="4531" w:type="dxa"/>
            <w:vMerge/>
          </w:tcPr>
          <w:p w14:paraId="23C8154A" w14:textId="77777777" w:rsidR="0095548D" w:rsidRPr="000B36D4" w:rsidRDefault="0095548D" w:rsidP="008665FB">
            <w:pPr>
              <w:spacing w:line="240" w:lineRule="auto"/>
              <w:rPr>
                <w:rFonts w:ascii="Times New Roman" w:hAnsi="Times New Roman" w:cs="Times New Roman"/>
                <w:color w:val="000000" w:themeColor="text1"/>
                <w:sz w:val="24"/>
                <w:szCs w:val="24"/>
              </w:rPr>
            </w:pPr>
          </w:p>
        </w:tc>
        <w:tc>
          <w:tcPr>
            <w:tcW w:w="4678" w:type="dxa"/>
          </w:tcPr>
          <w:p w14:paraId="15BB5EE0" w14:textId="77777777" w:rsidR="0095548D" w:rsidRPr="000B36D4" w:rsidRDefault="00752DB5" w:rsidP="005301DE">
            <w:pPr>
              <w:pStyle w:val="AralkYok"/>
              <w:spacing w:line="276" w:lineRule="auto"/>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Staj yapan öğrencinin:</w:t>
            </w:r>
          </w:p>
          <w:p w14:paraId="4DE5831C" w14:textId="4513D1EE" w:rsidR="00752DB5" w:rsidRPr="000B36D4" w:rsidRDefault="00752DB5" w:rsidP="005301DE">
            <w:pPr>
              <w:pStyle w:val="AralkYok"/>
              <w:spacing w:line="276" w:lineRule="auto"/>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Adı-Soyadı:</w:t>
            </w:r>
          </w:p>
        </w:tc>
      </w:tr>
    </w:tbl>
    <w:p w14:paraId="2062C5F1" w14:textId="4705511C" w:rsidR="0095548D" w:rsidRPr="000B36D4" w:rsidRDefault="0095548D" w:rsidP="0028465A">
      <w:pPr>
        <w:spacing w:line="240" w:lineRule="auto"/>
        <w:jc w:val="center"/>
        <w:rPr>
          <w:rFonts w:ascii="Times New Roman" w:hAnsi="Times New Roman" w:cs="Times New Roman"/>
          <w:color w:val="000000" w:themeColor="text1"/>
          <w:sz w:val="4"/>
          <w:szCs w:val="4"/>
        </w:rPr>
      </w:pPr>
    </w:p>
    <w:tbl>
      <w:tblPr>
        <w:tblStyle w:val="TabloKlavuzu"/>
        <w:tblpPr w:leftFromText="141" w:rightFromText="141" w:vertAnchor="text" w:tblpX="-147" w:tblpY="1"/>
        <w:tblOverlap w:val="never"/>
        <w:tblW w:w="9383" w:type="dxa"/>
        <w:tblLook w:val="04A0" w:firstRow="1" w:lastRow="0" w:firstColumn="1" w:lastColumn="0" w:noHBand="0" w:noVBand="1"/>
      </w:tblPr>
      <w:tblGrid>
        <w:gridCol w:w="640"/>
        <w:gridCol w:w="6818"/>
        <w:gridCol w:w="360"/>
        <w:gridCol w:w="400"/>
        <w:gridCol w:w="363"/>
        <w:gridCol w:w="336"/>
        <w:gridCol w:w="466"/>
      </w:tblGrid>
      <w:tr w:rsidR="000B36D4" w:rsidRPr="000B36D4" w14:paraId="33C468CF" w14:textId="77777777" w:rsidTr="00901DFA">
        <w:tc>
          <w:tcPr>
            <w:tcW w:w="9383" w:type="dxa"/>
            <w:gridSpan w:val="7"/>
          </w:tcPr>
          <w:p w14:paraId="0847563F" w14:textId="11E8AACE" w:rsidR="00752DB5" w:rsidRPr="000B36D4" w:rsidRDefault="00985F9C" w:rsidP="0028465A">
            <w:pPr>
              <w:pStyle w:val="AralkYok"/>
              <w:spacing w:line="360" w:lineRule="auto"/>
              <w:jc w:val="center"/>
              <w:rPr>
                <w:rFonts w:ascii="Times New Roman" w:hAnsi="Times New Roman" w:cs="Times New Roman"/>
                <w:color w:val="000000" w:themeColor="text1"/>
                <w:sz w:val="20"/>
                <w:szCs w:val="20"/>
              </w:rPr>
            </w:pPr>
            <w:r w:rsidRPr="000B36D4">
              <w:rPr>
                <w:rFonts w:ascii="Times New Roman" w:hAnsi="Times New Roman" w:cs="Times New Roman"/>
                <w:b/>
                <w:iCs/>
                <w:color w:val="000000" w:themeColor="text1"/>
                <w:sz w:val="20"/>
                <w:szCs w:val="20"/>
              </w:rPr>
              <w:t xml:space="preserve">1: </w:t>
            </w:r>
            <w:bookmarkStart w:id="0" w:name="OLE_LINK13"/>
            <w:bookmarkStart w:id="1" w:name="OLE_LINK14"/>
            <w:r w:rsidRPr="000B36D4">
              <w:rPr>
                <w:rFonts w:ascii="Times New Roman" w:hAnsi="Times New Roman" w:cs="Times New Roman"/>
                <w:b/>
                <w:iCs/>
                <w:color w:val="000000" w:themeColor="text1"/>
                <w:sz w:val="20"/>
                <w:szCs w:val="20"/>
              </w:rPr>
              <w:t xml:space="preserve">Kesinlikle Katılmıyorum </w:t>
            </w:r>
            <w:bookmarkEnd w:id="0"/>
            <w:bookmarkEnd w:id="1"/>
            <w:r w:rsidRPr="000B36D4">
              <w:rPr>
                <w:rFonts w:ascii="Times New Roman" w:hAnsi="Times New Roman" w:cs="Times New Roman"/>
                <w:b/>
                <w:iCs/>
                <w:color w:val="000000" w:themeColor="text1"/>
                <w:sz w:val="20"/>
                <w:szCs w:val="20"/>
              </w:rPr>
              <w:t xml:space="preserve">     2: Katılmıyorum    3: Orta      4: Katılıyorum     5: Kesinlikle Katılıyorum</w:t>
            </w:r>
          </w:p>
        </w:tc>
      </w:tr>
      <w:tr w:rsidR="000B36D4" w:rsidRPr="000B36D4" w14:paraId="7E2B096B" w14:textId="77777777" w:rsidTr="00901DFA">
        <w:tc>
          <w:tcPr>
            <w:tcW w:w="7458" w:type="dxa"/>
            <w:gridSpan w:val="2"/>
            <w:vAlign w:val="center"/>
          </w:tcPr>
          <w:p w14:paraId="10F59057" w14:textId="644AE8B2" w:rsidR="00985F9C" w:rsidRPr="000B36D4" w:rsidRDefault="00985F9C" w:rsidP="0028465A">
            <w:pPr>
              <w:pStyle w:val="AralkYok"/>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DEĞERLENDİRME BOYUTLARI</w:t>
            </w:r>
          </w:p>
        </w:tc>
        <w:tc>
          <w:tcPr>
            <w:tcW w:w="360" w:type="dxa"/>
          </w:tcPr>
          <w:p w14:paraId="37AF037E" w14:textId="729990A8" w:rsidR="00985F9C" w:rsidRPr="000B36D4" w:rsidRDefault="00985F9C" w:rsidP="00901DFA">
            <w:pPr>
              <w:pStyle w:val="AralkYok"/>
              <w:jc w:val="center"/>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1</w:t>
            </w:r>
          </w:p>
        </w:tc>
        <w:tc>
          <w:tcPr>
            <w:tcW w:w="400" w:type="dxa"/>
          </w:tcPr>
          <w:p w14:paraId="5025C0DB" w14:textId="084F7751" w:rsidR="00985F9C" w:rsidRPr="000B36D4" w:rsidRDefault="00985F9C" w:rsidP="00901DFA">
            <w:pPr>
              <w:pStyle w:val="AralkYok"/>
              <w:jc w:val="center"/>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2</w:t>
            </w:r>
          </w:p>
        </w:tc>
        <w:tc>
          <w:tcPr>
            <w:tcW w:w="363" w:type="dxa"/>
          </w:tcPr>
          <w:p w14:paraId="5364615B" w14:textId="6BA122AF" w:rsidR="00985F9C" w:rsidRPr="000B36D4" w:rsidRDefault="00985F9C" w:rsidP="00901DFA">
            <w:pPr>
              <w:pStyle w:val="AralkYok"/>
              <w:jc w:val="center"/>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3</w:t>
            </w:r>
          </w:p>
        </w:tc>
        <w:tc>
          <w:tcPr>
            <w:tcW w:w="336" w:type="dxa"/>
          </w:tcPr>
          <w:p w14:paraId="4CF7CB0E" w14:textId="1FBC7FA0" w:rsidR="00985F9C" w:rsidRPr="000B36D4" w:rsidRDefault="00985F9C" w:rsidP="00901DFA">
            <w:pPr>
              <w:pStyle w:val="AralkYok"/>
              <w:jc w:val="center"/>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4</w:t>
            </w:r>
          </w:p>
        </w:tc>
        <w:tc>
          <w:tcPr>
            <w:tcW w:w="466" w:type="dxa"/>
          </w:tcPr>
          <w:p w14:paraId="5935C09C" w14:textId="1D78CDE8" w:rsidR="00985F9C" w:rsidRPr="000B36D4" w:rsidRDefault="00985F9C" w:rsidP="00901DFA">
            <w:pPr>
              <w:pStyle w:val="AralkYok"/>
              <w:jc w:val="center"/>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5</w:t>
            </w:r>
          </w:p>
        </w:tc>
      </w:tr>
      <w:tr w:rsidR="000B36D4" w:rsidRPr="000B36D4" w14:paraId="54DAD5C1" w14:textId="77777777" w:rsidTr="00901DFA">
        <w:tc>
          <w:tcPr>
            <w:tcW w:w="640" w:type="dxa"/>
            <w:vAlign w:val="center"/>
          </w:tcPr>
          <w:p w14:paraId="4E94B37E" w14:textId="261B312A" w:rsidR="00985F9C" w:rsidRPr="000B36D4" w:rsidRDefault="00901DFA" w:rsidP="00AD6DB2">
            <w:pPr>
              <w:pStyle w:val="AralkYok"/>
              <w:spacing w:line="276" w:lineRule="auto"/>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1</w:t>
            </w:r>
          </w:p>
        </w:tc>
        <w:tc>
          <w:tcPr>
            <w:tcW w:w="6818" w:type="dxa"/>
          </w:tcPr>
          <w:p w14:paraId="54154B86" w14:textId="4BAB112E" w:rsidR="00985F9C" w:rsidRPr="000B36D4" w:rsidRDefault="00985F9C" w:rsidP="00AD6DB2">
            <w:pPr>
              <w:pStyle w:val="AralkYok"/>
              <w:spacing w:line="276" w:lineRule="auto"/>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İşyeri kurallarına uy</w:t>
            </w:r>
            <w:r w:rsidR="00821A2A" w:rsidRPr="000B36D4">
              <w:rPr>
                <w:rFonts w:ascii="Times New Roman" w:hAnsi="Times New Roman" w:cs="Times New Roman"/>
                <w:color w:val="000000" w:themeColor="text1"/>
                <w:sz w:val="24"/>
                <w:szCs w:val="24"/>
              </w:rPr>
              <w:t>ar</w:t>
            </w:r>
          </w:p>
        </w:tc>
        <w:tc>
          <w:tcPr>
            <w:tcW w:w="360" w:type="dxa"/>
          </w:tcPr>
          <w:p w14:paraId="4FFF450C"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400" w:type="dxa"/>
          </w:tcPr>
          <w:p w14:paraId="0F08B062"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363" w:type="dxa"/>
          </w:tcPr>
          <w:p w14:paraId="5B635CF7"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336" w:type="dxa"/>
          </w:tcPr>
          <w:p w14:paraId="0DF266DF"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466" w:type="dxa"/>
          </w:tcPr>
          <w:p w14:paraId="27612525"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r>
      <w:tr w:rsidR="000B36D4" w:rsidRPr="000B36D4" w14:paraId="5613E1B1" w14:textId="77777777" w:rsidTr="00901DFA">
        <w:tc>
          <w:tcPr>
            <w:tcW w:w="640" w:type="dxa"/>
            <w:vAlign w:val="center"/>
          </w:tcPr>
          <w:p w14:paraId="75AEAA4B" w14:textId="7C39D9E4" w:rsidR="00985F9C" w:rsidRPr="000B36D4" w:rsidRDefault="00901DFA" w:rsidP="00AD6DB2">
            <w:pPr>
              <w:pStyle w:val="AralkYok"/>
              <w:spacing w:line="276" w:lineRule="auto"/>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2</w:t>
            </w:r>
          </w:p>
        </w:tc>
        <w:tc>
          <w:tcPr>
            <w:tcW w:w="6818" w:type="dxa"/>
          </w:tcPr>
          <w:p w14:paraId="48C7F9E7" w14:textId="104E7700" w:rsidR="00985F9C" w:rsidRPr="000B36D4" w:rsidRDefault="00985F9C" w:rsidP="00AD6DB2">
            <w:pPr>
              <w:pStyle w:val="AralkYok"/>
              <w:spacing w:line="276" w:lineRule="auto"/>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 xml:space="preserve">Çalışma saatlerine uymakta </w:t>
            </w:r>
            <w:r w:rsidR="00821A2A" w:rsidRPr="000B36D4">
              <w:rPr>
                <w:rFonts w:ascii="Times New Roman" w:hAnsi="Times New Roman" w:cs="Times New Roman"/>
                <w:color w:val="000000" w:themeColor="text1"/>
                <w:sz w:val="24"/>
                <w:szCs w:val="24"/>
              </w:rPr>
              <w:t>özen gösterir</w:t>
            </w:r>
          </w:p>
        </w:tc>
        <w:tc>
          <w:tcPr>
            <w:tcW w:w="360" w:type="dxa"/>
          </w:tcPr>
          <w:p w14:paraId="3ACAFA18"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400" w:type="dxa"/>
          </w:tcPr>
          <w:p w14:paraId="17E94922"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363" w:type="dxa"/>
          </w:tcPr>
          <w:p w14:paraId="6BA74BBB"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336" w:type="dxa"/>
          </w:tcPr>
          <w:p w14:paraId="0C112F7C"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466" w:type="dxa"/>
          </w:tcPr>
          <w:p w14:paraId="0A5766EA"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r>
      <w:tr w:rsidR="000B36D4" w:rsidRPr="000B36D4" w14:paraId="76991EB8" w14:textId="77777777" w:rsidTr="00901DFA">
        <w:tc>
          <w:tcPr>
            <w:tcW w:w="640" w:type="dxa"/>
            <w:vAlign w:val="center"/>
          </w:tcPr>
          <w:p w14:paraId="32DC1824" w14:textId="52690486" w:rsidR="00985F9C" w:rsidRPr="000B36D4" w:rsidRDefault="00901DFA" w:rsidP="00AD6DB2">
            <w:pPr>
              <w:pStyle w:val="AralkYok"/>
              <w:spacing w:line="276" w:lineRule="auto"/>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3</w:t>
            </w:r>
          </w:p>
        </w:tc>
        <w:tc>
          <w:tcPr>
            <w:tcW w:w="6818" w:type="dxa"/>
          </w:tcPr>
          <w:p w14:paraId="6A473ABB" w14:textId="3C479468" w:rsidR="00985F9C" w:rsidRPr="000B36D4" w:rsidRDefault="00985F9C" w:rsidP="00AD6DB2">
            <w:pPr>
              <w:pStyle w:val="AralkYok"/>
              <w:spacing w:line="276" w:lineRule="auto"/>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İşi zamanında ve tam yap</w:t>
            </w:r>
            <w:r w:rsidR="00821A2A" w:rsidRPr="000B36D4">
              <w:rPr>
                <w:rFonts w:ascii="Times New Roman" w:hAnsi="Times New Roman" w:cs="Times New Roman"/>
                <w:color w:val="000000" w:themeColor="text1"/>
                <w:sz w:val="24"/>
                <w:szCs w:val="24"/>
              </w:rPr>
              <w:t>ar</w:t>
            </w:r>
          </w:p>
        </w:tc>
        <w:tc>
          <w:tcPr>
            <w:tcW w:w="360" w:type="dxa"/>
          </w:tcPr>
          <w:p w14:paraId="49A50E2C"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400" w:type="dxa"/>
          </w:tcPr>
          <w:p w14:paraId="5C1D7996"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363" w:type="dxa"/>
          </w:tcPr>
          <w:p w14:paraId="71CE53E5"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336" w:type="dxa"/>
          </w:tcPr>
          <w:p w14:paraId="13756152"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466" w:type="dxa"/>
          </w:tcPr>
          <w:p w14:paraId="19233446"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r>
      <w:tr w:rsidR="000B36D4" w:rsidRPr="000B36D4" w14:paraId="2CE71F0D" w14:textId="77777777" w:rsidTr="00901DFA">
        <w:tc>
          <w:tcPr>
            <w:tcW w:w="640" w:type="dxa"/>
            <w:vAlign w:val="center"/>
          </w:tcPr>
          <w:p w14:paraId="798CE1B9" w14:textId="21DF7CE5" w:rsidR="00985F9C" w:rsidRPr="000B36D4" w:rsidRDefault="00901DFA" w:rsidP="00AD6DB2">
            <w:pPr>
              <w:pStyle w:val="AralkYok"/>
              <w:spacing w:line="276" w:lineRule="auto"/>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4</w:t>
            </w:r>
          </w:p>
        </w:tc>
        <w:tc>
          <w:tcPr>
            <w:tcW w:w="6818" w:type="dxa"/>
          </w:tcPr>
          <w:p w14:paraId="2CBC706B" w14:textId="1FCB282D" w:rsidR="00985F9C" w:rsidRPr="000B36D4" w:rsidRDefault="00985F9C" w:rsidP="00AD6DB2">
            <w:pPr>
              <w:pStyle w:val="AralkYok"/>
              <w:spacing w:line="276" w:lineRule="auto"/>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Zamanı etkin kulla</w:t>
            </w:r>
            <w:r w:rsidR="00821A2A" w:rsidRPr="000B36D4">
              <w:rPr>
                <w:rFonts w:ascii="Times New Roman" w:hAnsi="Times New Roman" w:cs="Times New Roman"/>
                <w:color w:val="000000" w:themeColor="text1"/>
                <w:sz w:val="24"/>
                <w:szCs w:val="24"/>
              </w:rPr>
              <w:t>nır</w:t>
            </w:r>
          </w:p>
        </w:tc>
        <w:tc>
          <w:tcPr>
            <w:tcW w:w="360" w:type="dxa"/>
          </w:tcPr>
          <w:p w14:paraId="5431763D"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400" w:type="dxa"/>
          </w:tcPr>
          <w:p w14:paraId="0891D2F0"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363" w:type="dxa"/>
          </w:tcPr>
          <w:p w14:paraId="5D55ED52"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336" w:type="dxa"/>
          </w:tcPr>
          <w:p w14:paraId="447E3C1B"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466" w:type="dxa"/>
          </w:tcPr>
          <w:p w14:paraId="39D49F11"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r>
      <w:tr w:rsidR="000B36D4" w:rsidRPr="000B36D4" w14:paraId="25FF13A4" w14:textId="77777777" w:rsidTr="00901DFA">
        <w:tc>
          <w:tcPr>
            <w:tcW w:w="640" w:type="dxa"/>
            <w:vAlign w:val="center"/>
          </w:tcPr>
          <w:p w14:paraId="77AB8826" w14:textId="15C72C78" w:rsidR="00985F9C" w:rsidRPr="000B36D4" w:rsidRDefault="00901DFA" w:rsidP="00AD6DB2">
            <w:pPr>
              <w:pStyle w:val="AralkYok"/>
              <w:spacing w:line="276" w:lineRule="auto"/>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5</w:t>
            </w:r>
          </w:p>
        </w:tc>
        <w:tc>
          <w:tcPr>
            <w:tcW w:w="6818" w:type="dxa"/>
          </w:tcPr>
          <w:p w14:paraId="6B3C6902" w14:textId="01927177" w:rsidR="00985F9C" w:rsidRPr="000B36D4" w:rsidRDefault="00985F9C" w:rsidP="00AD6DB2">
            <w:pPr>
              <w:pStyle w:val="AralkYok"/>
              <w:spacing w:line="276" w:lineRule="auto"/>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Motivasyon ve öğrenme isteği</w:t>
            </w:r>
            <w:r w:rsidR="00821A2A" w:rsidRPr="000B36D4">
              <w:rPr>
                <w:rFonts w:ascii="Times New Roman" w:hAnsi="Times New Roman" w:cs="Times New Roman"/>
                <w:color w:val="000000" w:themeColor="text1"/>
                <w:sz w:val="24"/>
                <w:szCs w:val="24"/>
              </w:rPr>
              <w:t xml:space="preserve"> vardır</w:t>
            </w:r>
          </w:p>
        </w:tc>
        <w:tc>
          <w:tcPr>
            <w:tcW w:w="360" w:type="dxa"/>
          </w:tcPr>
          <w:p w14:paraId="07956EC9"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400" w:type="dxa"/>
          </w:tcPr>
          <w:p w14:paraId="0AC7CEA5"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363" w:type="dxa"/>
          </w:tcPr>
          <w:p w14:paraId="2E4F3735"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336" w:type="dxa"/>
          </w:tcPr>
          <w:p w14:paraId="3005A6A0"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466" w:type="dxa"/>
          </w:tcPr>
          <w:p w14:paraId="63D60EB5"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r>
      <w:tr w:rsidR="000B36D4" w:rsidRPr="000B36D4" w14:paraId="26FAD6B9" w14:textId="77777777" w:rsidTr="00901DFA">
        <w:tc>
          <w:tcPr>
            <w:tcW w:w="640" w:type="dxa"/>
            <w:vAlign w:val="center"/>
          </w:tcPr>
          <w:p w14:paraId="4568725B" w14:textId="1501B1D1" w:rsidR="00985F9C" w:rsidRPr="000B36D4" w:rsidRDefault="00901DFA" w:rsidP="00AD6DB2">
            <w:pPr>
              <w:pStyle w:val="AralkYok"/>
              <w:spacing w:line="276" w:lineRule="auto"/>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6</w:t>
            </w:r>
          </w:p>
        </w:tc>
        <w:tc>
          <w:tcPr>
            <w:tcW w:w="6818" w:type="dxa"/>
          </w:tcPr>
          <w:p w14:paraId="45A144E8" w14:textId="270DA03F" w:rsidR="00985F9C" w:rsidRPr="000B36D4" w:rsidRDefault="00985F9C" w:rsidP="00AD6DB2">
            <w:pPr>
              <w:pStyle w:val="AralkYok"/>
              <w:spacing w:line="276" w:lineRule="auto"/>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Görev ve sorumluluk bilinci</w:t>
            </w:r>
            <w:r w:rsidR="00821A2A" w:rsidRPr="000B36D4">
              <w:rPr>
                <w:rFonts w:ascii="Times New Roman" w:hAnsi="Times New Roman" w:cs="Times New Roman"/>
                <w:color w:val="000000" w:themeColor="text1"/>
                <w:sz w:val="24"/>
                <w:szCs w:val="24"/>
              </w:rPr>
              <w:t xml:space="preserve"> vardır</w:t>
            </w:r>
          </w:p>
        </w:tc>
        <w:tc>
          <w:tcPr>
            <w:tcW w:w="360" w:type="dxa"/>
          </w:tcPr>
          <w:p w14:paraId="56DD5950"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400" w:type="dxa"/>
          </w:tcPr>
          <w:p w14:paraId="04B83486"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363" w:type="dxa"/>
          </w:tcPr>
          <w:p w14:paraId="29C39FB8"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336" w:type="dxa"/>
          </w:tcPr>
          <w:p w14:paraId="50D321AC"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466" w:type="dxa"/>
          </w:tcPr>
          <w:p w14:paraId="4EBF966E"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r>
      <w:tr w:rsidR="000B36D4" w:rsidRPr="000B36D4" w14:paraId="6EA416E9" w14:textId="77777777" w:rsidTr="00901DFA">
        <w:tc>
          <w:tcPr>
            <w:tcW w:w="640" w:type="dxa"/>
            <w:vAlign w:val="center"/>
          </w:tcPr>
          <w:p w14:paraId="77178265" w14:textId="7D0F5791" w:rsidR="00985F9C" w:rsidRPr="000B36D4" w:rsidRDefault="00901DFA" w:rsidP="00AD6DB2">
            <w:pPr>
              <w:pStyle w:val="AralkYok"/>
              <w:spacing w:line="276" w:lineRule="auto"/>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7</w:t>
            </w:r>
          </w:p>
        </w:tc>
        <w:tc>
          <w:tcPr>
            <w:tcW w:w="6818" w:type="dxa"/>
          </w:tcPr>
          <w:p w14:paraId="5BF25BB2" w14:textId="495D38D1" w:rsidR="00985F9C" w:rsidRPr="000B36D4" w:rsidRDefault="00985F9C" w:rsidP="00AD6DB2">
            <w:pPr>
              <w:pStyle w:val="AralkYok"/>
              <w:spacing w:line="276" w:lineRule="auto"/>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Etik sorumlulukları kavrama ve benimseme düzeyi</w:t>
            </w:r>
            <w:r w:rsidR="00821A2A" w:rsidRPr="000B36D4">
              <w:rPr>
                <w:rFonts w:ascii="Times New Roman" w:hAnsi="Times New Roman" w:cs="Times New Roman"/>
                <w:color w:val="000000" w:themeColor="text1"/>
                <w:sz w:val="24"/>
                <w:szCs w:val="24"/>
              </w:rPr>
              <w:t xml:space="preserve"> yüksektir</w:t>
            </w:r>
          </w:p>
        </w:tc>
        <w:tc>
          <w:tcPr>
            <w:tcW w:w="360" w:type="dxa"/>
          </w:tcPr>
          <w:p w14:paraId="7BB49101"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400" w:type="dxa"/>
          </w:tcPr>
          <w:p w14:paraId="592BCF4B"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363" w:type="dxa"/>
          </w:tcPr>
          <w:p w14:paraId="00BC5AE0"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336" w:type="dxa"/>
          </w:tcPr>
          <w:p w14:paraId="54F6E2B2"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466" w:type="dxa"/>
          </w:tcPr>
          <w:p w14:paraId="1E639DA9"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r>
      <w:tr w:rsidR="000B36D4" w:rsidRPr="000B36D4" w14:paraId="7A507D54" w14:textId="77777777" w:rsidTr="00901DFA">
        <w:tc>
          <w:tcPr>
            <w:tcW w:w="640" w:type="dxa"/>
            <w:vAlign w:val="center"/>
          </w:tcPr>
          <w:p w14:paraId="0D30A269" w14:textId="509F622A" w:rsidR="00985F9C" w:rsidRPr="000B36D4" w:rsidRDefault="00901DFA" w:rsidP="00AD6DB2">
            <w:pPr>
              <w:pStyle w:val="AralkYok"/>
              <w:spacing w:line="276" w:lineRule="auto"/>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8</w:t>
            </w:r>
          </w:p>
        </w:tc>
        <w:tc>
          <w:tcPr>
            <w:tcW w:w="6818" w:type="dxa"/>
          </w:tcPr>
          <w:p w14:paraId="000C4C1B" w14:textId="03A4ADA3" w:rsidR="00985F9C" w:rsidRPr="000B36D4" w:rsidRDefault="00985F9C" w:rsidP="00AD6DB2">
            <w:pPr>
              <w:pStyle w:val="AralkYok"/>
              <w:spacing w:line="276" w:lineRule="auto"/>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 xml:space="preserve">İletişim kurma </w:t>
            </w:r>
            <w:r w:rsidR="00821A2A" w:rsidRPr="000B36D4">
              <w:rPr>
                <w:rFonts w:ascii="Times New Roman" w:hAnsi="Times New Roman" w:cs="Times New Roman"/>
                <w:color w:val="000000" w:themeColor="text1"/>
                <w:sz w:val="24"/>
                <w:szCs w:val="24"/>
              </w:rPr>
              <w:t xml:space="preserve">becerisi </w:t>
            </w:r>
            <w:r w:rsidRPr="000B36D4">
              <w:rPr>
                <w:rFonts w:ascii="Times New Roman" w:hAnsi="Times New Roman" w:cs="Times New Roman"/>
                <w:color w:val="000000" w:themeColor="text1"/>
                <w:sz w:val="24"/>
                <w:szCs w:val="24"/>
              </w:rPr>
              <w:t xml:space="preserve">ve grup çalışmasına </w:t>
            </w:r>
            <w:r w:rsidR="00821A2A" w:rsidRPr="000B36D4">
              <w:rPr>
                <w:rFonts w:ascii="Times New Roman" w:hAnsi="Times New Roman" w:cs="Times New Roman"/>
                <w:color w:val="000000" w:themeColor="text1"/>
                <w:sz w:val="24"/>
                <w:szCs w:val="24"/>
              </w:rPr>
              <w:t>yatkınlığı vardır</w:t>
            </w:r>
          </w:p>
        </w:tc>
        <w:tc>
          <w:tcPr>
            <w:tcW w:w="360" w:type="dxa"/>
          </w:tcPr>
          <w:p w14:paraId="72D05390"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400" w:type="dxa"/>
          </w:tcPr>
          <w:p w14:paraId="3D22BE84"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363" w:type="dxa"/>
          </w:tcPr>
          <w:p w14:paraId="78F39129"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336" w:type="dxa"/>
          </w:tcPr>
          <w:p w14:paraId="3314CF7A"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466" w:type="dxa"/>
          </w:tcPr>
          <w:p w14:paraId="40683F48"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r>
      <w:tr w:rsidR="000B36D4" w:rsidRPr="000B36D4" w14:paraId="122138BA" w14:textId="77777777" w:rsidTr="00901DFA">
        <w:tc>
          <w:tcPr>
            <w:tcW w:w="640" w:type="dxa"/>
            <w:vAlign w:val="center"/>
          </w:tcPr>
          <w:p w14:paraId="4BF8DEBD" w14:textId="0D85D547" w:rsidR="00985F9C" w:rsidRPr="000B36D4" w:rsidRDefault="00901DFA" w:rsidP="00AD6DB2">
            <w:pPr>
              <w:pStyle w:val="AralkYok"/>
              <w:spacing w:line="276" w:lineRule="auto"/>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9</w:t>
            </w:r>
          </w:p>
        </w:tc>
        <w:tc>
          <w:tcPr>
            <w:tcW w:w="6818" w:type="dxa"/>
          </w:tcPr>
          <w:p w14:paraId="7CE4E6FD" w14:textId="76230F44" w:rsidR="00985F9C" w:rsidRPr="000B36D4" w:rsidRDefault="00985F9C" w:rsidP="00AD6DB2">
            <w:pPr>
              <w:pStyle w:val="AralkYok"/>
              <w:spacing w:line="276" w:lineRule="auto"/>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Talimatları takip e</w:t>
            </w:r>
            <w:r w:rsidR="00821A2A" w:rsidRPr="000B36D4">
              <w:rPr>
                <w:rFonts w:ascii="Times New Roman" w:hAnsi="Times New Roman" w:cs="Times New Roman"/>
                <w:color w:val="000000" w:themeColor="text1"/>
                <w:sz w:val="24"/>
                <w:szCs w:val="24"/>
              </w:rPr>
              <w:t>der</w:t>
            </w:r>
          </w:p>
        </w:tc>
        <w:tc>
          <w:tcPr>
            <w:tcW w:w="360" w:type="dxa"/>
          </w:tcPr>
          <w:p w14:paraId="747E7244"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400" w:type="dxa"/>
          </w:tcPr>
          <w:p w14:paraId="31F28C5F"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363" w:type="dxa"/>
          </w:tcPr>
          <w:p w14:paraId="40FFE11E"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336" w:type="dxa"/>
          </w:tcPr>
          <w:p w14:paraId="336C161D"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466" w:type="dxa"/>
          </w:tcPr>
          <w:p w14:paraId="549924AF"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r>
      <w:tr w:rsidR="000B36D4" w:rsidRPr="000B36D4" w14:paraId="13013CF3" w14:textId="77777777" w:rsidTr="00901DFA">
        <w:tc>
          <w:tcPr>
            <w:tcW w:w="640" w:type="dxa"/>
            <w:vAlign w:val="center"/>
          </w:tcPr>
          <w:p w14:paraId="1B370415" w14:textId="43FE7C24" w:rsidR="00985F9C" w:rsidRPr="000B36D4" w:rsidRDefault="00901DFA" w:rsidP="00AD6DB2">
            <w:pPr>
              <w:pStyle w:val="AralkYok"/>
              <w:spacing w:line="276" w:lineRule="auto"/>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10</w:t>
            </w:r>
          </w:p>
        </w:tc>
        <w:tc>
          <w:tcPr>
            <w:tcW w:w="6818" w:type="dxa"/>
          </w:tcPr>
          <w:p w14:paraId="28A44BAF" w14:textId="12732B1D" w:rsidR="00985F9C" w:rsidRPr="000B36D4" w:rsidRDefault="00985F9C" w:rsidP="00AD6DB2">
            <w:pPr>
              <w:pStyle w:val="AralkYok"/>
              <w:spacing w:line="276" w:lineRule="auto"/>
              <w:rPr>
                <w:rFonts w:ascii="Times New Roman" w:hAnsi="Times New Roman" w:cs="Times New Roman"/>
                <w:color w:val="000000" w:themeColor="text1"/>
              </w:rPr>
            </w:pPr>
            <w:r w:rsidRPr="000B36D4">
              <w:rPr>
                <w:rFonts w:ascii="Times New Roman" w:hAnsi="Times New Roman" w:cs="Times New Roman"/>
                <w:color w:val="000000" w:themeColor="text1"/>
              </w:rPr>
              <w:t>İnisiyatif al</w:t>
            </w:r>
            <w:r w:rsidR="00305ADD" w:rsidRPr="000B36D4">
              <w:rPr>
                <w:rFonts w:ascii="Times New Roman" w:hAnsi="Times New Roman" w:cs="Times New Roman"/>
                <w:color w:val="000000" w:themeColor="text1"/>
              </w:rPr>
              <w:t>abilme</w:t>
            </w:r>
            <w:r w:rsidR="009E62C6" w:rsidRPr="000B36D4">
              <w:rPr>
                <w:rFonts w:ascii="Times New Roman" w:hAnsi="Times New Roman" w:cs="Times New Roman"/>
                <w:color w:val="000000" w:themeColor="text1"/>
              </w:rPr>
              <w:t xml:space="preserve"> becerisi</w:t>
            </w:r>
            <w:r w:rsidR="00821A2A" w:rsidRPr="000B36D4">
              <w:rPr>
                <w:rFonts w:ascii="Times New Roman" w:hAnsi="Times New Roman" w:cs="Times New Roman"/>
                <w:color w:val="000000" w:themeColor="text1"/>
              </w:rPr>
              <w:t xml:space="preserve"> vardır</w:t>
            </w:r>
          </w:p>
        </w:tc>
        <w:tc>
          <w:tcPr>
            <w:tcW w:w="360" w:type="dxa"/>
          </w:tcPr>
          <w:p w14:paraId="41F838F0"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400" w:type="dxa"/>
          </w:tcPr>
          <w:p w14:paraId="6AAD2A26"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363" w:type="dxa"/>
          </w:tcPr>
          <w:p w14:paraId="1036E147"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336" w:type="dxa"/>
          </w:tcPr>
          <w:p w14:paraId="246D22BB"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c>
          <w:tcPr>
            <w:tcW w:w="466" w:type="dxa"/>
          </w:tcPr>
          <w:p w14:paraId="09DA33C8" w14:textId="77777777" w:rsidR="00985F9C" w:rsidRPr="000B36D4" w:rsidRDefault="00985F9C" w:rsidP="00AD6DB2">
            <w:pPr>
              <w:pStyle w:val="AralkYok"/>
              <w:spacing w:line="276" w:lineRule="auto"/>
              <w:jc w:val="center"/>
              <w:rPr>
                <w:rFonts w:ascii="Times New Roman" w:hAnsi="Times New Roman" w:cs="Times New Roman"/>
                <w:color w:val="000000" w:themeColor="text1"/>
                <w:sz w:val="24"/>
                <w:szCs w:val="24"/>
              </w:rPr>
            </w:pPr>
          </w:p>
        </w:tc>
      </w:tr>
      <w:tr w:rsidR="00305ADD" w:rsidRPr="000B36D4" w14:paraId="2F917D03" w14:textId="77777777" w:rsidTr="00901DFA">
        <w:tc>
          <w:tcPr>
            <w:tcW w:w="640" w:type="dxa"/>
            <w:vAlign w:val="center"/>
          </w:tcPr>
          <w:p w14:paraId="475C8032" w14:textId="4789CA14" w:rsidR="00305ADD" w:rsidRPr="000B36D4" w:rsidRDefault="00305ADD" w:rsidP="00305ADD">
            <w:pPr>
              <w:pStyle w:val="AralkYok"/>
              <w:spacing w:line="276" w:lineRule="auto"/>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11</w:t>
            </w:r>
          </w:p>
        </w:tc>
        <w:tc>
          <w:tcPr>
            <w:tcW w:w="6818" w:type="dxa"/>
          </w:tcPr>
          <w:p w14:paraId="42AEDE26" w14:textId="62D31726" w:rsidR="00305ADD" w:rsidRPr="000B36D4" w:rsidRDefault="00305ADD" w:rsidP="00305ADD">
            <w:pPr>
              <w:pStyle w:val="AralkYok"/>
              <w:spacing w:line="276" w:lineRule="auto"/>
              <w:rPr>
                <w:rFonts w:ascii="Times New Roman" w:hAnsi="Times New Roman" w:cs="Times New Roman"/>
                <w:color w:val="000000" w:themeColor="text1"/>
              </w:rPr>
            </w:pPr>
            <w:r w:rsidRPr="000B36D4">
              <w:rPr>
                <w:rFonts w:ascii="Times New Roman" w:hAnsi="Times New Roman" w:cs="Times New Roman"/>
                <w:color w:val="000000" w:themeColor="text1"/>
              </w:rPr>
              <w:t>Ö</w:t>
            </w:r>
            <w:r w:rsidRPr="000B36D4">
              <w:rPr>
                <w:rFonts w:ascii="Times New Roman" w:hAnsi="Times New Roman" w:cs="Times New Roman"/>
                <w:color w:val="000000" w:themeColor="text1"/>
              </w:rPr>
              <w:t>neri getir</w:t>
            </w:r>
            <w:r w:rsidRPr="000B36D4">
              <w:rPr>
                <w:rFonts w:ascii="Times New Roman" w:hAnsi="Times New Roman" w:cs="Times New Roman"/>
                <w:color w:val="000000" w:themeColor="text1"/>
              </w:rPr>
              <w:t>ebilme becerisi</w:t>
            </w:r>
            <w:r w:rsidR="00821A2A" w:rsidRPr="000B36D4">
              <w:rPr>
                <w:rFonts w:ascii="Times New Roman" w:hAnsi="Times New Roman" w:cs="Times New Roman"/>
                <w:color w:val="000000" w:themeColor="text1"/>
              </w:rPr>
              <w:t xml:space="preserve"> vardır</w:t>
            </w:r>
          </w:p>
        </w:tc>
        <w:tc>
          <w:tcPr>
            <w:tcW w:w="360" w:type="dxa"/>
          </w:tcPr>
          <w:p w14:paraId="498D256E"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400" w:type="dxa"/>
          </w:tcPr>
          <w:p w14:paraId="46E1CDB1"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363" w:type="dxa"/>
          </w:tcPr>
          <w:p w14:paraId="5F9CEC3F"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336" w:type="dxa"/>
          </w:tcPr>
          <w:p w14:paraId="22200AC6"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466" w:type="dxa"/>
          </w:tcPr>
          <w:p w14:paraId="424A1842"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r>
      <w:tr w:rsidR="00305ADD" w:rsidRPr="000B36D4" w14:paraId="21600DCA" w14:textId="77777777" w:rsidTr="00901DFA">
        <w:tc>
          <w:tcPr>
            <w:tcW w:w="640" w:type="dxa"/>
            <w:vAlign w:val="center"/>
          </w:tcPr>
          <w:p w14:paraId="6B543FD3" w14:textId="0C1A4273" w:rsidR="00305ADD" w:rsidRPr="000B36D4" w:rsidRDefault="00305ADD" w:rsidP="00305ADD">
            <w:pPr>
              <w:pStyle w:val="AralkYok"/>
              <w:spacing w:line="276" w:lineRule="auto"/>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12</w:t>
            </w:r>
          </w:p>
        </w:tc>
        <w:tc>
          <w:tcPr>
            <w:tcW w:w="6818" w:type="dxa"/>
          </w:tcPr>
          <w:p w14:paraId="1A217485" w14:textId="43CB81BB" w:rsidR="00305ADD" w:rsidRPr="000B36D4" w:rsidRDefault="00305ADD" w:rsidP="00305ADD">
            <w:pPr>
              <w:pStyle w:val="AralkYok"/>
              <w:spacing w:line="276" w:lineRule="auto"/>
              <w:rPr>
                <w:rFonts w:ascii="Times New Roman" w:hAnsi="Times New Roman" w:cs="Times New Roman"/>
                <w:color w:val="000000" w:themeColor="text1"/>
              </w:rPr>
            </w:pPr>
            <w:r w:rsidRPr="000B36D4">
              <w:rPr>
                <w:rFonts w:ascii="Times New Roman" w:hAnsi="Times New Roman" w:cs="Times New Roman"/>
                <w:color w:val="000000" w:themeColor="text1"/>
              </w:rPr>
              <w:t>K</w:t>
            </w:r>
            <w:r w:rsidRPr="000B36D4">
              <w:rPr>
                <w:rFonts w:ascii="Times New Roman" w:hAnsi="Times New Roman" w:cs="Times New Roman"/>
                <w:color w:val="000000" w:themeColor="text1"/>
              </w:rPr>
              <w:t>endine olan güven</w:t>
            </w:r>
            <w:r w:rsidR="009E62C6" w:rsidRPr="000B36D4">
              <w:rPr>
                <w:rFonts w:ascii="Times New Roman" w:hAnsi="Times New Roman" w:cs="Times New Roman"/>
                <w:color w:val="000000" w:themeColor="text1"/>
              </w:rPr>
              <w:t>i</w:t>
            </w:r>
            <w:r w:rsidR="00821A2A" w:rsidRPr="000B36D4">
              <w:rPr>
                <w:rFonts w:ascii="Times New Roman" w:hAnsi="Times New Roman" w:cs="Times New Roman"/>
                <w:color w:val="000000" w:themeColor="text1"/>
              </w:rPr>
              <w:t xml:space="preserve"> vardır</w:t>
            </w:r>
          </w:p>
        </w:tc>
        <w:tc>
          <w:tcPr>
            <w:tcW w:w="360" w:type="dxa"/>
          </w:tcPr>
          <w:p w14:paraId="107FD754"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400" w:type="dxa"/>
          </w:tcPr>
          <w:p w14:paraId="13747029"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363" w:type="dxa"/>
          </w:tcPr>
          <w:p w14:paraId="74FF82AC"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336" w:type="dxa"/>
          </w:tcPr>
          <w:p w14:paraId="09450004"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466" w:type="dxa"/>
          </w:tcPr>
          <w:p w14:paraId="371E52ED"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r>
      <w:tr w:rsidR="000B36D4" w:rsidRPr="000B36D4" w14:paraId="4BF53EAF" w14:textId="77777777" w:rsidTr="00901DFA">
        <w:tc>
          <w:tcPr>
            <w:tcW w:w="640" w:type="dxa"/>
            <w:vAlign w:val="center"/>
          </w:tcPr>
          <w:p w14:paraId="6E9FCAA7" w14:textId="6673FFCE" w:rsidR="00305ADD" w:rsidRPr="000B36D4" w:rsidRDefault="00305ADD" w:rsidP="00305ADD">
            <w:pPr>
              <w:pStyle w:val="AralkYok"/>
              <w:spacing w:line="276" w:lineRule="auto"/>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13</w:t>
            </w:r>
          </w:p>
        </w:tc>
        <w:tc>
          <w:tcPr>
            <w:tcW w:w="6818" w:type="dxa"/>
          </w:tcPr>
          <w:p w14:paraId="032E53D2" w14:textId="442B1232" w:rsidR="00305ADD" w:rsidRPr="000B36D4" w:rsidRDefault="00305ADD" w:rsidP="00305ADD">
            <w:pPr>
              <w:pStyle w:val="AralkYok"/>
              <w:spacing w:line="276" w:lineRule="auto"/>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Değişen koşullara uyum sağla</w:t>
            </w:r>
            <w:r w:rsidR="00821A2A" w:rsidRPr="000B36D4">
              <w:rPr>
                <w:rFonts w:ascii="Times New Roman" w:hAnsi="Times New Roman" w:cs="Times New Roman"/>
                <w:color w:val="000000" w:themeColor="text1"/>
                <w:sz w:val="24"/>
                <w:szCs w:val="24"/>
              </w:rPr>
              <w:t>r</w:t>
            </w:r>
          </w:p>
        </w:tc>
        <w:tc>
          <w:tcPr>
            <w:tcW w:w="360" w:type="dxa"/>
          </w:tcPr>
          <w:p w14:paraId="2352492D"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400" w:type="dxa"/>
          </w:tcPr>
          <w:p w14:paraId="26CE0B6F"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363" w:type="dxa"/>
          </w:tcPr>
          <w:p w14:paraId="499961C3"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336" w:type="dxa"/>
          </w:tcPr>
          <w:p w14:paraId="1C4857C6"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466" w:type="dxa"/>
          </w:tcPr>
          <w:p w14:paraId="1E5C09EB"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r>
      <w:tr w:rsidR="000B36D4" w:rsidRPr="000B36D4" w14:paraId="13621ABC" w14:textId="77777777" w:rsidTr="00901DFA">
        <w:tc>
          <w:tcPr>
            <w:tcW w:w="640" w:type="dxa"/>
            <w:vAlign w:val="center"/>
          </w:tcPr>
          <w:p w14:paraId="136572EE" w14:textId="0B296D5D" w:rsidR="00305ADD" w:rsidRPr="000B36D4" w:rsidRDefault="00305ADD" w:rsidP="00305ADD">
            <w:pPr>
              <w:pStyle w:val="AralkYok"/>
              <w:spacing w:line="276" w:lineRule="auto"/>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14</w:t>
            </w:r>
          </w:p>
        </w:tc>
        <w:tc>
          <w:tcPr>
            <w:tcW w:w="6818" w:type="dxa"/>
          </w:tcPr>
          <w:p w14:paraId="35F6CDC8" w14:textId="341DC6A9" w:rsidR="00305ADD" w:rsidRPr="000B36D4" w:rsidRDefault="00305ADD" w:rsidP="00305ADD">
            <w:pPr>
              <w:pStyle w:val="AralkYok"/>
              <w:spacing w:line="276" w:lineRule="auto"/>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Sözlü ve yazılı iletişimi sağlama becerisi</w:t>
            </w:r>
            <w:r w:rsidR="00821A2A" w:rsidRPr="000B36D4">
              <w:rPr>
                <w:rFonts w:ascii="Times New Roman" w:hAnsi="Times New Roman" w:cs="Times New Roman"/>
                <w:color w:val="000000" w:themeColor="text1"/>
                <w:sz w:val="24"/>
                <w:szCs w:val="24"/>
              </w:rPr>
              <w:t xml:space="preserve"> vardır</w:t>
            </w:r>
          </w:p>
        </w:tc>
        <w:tc>
          <w:tcPr>
            <w:tcW w:w="360" w:type="dxa"/>
          </w:tcPr>
          <w:p w14:paraId="584149C5"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400" w:type="dxa"/>
          </w:tcPr>
          <w:p w14:paraId="5BB7FBC8"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363" w:type="dxa"/>
          </w:tcPr>
          <w:p w14:paraId="3C43131B"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336" w:type="dxa"/>
          </w:tcPr>
          <w:p w14:paraId="7440B86A"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466" w:type="dxa"/>
          </w:tcPr>
          <w:p w14:paraId="71EFB0E4"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r>
      <w:tr w:rsidR="000B36D4" w:rsidRPr="000B36D4" w14:paraId="392C7788" w14:textId="77777777" w:rsidTr="00901DFA">
        <w:tc>
          <w:tcPr>
            <w:tcW w:w="640" w:type="dxa"/>
            <w:vAlign w:val="center"/>
          </w:tcPr>
          <w:p w14:paraId="2AC5FD45" w14:textId="4F552EFF" w:rsidR="00305ADD" w:rsidRPr="000B36D4" w:rsidRDefault="00305ADD" w:rsidP="00305ADD">
            <w:pPr>
              <w:pStyle w:val="AralkYok"/>
              <w:spacing w:line="276" w:lineRule="auto"/>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15</w:t>
            </w:r>
          </w:p>
        </w:tc>
        <w:tc>
          <w:tcPr>
            <w:tcW w:w="6818" w:type="dxa"/>
          </w:tcPr>
          <w:p w14:paraId="0891F9C4" w14:textId="5A8FEB74" w:rsidR="00305ADD" w:rsidRPr="000B36D4" w:rsidRDefault="00305ADD" w:rsidP="00305ADD">
            <w:pPr>
              <w:pStyle w:val="AralkYok"/>
              <w:spacing w:line="276" w:lineRule="auto"/>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Mesleki alan bilgisi ve uygulama becerisi</w:t>
            </w:r>
            <w:r w:rsidR="00821A2A" w:rsidRPr="000B36D4">
              <w:rPr>
                <w:rFonts w:ascii="Times New Roman" w:hAnsi="Times New Roman" w:cs="Times New Roman"/>
                <w:color w:val="000000" w:themeColor="text1"/>
                <w:sz w:val="24"/>
                <w:szCs w:val="24"/>
              </w:rPr>
              <w:t xml:space="preserve"> vardır</w:t>
            </w:r>
          </w:p>
        </w:tc>
        <w:tc>
          <w:tcPr>
            <w:tcW w:w="360" w:type="dxa"/>
          </w:tcPr>
          <w:p w14:paraId="6327826F"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400" w:type="dxa"/>
          </w:tcPr>
          <w:p w14:paraId="7DC3B8EF"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363" w:type="dxa"/>
          </w:tcPr>
          <w:p w14:paraId="589A9625"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336" w:type="dxa"/>
          </w:tcPr>
          <w:p w14:paraId="3D7EE3E1"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466" w:type="dxa"/>
          </w:tcPr>
          <w:p w14:paraId="47F911CB"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r>
      <w:tr w:rsidR="000B36D4" w:rsidRPr="000B36D4" w14:paraId="4B4494B2" w14:textId="77777777" w:rsidTr="00901DFA">
        <w:tc>
          <w:tcPr>
            <w:tcW w:w="640" w:type="dxa"/>
            <w:vAlign w:val="center"/>
          </w:tcPr>
          <w:p w14:paraId="48234EE3" w14:textId="11F8DEE8" w:rsidR="00305ADD" w:rsidRPr="000B36D4" w:rsidRDefault="00305ADD" w:rsidP="00305ADD">
            <w:pPr>
              <w:pStyle w:val="AralkYok"/>
              <w:spacing w:line="276" w:lineRule="auto"/>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16</w:t>
            </w:r>
          </w:p>
        </w:tc>
        <w:tc>
          <w:tcPr>
            <w:tcW w:w="6818" w:type="dxa"/>
          </w:tcPr>
          <w:p w14:paraId="0D963C66" w14:textId="041624EF" w:rsidR="00305ADD" w:rsidRPr="000B36D4" w:rsidRDefault="00305ADD" w:rsidP="00305ADD">
            <w:pPr>
              <w:pStyle w:val="AralkYok"/>
              <w:spacing w:line="276" w:lineRule="auto"/>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Mesleki alanında araştırma ve öğrenme merakı</w:t>
            </w:r>
            <w:r w:rsidR="00821A2A" w:rsidRPr="000B36D4">
              <w:rPr>
                <w:rFonts w:ascii="Times New Roman" w:hAnsi="Times New Roman" w:cs="Times New Roman"/>
                <w:color w:val="000000" w:themeColor="text1"/>
                <w:sz w:val="24"/>
                <w:szCs w:val="24"/>
              </w:rPr>
              <w:t xml:space="preserve"> vardır</w:t>
            </w:r>
          </w:p>
        </w:tc>
        <w:tc>
          <w:tcPr>
            <w:tcW w:w="360" w:type="dxa"/>
          </w:tcPr>
          <w:p w14:paraId="5797D80A"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400" w:type="dxa"/>
          </w:tcPr>
          <w:p w14:paraId="7747E04E"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363" w:type="dxa"/>
          </w:tcPr>
          <w:p w14:paraId="1B750706"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336" w:type="dxa"/>
          </w:tcPr>
          <w:p w14:paraId="739B403A"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466" w:type="dxa"/>
          </w:tcPr>
          <w:p w14:paraId="25FBE31D"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r>
      <w:tr w:rsidR="000B36D4" w:rsidRPr="000B36D4" w14:paraId="4884D50E" w14:textId="77777777" w:rsidTr="00901DFA">
        <w:tc>
          <w:tcPr>
            <w:tcW w:w="640" w:type="dxa"/>
            <w:vAlign w:val="center"/>
          </w:tcPr>
          <w:p w14:paraId="1EBEEB8B" w14:textId="01614D06" w:rsidR="00305ADD" w:rsidRPr="000B36D4" w:rsidRDefault="00305ADD" w:rsidP="00305ADD">
            <w:pPr>
              <w:pStyle w:val="AralkYok"/>
              <w:spacing w:line="276" w:lineRule="auto"/>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17</w:t>
            </w:r>
          </w:p>
        </w:tc>
        <w:tc>
          <w:tcPr>
            <w:tcW w:w="6818" w:type="dxa"/>
          </w:tcPr>
          <w:p w14:paraId="1D5EFD87" w14:textId="6A24D4A5" w:rsidR="00305ADD" w:rsidRPr="000B36D4" w:rsidRDefault="00305ADD" w:rsidP="00305ADD">
            <w:pPr>
              <w:pStyle w:val="AralkYok"/>
              <w:spacing w:line="276" w:lineRule="auto"/>
              <w:rPr>
                <w:rFonts w:ascii="Times New Roman" w:hAnsi="Times New Roman" w:cs="Times New Roman"/>
                <w:color w:val="000000" w:themeColor="text1"/>
                <w:sz w:val="24"/>
                <w:szCs w:val="24"/>
              </w:rPr>
            </w:pPr>
            <w:r w:rsidRPr="000B36D4">
              <w:rPr>
                <w:rFonts w:ascii="Times New Roman" w:hAnsi="Times New Roman" w:cs="Times New Roman"/>
                <w:color w:val="000000" w:themeColor="text1"/>
                <w:sz w:val="24"/>
                <w:szCs w:val="24"/>
              </w:rPr>
              <w:t>Mesleki alanında teknolojik yeniliklere uyum sağlama yeteneği</w:t>
            </w:r>
            <w:r w:rsidR="00821A2A" w:rsidRPr="000B36D4">
              <w:rPr>
                <w:rFonts w:ascii="Times New Roman" w:hAnsi="Times New Roman" w:cs="Times New Roman"/>
                <w:color w:val="000000" w:themeColor="text1"/>
                <w:sz w:val="24"/>
                <w:szCs w:val="24"/>
              </w:rPr>
              <w:t xml:space="preserve"> vardır</w:t>
            </w:r>
          </w:p>
        </w:tc>
        <w:tc>
          <w:tcPr>
            <w:tcW w:w="360" w:type="dxa"/>
          </w:tcPr>
          <w:p w14:paraId="6030E933"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400" w:type="dxa"/>
          </w:tcPr>
          <w:p w14:paraId="4F6F3C77"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363" w:type="dxa"/>
          </w:tcPr>
          <w:p w14:paraId="796F937E"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336" w:type="dxa"/>
          </w:tcPr>
          <w:p w14:paraId="487A490D"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466" w:type="dxa"/>
          </w:tcPr>
          <w:p w14:paraId="1651505E"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r>
      <w:tr w:rsidR="000B36D4" w:rsidRPr="000B36D4" w14:paraId="780BC220" w14:textId="77777777" w:rsidTr="00901DFA">
        <w:tc>
          <w:tcPr>
            <w:tcW w:w="640" w:type="dxa"/>
            <w:vAlign w:val="center"/>
          </w:tcPr>
          <w:p w14:paraId="7A30AC1C" w14:textId="515BB098" w:rsidR="00305ADD" w:rsidRPr="000B36D4" w:rsidRDefault="00305ADD" w:rsidP="00305ADD">
            <w:pPr>
              <w:pStyle w:val="AralkYok"/>
              <w:spacing w:line="276" w:lineRule="auto"/>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18</w:t>
            </w:r>
          </w:p>
        </w:tc>
        <w:tc>
          <w:tcPr>
            <w:tcW w:w="6818" w:type="dxa"/>
          </w:tcPr>
          <w:p w14:paraId="3847A502" w14:textId="7B7C80E6" w:rsidR="00305ADD" w:rsidRPr="000B36D4" w:rsidRDefault="00305ADD" w:rsidP="00305ADD">
            <w:pPr>
              <w:pStyle w:val="AralkYok"/>
              <w:spacing w:line="276" w:lineRule="auto"/>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Genel değerlendirme</w:t>
            </w:r>
          </w:p>
        </w:tc>
        <w:tc>
          <w:tcPr>
            <w:tcW w:w="360" w:type="dxa"/>
          </w:tcPr>
          <w:p w14:paraId="2F921ADD"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400" w:type="dxa"/>
          </w:tcPr>
          <w:p w14:paraId="131D61A9"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363" w:type="dxa"/>
          </w:tcPr>
          <w:p w14:paraId="69384DE9"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336" w:type="dxa"/>
          </w:tcPr>
          <w:p w14:paraId="3011C25B"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c>
          <w:tcPr>
            <w:tcW w:w="466" w:type="dxa"/>
          </w:tcPr>
          <w:p w14:paraId="3459E750" w14:textId="77777777" w:rsidR="00305ADD" w:rsidRPr="000B36D4" w:rsidRDefault="00305ADD" w:rsidP="00305ADD">
            <w:pPr>
              <w:pStyle w:val="AralkYok"/>
              <w:spacing w:line="276" w:lineRule="auto"/>
              <w:jc w:val="center"/>
              <w:rPr>
                <w:rFonts w:ascii="Times New Roman" w:hAnsi="Times New Roman" w:cs="Times New Roman"/>
                <w:color w:val="000000" w:themeColor="text1"/>
                <w:sz w:val="24"/>
                <w:szCs w:val="24"/>
              </w:rPr>
            </w:pPr>
          </w:p>
        </w:tc>
      </w:tr>
      <w:tr w:rsidR="000B36D4" w:rsidRPr="000B36D4" w14:paraId="12D01206" w14:textId="77777777" w:rsidTr="005B2291">
        <w:tc>
          <w:tcPr>
            <w:tcW w:w="9383" w:type="dxa"/>
            <w:gridSpan w:val="7"/>
            <w:vAlign w:val="center"/>
          </w:tcPr>
          <w:p w14:paraId="1E21B002" w14:textId="77777777" w:rsidR="00305ADD" w:rsidRPr="000B36D4" w:rsidRDefault="00305ADD" w:rsidP="00305ADD">
            <w:pPr>
              <w:pStyle w:val="AralkYok"/>
              <w:rPr>
                <w:rFonts w:ascii="Times New Roman" w:hAnsi="Times New Roman" w:cs="Times New Roman"/>
                <w:b/>
                <w:bCs/>
                <w:color w:val="000000" w:themeColor="text1"/>
                <w:sz w:val="24"/>
                <w:szCs w:val="24"/>
              </w:rPr>
            </w:pPr>
            <w:r w:rsidRPr="000B36D4">
              <w:rPr>
                <w:rFonts w:ascii="Times New Roman" w:hAnsi="Times New Roman" w:cs="Times New Roman"/>
                <w:b/>
                <w:bCs/>
                <w:color w:val="000000" w:themeColor="text1"/>
                <w:sz w:val="24"/>
                <w:szCs w:val="24"/>
              </w:rPr>
              <w:t>Staj uygulamasının daha verimli olması için varsa önerileriniz?</w:t>
            </w:r>
          </w:p>
          <w:p w14:paraId="2FE1EAA0" w14:textId="07CD17A7" w:rsidR="00305ADD" w:rsidRPr="000B36D4" w:rsidRDefault="00305ADD" w:rsidP="00305ADD">
            <w:pPr>
              <w:pStyle w:val="AralkYok"/>
              <w:rPr>
                <w:rFonts w:ascii="Times New Roman" w:hAnsi="Times New Roman" w:cs="Times New Roman"/>
                <w:b/>
                <w:bCs/>
                <w:color w:val="000000" w:themeColor="text1"/>
                <w:sz w:val="24"/>
                <w:szCs w:val="24"/>
              </w:rPr>
            </w:pPr>
          </w:p>
          <w:p w14:paraId="7956D255" w14:textId="0FD9C186" w:rsidR="00305ADD" w:rsidRPr="000B36D4" w:rsidRDefault="00305ADD" w:rsidP="00305ADD">
            <w:pPr>
              <w:pStyle w:val="AralkYok"/>
              <w:rPr>
                <w:rFonts w:ascii="Times New Roman" w:hAnsi="Times New Roman" w:cs="Times New Roman"/>
                <w:b/>
                <w:bCs/>
                <w:color w:val="000000" w:themeColor="text1"/>
                <w:sz w:val="24"/>
                <w:szCs w:val="24"/>
              </w:rPr>
            </w:pPr>
          </w:p>
        </w:tc>
      </w:tr>
      <w:tr w:rsidR="000B36D4" w:rsidRPr="000B36D4" w14:paraId="46E65DEB" w14:textId="77777777" w:rsidTr="00AD6DB2">
        <w:tc>
          <w:tcPr>
            <w:tcW w:w="9383" w:type="dxa"/>
            <w:gridSpan w:val="7"/>
            <w:shd w:val="clear" w:color="auto" w:fill="AEAAAA" w:themeFill="background2" w:themeFillShade="BF"/>
            <w:vAlign w:val="center"/>
          </w:tcPr>
          <w:p w14:paraId="40BF16DA" w14:textId="77777777" w:rsidR="00305ADD" w:rsidRPr="000B36D4" w:rsidRDefault="00305ADD" w:rsidP="00305ADD">
            <w:pPr>
              <w:pStyle w:val="AralkYok"/>
              <w:jc w:val="both"/>
              <w:rPr>
                <w:rFonts w:ascii="Times New Roman" w:hAnsi="Times New Roman"/>
                <w:color w:val="000000" w:themeColor="text1"/>
                <w:sz w:val="20"/>
                <w:szCs w:val="20"/>
              </w:rPr>
            </w:pPr>
            <w:r w:rsidRPr="000B36D4">
              <w:rPr>
                <w:rFonts w:ascii="Times New Roman" w:hAnsi="Times New Roman"/>
                <w:b/>
                <w:color w:val="000000" w:themeColor="text1"/>
                <w:sz w:val="20"/>
                <w:szCs w:val="20"/>
              </w:rPr>
              <w:t>Adres</w:t>
            </w:r>
            <w:r w:rsidRPr="000B36D4">
              <w:rPr>
                <w:rFonts w:ascii="Times New Roman" w:hAnsi="Times New Roman"/>
                <w:color w:val="000000" w:themeColor="text1"/>
                <w:sz w:val="20"/>
                <w:szCs w:val="20"/>
              </w:rPr>
              <w:t xml:space="preserve">: Tekirdağ Namık Kemal Üniversitesi Ziraat Fakültesi Namık Kemal Mah. Kampus Cad. No:1 59030 </w:t>
            </w:r>
            <w:proofErr w:type="spellStart"/>
            <w:proofErr w:type="gramStart"/>
            <w:r w:rsidRPr="000B36D4">
              <w:rPr>
                <w:rFonts w:ascii="Times New Roman" w:hAnsi="Times New Roman"/>
                <w:color w:val="000000" w:themeColor="text1"/>
                <w:sz w:val="20"/>
                <w:szCs w:val="20"/>
              </w:rPr>
              <w:t>T.dağ</w:t>
            </w:r>
            <w:proofErr w:type="spellEnd"/>
            <w:proofErr w:type="gramEnd"/>
          </w:p>
          <w:p w14:paraId="29B604E4" w14:textId="7DDC8428" w:rsidR="00305ADD" w:rsidRPr="000B36D4" w:rsidRDefault="00305ADD" w:rsidP="00305ADD">
            <w:pPr>
              <w:pStyle w:val="AralkYok"/>
              <w:rPr>
                <w:rFonts w:ascii="Times New Roman" w:hAnsi="Times New Roman" w:cs="Times New Roman"/>
                <w:color w:val="000000" w:themeColor="text1"/>
                <w:sz w:val="24"/>
                <w:szCs w:val="24"/>
              </w:rPr>
            </w:pPr>
            <w:r w:rsidRPr="000B36D4">
              <w:rPr>
                <w:rFonts w:ascii="Times New Roman" w:hAnsi="Times New Roman"/>
                <w:b/>
                <w:color w:val="000000" w:themeColor="text1"/>
                <w:sz w:val="20"/>
                <w:szCs w:val="20"/>
              </w:rPr>
              <w:t>Web</w:t>
            </w:r>
            <w:r w:rsidRPr="000B36D4">
              <w:rPr>
                <w:rFonts w:ascii="Times New Roman" w:hAnsi="Times New Roman"/>
                <w:color w:val="000000" w:themeColor="text1"/>
                <w:sz w:val="20"/>
                <w:szCs w:val="20"/>
              </w:rPr>
              <w:t xml:space="preserve">: http//ziraat.nku.edu.tr      </w:t>
            </w:r>
            <w:r w:rsidRPr="000B36D4">
              <w:rPr>
                <w:rFonts w:ascii="Times New Roman" w:hAnsi="Times New Roman"/>
                <w:b/>
                <w:color w:val="000000" w:themeColor="text1"/>
                <w:sz w:val="20"/>
                <w:szCs w:val="20"/>
              </w:rPr>
              <w:t>Tel</w:t>
            </w:r>
            <w:r w:rsidRPr="000B36D4">
              <w:rPr>
                <w:rFonts w:ascii="Times New Roman" w:hAnsi="Times New Roman"/>
                <w:color w:val="000000" w:themeColor="text1"/>
                <w:sz w:val="20"/>
                <w:szCs w:val="20"/>
              </w:rPr>
              <w:t xml:space="preserve">: 0 282 250 20 00      </w:t>
            </w:r>
            <w:r w:rsidRPr="000B36D4">
              <w:rPr>
                <w:rFonts w:ascii="Times New Roman" w:hAnsi="Times New Roman"/>
                <w:b/>
                <w:color w:val="000000" w:themeColor="text1"/>
                <w:sz w:val="20"/>
                <w:szCs w:val="20"/>
              </w:rPr>
              <w:t>Faks</w:t>
            </w:r>
            <w:r w:rsidRPr="000B36D4">
              <w:rPr>
                <w:rFonts w:ascii="Times New Roman" w:hAnsi="Times New Roman"/>
                <w:color w:val="000000" w:themeColor="text1"/>
                <w:sz w:val="20"/>
                <w:szCs w:val="20"/>
              </w:rPr>
              <w:t>: 0 282 250 99 29</w:t>
            </w:r>
            <w:r w:rsidRPr="000B36D4">
              <w:rPr>
                <w:rFonts w:ascii="Times New Roman" w:hAnsi="Times New Roman"/>
                <w:b/>
                <w:color w:val="000000" w:themeColor="text1"/>
                <w:sz w:val="20"/>
                <w:szCs w:val="20"/>
              </w:rPr>
              <w:t xml:space="preserve">      e-posta</w:t>
            </w:r>
            <w:r w:rsidRPr="000B36D4">
              <w:rPr>
                <w:rFonts w:ascii="Times New Roman" w:hAnsi="Times New Roman"/>
                <w:color w:val="000000" w:themeColor="text1"/>
                <w:sz w:val="20"/>
                <w:szCs w:val="20"/>
              </w:rPr>
              <w:t xml:space="preserve">: </w:t>
            </w:r>
            <w:hyperlink r:id="rId7" w:history="1">
              <w:r w:rsidRPr="000B36D4">
                <w:rPr>
                  <w:rStyle w:val="Kpr"/>
                  <w:rFonts w:ascii="Times New Roman" w:hAnsi="Times New Roman"/>
                  <w:color w:val="000000" w:themeColor="text1"/>
                  <w:sz w:val="20"/>
                  <w:szCs w:val="20"/>
                </w:rPr>
                <w:t>dekanlik@nku.edu.tr</w:t>
              </w:r>
            </w:hyperlink>
            <w:r w:rsidRPr="000B36D4">
              <w:rPr>
                <w:color w:val="000000" w:themeColor="text1"/>
              </w:rPr>
              <w:t xml:space="preserve">     </w:t>
            </w:r>
          </w:p>
        </w:tc>
      </w:tr>
    </w:tbl>
    <w:p w14:paraId="32056D8C" w14:textId="5EFCDB98" w:rsidR="00752DB5" w:rsidRPr="000B36D4" w:rsidRDefault="00752DB5" w:rsidP="003A3924">
      <w:pPr>
        <w:rPr>
          <w:rFonts w:ascii="Times New Roman" w:hAnsi="Times New Roman" w:cs="Times New Roman"/>
          <w:color w:val="000000" w:themeColor="text1"/>
        </w:rPr>
      </w:pPr>
    </w:p>
    <w:sectPr w:rsidR="00752DB5" w:rsidRPr="000B36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AB7A" w14:textId="77777777" w:rsidR="00B25B36" w:rsidRDefault="00B25B36" w:rsidP="00752DB5">
      <w:pPr>
        <w:spacing w:after="0" w:line="240" w:lineRule="auto"/>
      </w:pPr>
      <w:r>
        <w:separator/>
      </w:r>
    </w:p>
  </w:endnote>
  <w:endnote w:type="continuationSeparator" w:id="0">
    <w:p w14:paraId="098B6B1B" w14:textId="77777777" w:rsidR="00B25B36" w:rsidRDefault="00B25B36" w:rsidP="0075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B09A" w14:textId="77777777" w:rsidR="00B25B36" w:rsidRDefault="00B25B36" w:rsidP="00752DB5">
      <w:pPr>
        <w:spacing w:after="0" w:line="240" w:lineRule="auto"/>
      </w:pPr>
      <w:r>
        <w:separator/>
      </w:r>
    </w:p>
  </w:footnote>
  <w:footnote w:type="continuationSeparator" w:id="0">
    <w:p w14:paraId="33278352" w14:textId="77777777" w:rsidR="00B25B36" w:rsidRDefault="00B25B36" w:rsidP="00752D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E3"/>
    <w:rsid w:val="000B36D4"/>
    <w:rsid w:val="0028465A"/>
    <w:rsid w:val="00305ADD"/>
    <w:rsid w:val="003A3924"/>
    <w:rsid w:val="005301DE"/>
    <w:rsid w:val="00752DB5"/>
    <w:rsid w:val="00815F79"/>
    <w:rsid w:val="00821A2A"/>
    <w:rsid w:val="008665FB"/>
    <w:rsid w:val="00901DFA"/>
    <w:rsid w:val="0095548D"/>
    <w:rsid w:val="00985F9C"/>
    <w:rsid w:val="009E62C6"/>
    <w:rsid w:val="00AD6DB2"/>
    <w:rsid w:val="00B04117"/>
    <w:rsid w:val="00B07A29"/>
    <w:rsid w:val="00B25B36"/>
    <w:rsid w:val="00BC7EE3"/>
    <w:rsid w:val="00F04DC0"/>
    <w:rsid w:val="00FE58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EA9A"/>
  <w15:chartTrackingRefBased/>
  <w15:docId w15:val="{6D57A4E5-9DB9-4717-A2B2-1038E5D4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48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5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5548D"/>
    <w:pPr>
      <w:spacing w:after="0" w:line="240" w:lineRule="auto"/>
    </w:pPr>
  </w:style>
  <w:style w:type="paragraph" w:styleId="stBilgi">
    <w:name w:val="header"/>
    <w:basedOn w:val="Normal"/>
    <w:link w:val="stBilgiChar"/>
    <w:uiPriority w:val="99"/>
    <w:unhideWhenUsed/>
    <w:rsid w:val="00752D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2DB5"/>
  </w:style>
  <w:style w:type="paragraph" w:styleId="AltBilgi">
    <w:name w:val="footer"/>
    <w:basedOn w:val="Normal"/>
    <w:link w:val="AltBilgiChar"/>
    <w:uiPriority w:val="99"/>
    <w:unhideWhenUsed/>
    <w:rsid w:val="00752D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2DB5"/>
  </w:style>
  <w:style w:type="character" w:styleId="Kpr">
    <w:name w:val="Hyperlink"/>
    <w:uiPriority w:val="99"/>
    <w:unhideWhenUsed/>
    <w:rsid w:val="00AD6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kanlik@nku.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309</Words>
  <Characters>1767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TAŞAN</dc:creator>
  <cp:keywords/>
  <dc:description/>
  <cp:lastModifiedBy>MURAT TAŞAN</cp:lastModifiedBy>
  <cp:revision>15</cp:revision>
  <dcterms:created xsi:type="dcterms:W3CDTF">2021-04-22T05:41:00Z</dcterms:created>
  <dcterms:modified xsi:type="dcterms:W3CDTF">2021-04-26T10:19:00Z</dcterms:modified>
</cp:coreProperties>
</file>