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76" w:rsidRPr="002C7476" w:rsidRDefault="002568F5" w:rsidP="002C747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476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2C7476" w:rsidRPr="002C7476">
        <w:rPr>
          <w:rFonts w:ascii="Times New Roman" w:hAnsi="Times New Roman" w:cs="Times New Roman"/>
          <w:b/>
          <w:sz w:val="24"/>
          <w:szCs w:val="24"/>
        </w:rPr>
        <w:t>2</w:t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  <w:r w:rsidRPr="002C7476">
        <w:rPr>
          <w:rFonts w:ascii="Times New Roman" w:hAnsi="Times New Roman" w:cs="Times New Roman"/>
          <w:b/>
          <w:sz w:val="24"/>
          <w:szCs w:val="24"/>
        </w:rPr>
        <w:tab/>
      </w:r>
    </w:p>
    <w:p w:rsidR="002568F5" w:rsidRPr="00EE152A" w:rsidRDefault="002568F5" w:rsidP="00ED58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152A">
        <w:rPr>
          <w:rFonts w:ascii="Times New Roman" w:hAnsi="Times New Roman" w:cs="Times New Roman"/>
          <w:b/>
        </w:rPr>
        <w:t>T.C.</w:t>
      </w:r>
    </w:p>
    <w:p w:rsidR="002568F5" w:rsidRPr="00EE152A" w:rsidRDefault="002568F5" w:rsidP="00ED583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E152A">
        <w:rPr>
          <w:rFonts w:ascii="Times New Roman" w:hAnsi="Times New Roman" w:cs="Times New Roman"/>
          <w:b/>
        </w:rPr>
        <w:t>NAMIK KEMAL ÜNİVERSİTESİ ZİRAAT FAKÜLTESİ</w:t>
      </w:r>
    </w:p>
    <w:p w:rsidR="002568F5" w:rsidRPr="00EE152A" w:rsidRDefault="002568F5" w:rsidP="00ED5835">
      <w:pPr>
        <w:spacing w:line="240" w:lineRule="auto"/>
        <w:rPr>
          <w:rFonts w:ascii="Times New Roman" w:hAnsi="Times New Roman" w:cs="Times New Roman"/>
          <w:b/>
        </w:rPr>
      </w:pPr>
      <w:r w:rsidRPr="00EE152A">
        <w:rPr>
          <w:rFonts w:ascii="Times New Roman" w:hAnsi="Times New Roman" w:cs="Times New Roman"/>
          <w:b/>
        </w:rPr>
        <w:t xml:space="preserve">Çizelge 1.         </w:t>
      </w:r>
      <w:r w:rsidR="00ED5835">
        <w:rPr>
          <w:rFonts w:ascii="Times New Roman" w:hAnsi="Times New Roman" w:cs="Times New Roman"/>
          <w:b/>
        </w:rPr>
        <w:t xml:space="preserve">                  </w:t>
      </w:r>
      <w:r w:rsidRPr="00EE152A">
        <w:rPr>
          <w:rFonts w:ascii="Times New Roman" w:hAnsi="Times New Roman" w:cs="Times New Roman"/>
          <w:b/>
        </w:rPr>
        <w:t xml:space="preserve"> MERKEZİ YERLEŞTİRME PUANINA GÖRE YATAY GEÇİŞ (Ek Madde-1’ göre) SONUÇLARI</w:t>
      </w:r>
    </w:p>
    <w:tbl>
      <w:tblPr>
        <w:tblStyle w:val="TabloKlavuzu"/>
        <w:tblW w:w="15607" w:type="dxa"/>
        <w:jc w:val="center"/>
        <w:tblInd w:w="-1243" w:type="dxa"/>
        <w:tblLayout w:type="fixed"/>
        <w:tblLook w:val="04A0"/>
      </w:tblPr>
      <w:tblGrid>
        <w:gridCol w:w="945"/>
        <w:gridCol w:w="2409"/>
        <w:gridCol w:w="2946"/>
        <w:gridCol w:w="1701"/>
        <w:gridCol w:w="2126"/>
        <w:gridCol w:w="1746"/>
        <w:gridCol w:w="1843"/>
        <w:gridCol w:w="1891"/>
      </w:tblGrid>
      <w:tr w:rsidR="002568F5" w:rsidRPr="00EE152A" w:rsidTr="00B8418E">
        <w:trPr>
          <w:jc w:val="center"/>
        </w:trPr>
        <w:tc>
          <w:tcPr>
            <w:tcW w:w="945" w:type="dxa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Sıra No</w:t>
            </w:r>
          </w:p>
        </w:tc>
        <w:tc>
          <w:tcPr>
            <w:tcW w:w="2409" w:type="dxa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Adı-Soyadı</w:t>
            </w:r>
          </w:p>
        </w:tc>
        <w:tc>
          <w:tcPr>
            <w:tcW w:w="2946" w:type="dxa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Geldiği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Birim-Bölüm</w:t>
            </w:r>
          </w:p>
        </w:tc>
        <w:tc>
          <w:tcPr>
            <w:tcW w:w="1701" w:type="dxa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 xml:space="preserve">ÖSYM/DGS 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Yılı ve Puanı</w:t>
            </w:r>
          </w:p>
        </w:tc>
        <w:tc>
          <w:tcPr>
            <w:tcW w:w="2126" w:type="dxa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Başvurduğu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1746" w:type="dxa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Bölüm Taban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Puanı / Yılı</w:t>
            </w:r>
          </w:p>
        </w:tc>
        <w:tc>
          <w:tcPr>
            <w:tcW w:w="3734" w:type="dxa"/>
            <w:gridSpan w:val="2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152A">
              <w:rPr>
                <w:rFonts w:ascii="Times New Roman" w:hAnsi="Times New Roman" w:cs="Times New Roman"/>
                <w:b/>
              </w:rPr>
              <w:t>Açıklama</w:t>
            </w:r>
          </w:p>
        </w:tc>
      </w:tr>
      <w:tr w:rsidR="002568F5" w:rsidRPr="00EE152A" w:rsidTr="00B8418E">
        <w:trPr>
          <w:jc w:val="center"/>
        </w:trPr>
        <w:tc>
          <w:tcPr>
            <w:tcW w:w="945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09" w:type="dxa"/>
            <w:vAlign w:val="center"/>
          </w:tcPr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ALPAY ARSLAN</w:t>
            </w:r>
          </w:p>
        </w:tc>
        <w:tc>
          <w:tcPr>
            <w:tcW w:w="2946" w:type="dxa"/>
            <w:vAlign w:val="center"/>
          </w:tcPr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Akdeniz </w:t>
            </w:r>
            <w:r w:rsidR="002568F5" w:rsidRPr="00EE152A">
              <w:rPr>
                <w:rFonts w:ascii="Times New Roman" w:hAnsi="Times New Roman" w:cs="Times New Roman"/>
                <w:color w:val="000000" w:themeColor="text1"/>
              </w:rPr>
              <w:t xml:space="preserve">Üniversitesi 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Mühendislik </w:t>
            </w:r>
            <w:r w:rsidR="002568F5" w:rsidRPr="00EE152A">
              <w:rPr>
                <w:rFonts w:ascii="Times New Roman" w:hAnsi="Times New Roman" w:cs="Times New Roman"/>
                <w:color w:val="000000" w:themeColor="text1"/>
              </w:rPr>
              <w:t>Fak.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01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</w:t>
            </w:r>
            <w:r w:rsidR="00A32201" w:rsidRPr="00EE15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</w:t>
            </w:r>
            <w:r w:rsidR="00A32201" w:rsidRPr="00EE15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2568F5" w:rsidRPr="00EE152A" w:rsidRDefault="00A32201" w:rsidP="00A322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345,598</w:t>
            </w:r>
          </w:p>
        </w:tc>
        <w:tc>
          <w:tcPr>
            <w:tcW w:w="2126" w:type="dxa"/>
            <w:vAlign w:val="center"/>
          </w:tcPr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</w:t>
            </w:r>
            <w:r w:rsidR="00A32201" w:rsidRPr="00EE15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</w:t>
            </w:r>
            <w:r w:rsidR="00A32201" w:rsidRPr="00EE15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297,856</w:t>
            </w:r>
          </w:p>
        </w:tc>
        <w:tc>
          <w:tcPr>
            <w:tcW w:w="1843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568F5" w:rsidRPr="00EE152A" w:rsidTr="00B8418E">
        <w:trPr>
          <w:jc w:val="center"/>
        </w:trPr>
        <w:tc>
          <w:tcPr>
            <w:tcW w:w="945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09" w:type="dxa"/>
            <w:vAlign w:val="center"/>
          </w:tcPr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EMRE KOCAOĞLU</w:t>
            </w:r>
          </w:p>
        </w:tc>
        <w:tc>
          <w:tcPr>
            <w:tcW w:w="2946" w:type="dxa"/>
            <w:vAlign w:val="center"/>
          </w:tcPr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152A">
              <w:rPr>
                <w:rFonts w:ascii="Times New Roman" w:hAnsi="Times New Roman" w:cs="Times New Roman"/>
                <w:color w:val="000000" w:themeColor="text1"/>
              </w:rPr>
              <w:t>Süleyman Demirel</w:t>
            </w:r>
            <w:r w:rsidR="002568F5" w:rsidRPr="00EE152A">
              <w:rPr>
                <w:rFonts w:ascii="Times New Roman" w:hAnsi="Times New Roman" w:cs="Times New Roman"/>
                <w:color w:val="000000" w:themeColor="text1"/>
              </w:rPr>
              <w:t xml:space="preserve"> Üniversitesi Mühendislik Fak.</w:t>
            </w:r>
            <w:proofErr w:type="gramEnd"/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Otomotiv </w:t>
            </w:r>
            <w:r w:rsidR="002568F5" w:rsidRPr="00EE152A">
              <w:rPr>
                <w:rFonts w:ascii="Times New Roman" w:hAnsi="Times New Roman" w:cs="Times New Roman"/>
                <w:color w:val="000000" w:themeColor="text1"/>
              </w:rPr>
              <w:t>Mühendisliği</w:t>
            </w:r>
          </w:p>
        </w:tc>
        <w:tc>
          <w:tcPr>
            <w:tcW w:w="1701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</w:t>
            </w:r>
            <w:r w:rsidR="00A32201" w:rsidRPr="00EE15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269,546</w:t>
            </w:r>
          </w:p>
        </w:tc>
        <w:tc>
          <w:tcPr>
            <w:tcW w:w="2126" w:type="dxa"/>
            <w:vAlign w:val="center"/>
          </w:tcPr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</w:t>
            </w:r>
            <w:r w:rsidR="002C747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2568F5" w:rsidRPr="00EE152A" w:rsidRDefault="00A3220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246,952</w:t>
            </w:r>
          </w:p>
        </w:tc>
        <w:tc>
          <w:tcPr>
            <w:tcW w:w="1843" w:type="dxa"/>
            <w:vAlign w:val="center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2568F5" w:rsidRPr="00EE152A" w:rsidRDefault="002568F5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TUĞÇE NUR DİVARCI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Çanakkale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Onsekizmart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Üni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Fak.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297,422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256,792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AYŞENUR NİLSU SELVİLİ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İstanbul Üniversitesi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Veterinerlik Fakültesi 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Atçılık ve Antrenörlüğü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254,193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246,952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SENA ZEHRA HEKİMOĞLU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Bülent Ecevit Üniversitesi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Fakültesi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251,485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246,952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SEVGİ AYDIN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Çanakkale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Onsekizmart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Üni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Fak.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284,053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246,952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AYSUN DAĞIDIR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Trakya Üniversitesi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Fak.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ÖSYM-2011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356,044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ÖSYM-2011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338,027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AYŞENUR SEDEF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Trakya Üniversitesi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Fak.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ÖSYM-2013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280,765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ÖSYM-2013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265,584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F1526" w:rsidRPr="00EE152A" w:rsidTr="00B8418E">
        <w:trPr>
          <w:jc w:val="center"/>
        </w:trPr>
        <w:tc>
          <w:tcPr>
            <w:tcW w:w="945" w:type="dxa"/>
            <w:vAlign w:val="center"/>
          </w:tcPr>
          <w:p w:rsidR="000F1526" w:rsidRPr="00EE152A" w:rsidRDefault="00E5587B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409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ELİF KESERCİ</w:t>
            </w:r>
          </w:p>
        </w:tc>
        <w:tc>
          <w:tcPr>
            <w:tcW w:w="29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Balıkesir Üniversitesi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Mim. Fak.</w:t>
            </w:r>
            <w:proofErr w:type="gramEnd"/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Gıda Mühendisliği</w:t>
            </w:r>
          </w:p>
        </w:tc>
        <w:tc>
          <w:tcPr>
            <w:tcW w:w="1701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279,038</w:t>
            </w:r>
          </w:p>
        </w:tc>
        <w:tc>
          <w:tcPr>
            <w:tcW w:w="212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Gıda Mühendisliği</w:t>
            </w:r>
          </w:p>
        </w:tc>
        <w:tc>
          <w:tcPr>
            <w:tcW w:w="1746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246,952</w:t>
            </w:r>
          </w:p>
        </w:tc>
        <w:tc>
          <w:tcPr>
            <w:tcW w:w="1843" w:type="dxa"/>
            <w:vAlign w:val="center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KABUL EDİLDİ</w:t>
            </w:r>
          </w:p>
        </w:tc>
        <w:tc>
          <w:tcPr>
            <w:tcW w:w="1891" w:type="dxa"/>
            <w:vAlign w:val="bottom"/>
          </w:tcPr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0F1526" w:rsidRPr="00EE152A" w:rsidRDefault="000F1526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LADİN ALTIOK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Dokuz Eylül Üniversitesi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Fen Fakültesi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Kimya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261,893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Gıda Mühendisliği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253,179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ÇAĞDAŞ AYKIN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Trakya Üniversitesi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Mühendislik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Makine Mühendisliği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307,696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208,829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MEHMET DİREK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152A">
              <w:rPr>
                <w:rFonts w:ascii="Times New Roman" w:hAnsi="Times New Roman" w:cs="Times New Roman"/>
                <w:color w:val="000000" w:themeColor="text1"/>
              </w:rPr>
              <w:t>Muğla Sıtkı Koçman Ün.</w:t>
            </w:r>
            <w:proofErr w:type="gramEnd"/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Turizm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Seyahat İşletmeciliği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217,276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196,995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ENES KOCABAŞ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Erciyes Üniversitesi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Ziraat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219,0204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208,829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EMRE AKIN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Dokuz Eylül Üniversitesi Mühendislik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 Maden Mühendisliği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251,088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217,678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TÜLİNAY BAYKAN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İstanbul Aydın Üniversitesi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İktisadi ve İdari Bilimler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Uluslararası Ticaret 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233,322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208,829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5143" w:rsidRPr="00EE152A" w:rsidTr="00B8418E">
        <w:trPr>
          <w:jc w:val="center"/>
        </w:trPr>
        <w:tc>
          <w:tcPr>
            <w:tcW w:w="945" w:type="dxa"/>
            <w:vAlign w:val="center"/>
          </w:tcPr>
          <w:p w:rsidR="006A5143" w:rsidRPr="00EE152A" w:rsidRDefault="006A5143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09" w:type="dxa"/>
            <w:vAlign w:val="center"/>
          </w:tcPr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YİĞİT DEMİRKIRAN</w:t>
            </w:r>
          </w:p>
        </w:tc>
        <w:tc>
          <w:tcPr>
            <w:tcW w:w="2946" w:type="dxa"/>
            <w:vAlign w:val="center"/>
          </w:tcPr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Balıkesir Üniversitesi</w:t>
            </w:r>
          </w:p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52A">
              <w:rPr>
                <w:rFonts w:ascii="Times New Roman" w:hAnsi="Times New Roman" w:cs="Times New Roman"/>
              </w:rPr>
              <w:t>Mühendislik Mim. Fak.</w:t>
            </w:r>
            <w:proofErr w:type="gramEnd"/>
          </w:p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Endüstri Mühendisliği</w:t>
            </w:r>
          </w:p>
        </w:tc>
        <w:tc>
          <w:tcPr>
            <w:tcW w:w="1701" w:type="dxa"/>
            <w:vAlign w:val="center"/>
          </w:tcPr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ÖSYM-2015</w:t>
            </w:r>
          </w:p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DGS-SAY</w:t>
            </w:r>
          </w:p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291,629</w:t>
            </w:r>
          </w:p>
        </w:tc>
        <w:tc>
          <w:tcPr>
            <w:tcW w:w="2126" w:type="dxa"/>
            <w:vAlign w:val="center"/>
          </w:tcPr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Biyosistem Mühendisliği</w:t>
            </w:r>
          </w:p>
        </w:tc>
        <w:tc>
          <w:tcPr>
            <w:tcW w:w="1746" w:type="dxa"/>
            <w:vAlign w:val="center"/>
          </w:tcPr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ÖSYM-2015</w:t>
            </w:r>
          </w:p>
          <w:p w:rsidR="006A5143" w:rsidRPr="00EE152A" w:rsidRDefault="006A5143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DGS-SAY</w:t>
            </w:r>
          </w:p>
          <w:p w:rsidR="006A5143" w:rsidRPr="00EE152A" w:rsidRDefault="006A5143" w:rsidP="006A5143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843" w:type="dxa"/>
            <w:vAlign w:val="center"/>
          </w:tcPr>
          <w:p w:rsidR="006A5143" w:rsidRPr="00EE152A" w:rsidRDefault="006A5143" w:rsidP="00C226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6A5143" w:rsidRPr="00EE152A" w:rsidRDefault="006A5143" w:rsidP="00C226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6A5143" w:rsidRPr="00EE152A" w:rsidRDefault="006A5143" w:rsidP="00C226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BORA GEDİKOĞLU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Uludağ Üniversitesi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Ziraat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Biyosistem Mühendisliği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238,380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Biyosistem Mühendisliği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MF-4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219,468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FEYZA AYKAN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Çanakkale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Onsekizmart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Üni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Ziraat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Bitki Koruma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252,985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Bitki Koruma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231,671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RAMİZ BERK YILDIZ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Çanakkale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Onsekizmart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Üni</w:t>
            </w:r>
            <w:proofErr w:type="spellEnd"/>
            <w:r w:rsidRPr="00EE152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Ziraat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Bitki Koruma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260,360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Bitki Koruma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244,697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152A">
              <w:rPr>
                <w:rFonts w:ascii="Times New Roman" w:hAnsi="Times New Roman" w:cs="Times New Roman"/>
                <w:color w:val="000000" w:themeColor="text1"/>
              </w:rPr>
              <w:t>ADEM</w:t>
            </w:r>
            <w:proofErr w:type="gramEnd"/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 YAVUZ ERTÜRK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İstanbul Üniversitesi 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Orman Fak. 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Orman Endüstrisi Müh.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246,523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Bitki Koruma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231,739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ÖZKAN </w:t>
            </w: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DİRMENCİOĞLU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Namık Kemal Üniversitesi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Ziraat Fakültesi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Tarımsal </w:t>
            </w: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Biyoteknoloji</w:t>
            </w:r>
            <w:proofErr w:type="spellEnd"/>
          </w:p>
        </w:tc>
        <w:tc>
          <w:tcPr>
            <w:tcW w:w="1701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ÖSYM-2013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MF-2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220,993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Zootekni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ÖSYM-2013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MF-2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199,098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Ek Madde-1 </w:t>
            </w: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A1./2. uyarınca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lastRenderedPageBreak/>
              <w:t>21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TANYA KARDELEN GÜR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Kırıkkale Üniversitesi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Fen Edebiyat Fakültesi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E152A">
              <w:rPr>
                <w:rFonts w:ascii="Times New Roman" w:hAnsi="Times New Roman" w:cs="Times New Roman"/>
                <w:color w:val="000000" w:themeColor="text1"/>
              </w:rPr>
              <w:t>Aktüerya</w:t>
            </w:r>
            <w:proofErr w:type="spellEnd"/>
          </w:p>
        </w:tc>
        <w:tc>
          <w:tcPr>
            <w:tcW w:w="1701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TM-1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270,391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Tarım Ekonomisi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8832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TM-1</w:t>
            </w:r>
          </w:p>
          <w:p w:rsidR="003F2091" w:rsidRPr="00EE152A" w:rsidRDefault="003F2091" w:rsidP="008832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268,729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DENİZ ERGEN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Muğla Sıtkı Koçman </w:t>
            </w:r>
          </w:p>
          <w:p w:rsidR="003F2091" w:rsidRPr="00EE152A" w:rsidRDefault="003F2091" w:rsidP="0022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İktisadi ve İdari Bilimler Fak.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Uluslararası Ticaret ve Finansman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TM-1</w:t>
            </w:r>
          </w:p>
          <w:p w:rsidR="003F2091" w:rsidRPr="00EE152A" w:rsidRDefault="003F2091" w:rsidP="0022566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271,745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Tarım Ekonomisi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ÖSYM-2016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TM-1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268,729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BERKE YILMAZ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Kocaeli üniversitesi Barbaros Denizcilik Yüksekokulu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Denizcilik İşletme Yönetimi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0D67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0D67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0D67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230,005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Tarla Bitkileri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0D67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0D67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0D67C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218,574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EF18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HİLMİ IŞIK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Karabük Üniversitesi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İktisadi ve İdari Bilimler Fak.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İktisat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220,598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Tarla Bitkileri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ÖSYM-2015</w:t>
            </w:r>
          </w:p>
          <w:p w:rsidR="002C7476" w:rsidRPr="00EE152A" w:rsidRDefault="002C7476" w:rsidP="002C747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MF-3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218,574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HASAN TOPKA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4D494F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Namık Kemal Üniversitesi</w:t>
            </w:r>
          </w:p>
          <w:p w:rsidR="003F2091" w:rsidRPr="00EE152A" w:rsidRDefault="003F2091" w:rsidP="004D494F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Ziraat Fakültesi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Bahçe Bitkileri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ÖSYM-2016</w:t>
            </w:r>
          </w:p>
          <w:p w:rsidR="00EE152A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MF-3</w:t>
            </w:r>
          </w:p>
          <w:p w:rsidR="003F2091" w:rsidRPr="00EE152A" w:rsidRDefault="00EE152A" w:rsidP="00EE152A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224,334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Tarla Bitkileri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ÖSYM-2016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MF-3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202,286</w:t>
            </w:r>
          </w:p>
        </w:tc>
        <w:tc>
          <w:tcPr>
            <w:tcW w:w="1843" w:type="dxa"/>
            <w:vAlign w:val="center"/>
          </w:tcPr>
          <w:p w:rsidR="003F2091" w:rsidRPr="00EE152A" w:rsidRDefault="00EE152A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Ek Madde-1 A1./2. uyarınca</w:t>
            </w:r>
          </w:p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SALAHADDİN PULLU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Celal Bayar Üniversitesi 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Fen Edebiyat Fak. </w:t>
            </w:r>
            <w:proofErr w:type="gramEnd"/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Matematik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222,075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Bahçe Bitkileri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218,081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F2091" w:rsidRPr="00EE152A" w:rsidTr="00B8418E">
        <w:trPr>
          <w:jc w:val="center"/>
        </w:trPr>
        <w:tc>
          <w:tcPr>
            <w:tcW w:w="945" w:type="dxa"/>
            <w:vAlign w:val="center"/>
          </w:tcPr>
          <w:p w:rsidR="003F2091" w:rsidRPr="00EE152A" w:rsidRDefault="003F2091" w:rsidP="00A16A4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2409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BEYZA ÇİÇEK</w:t>
            </w:r>
          </w:p>
        </w:tc>
        <w:tc>
          <w:tcPr>
            <w:tcW w:w="294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Trakya Üniversitesi 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 xml:space="preserve">Mimarlık Fak. </w:t>
            </w:r>
          </w:p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Peyzaj Mimarlığı</w:t>
            </w:r>
          </w:p>
        </w:tc>
        <w:tc>
          <w:tcPr>
            <w:tcW w:w="1701" w:type="dxa"/>
            <w:vAlign w:val="center"/>
          </w:tcPr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ÖSYM-2014</w:t>
            </w:r>
          </w:p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229,268</w:t>
            </w:r>
          </w:p>
        </w:tc>
        <w:tc>
          <w:tcPr>
            <w:tcW w:w="2126" w:type="dxa"/>
            <w:vAlign w:val="center"/>
          </w:tcPr>
          <w:p w:rsidR="003F2091" w:rsidRPr="00EE152A" w:rsidRDefault="003F2091" w:rsidP="00232E9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Bahçe Bitkileri</w:t>
            </w:r>
          </w:p>
        </w:tc>
        <w:tc>
          <w:tcPr>
            <w:tcW w:w="1746" w:type="dxa"/>
            <w:vAlign w:val="center"/>
          </w:tcPr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ÖSYM-2014</w:t>
            </w:r>
          </w:p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MF-2</w:t>
            </w:r>
          </w:p>
          <w:p w:rsidR="003F2091" w:rsidRPr="00EE152A" w:rsidRDefault="003F2091" w:rsidP="003F20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207,351</w:t>
            </w:r>
          </w:p>
        </w:tc>
        <w:tc>
          <w:tcPr>
            <w:tcW w:w="1843" w:type="dxa"/>
            <w:vAlign w:val="center"/>
          </w:tcPr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KABUL EDİLDİ</w:t>
            </w:r>
          </w:p>
        </w:tc>
        <w:tc>
          <w:tcPr>
            <w:tcW w:w="1891" w:type="dxa"/>
            <w:vAlign w:val="bottom"/>
          </w:tcPr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E152A">
              <w:rPr>
                <w:rFonts w:ascii="Times New Roman" w:hAnsi="Times New Roman" w:cs="Times New Roman"/>
                <w:color w:val="000000" w:themeColor="text1"/>
              </w:rPr>
              <w:t>Ek Madde-1 A1./2. uyarınca</w:t>
            </w:r>
          </w:p>
          <w:p w:rsidR="003F2091" w:rsidRPr="00EE152A" w:rsidRDefault="003F2091" w:rsidP="00BA3A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A2CF5" w:rsidRPr="00EE152A" w:rsidTr="00B8418E">
        <w:trPr>
          <w:jc w:val="center"/>
        </w:trPr>
        <w:tc>
          <w:tcPr>
            <w:tcW w:w="945" w:type="dxa"/>
            <w:vAlign w:val="center"/>
          </w:tcPr>
          <w:p w:rsidR="00BA2CF5" w:rsidRPr="00EE152A" w:rsidRDefault="00BA2CF5" w:rsidP="002C7476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</w:t>
            </w:r>
            <w:r w:rsidR="002C747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:rsidR="00BA2CF5" w:rsidRPr="00EE152A" w:rsidRDefault="00BA2CF5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FATİH YAĞCI</w:t>
            </w:r>
          </w:p>
        </w:tc>
        <w:tc>
          <w:tcPr>
            <w:tcW w:w="2946" w:type="dxa"/>
            <w:vAlign w:val="center"/>
          </w:tcPr>
          <w:p w:rsidR="00BA2CF5" w:rsidRPr="00EE152A" w:rsidRDefault="00BA2CF5" w:rsidP="00232E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152A">
              <w:rPr>
                <w:rFonts w:ascii="Times New Roman" w:hAnsi="Times New Roman" w:cs="Times New Roman"/>
              </w:rPr>
              <w:t>Eskişehir Osmangazi Ün.</w:t>
            </w:r>
            <w:proofErr w:type="gramEnd"/>
          </w:p>
          <w:p w:rsidR="00BA2CF5" w:rsidRPr="00EE152A" w:rsidRDefault="00BA2CF5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Ziraat Fak.</w:t>
            </w:r>
          </w:p>
          <w:p w:rsidR="00BA2CF5" w:rsidRPr="00EE152A" w:rsidRDefault="00BA2CF5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Ziraat Mühendisliği</w:t>
            </w:r>
          </w:p>
        </w:tc>
        <w:tc>
          <w:tcPr>
            <w:tcW w:w="1701" w:type="dxa"/>
            <w:vAlign w:val="center"/>
          </w:tcPr>
          <w:p w:rsidR="00BA2CF5" w:rsidRPr="00EE152A" w:rsidRDefault="00BA2CF5" w:rsidP="00170F7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ÖSS-2006</w:t>
            </w:r>
          </w:p>
          <w:p w:rsidR="00BA2CF5" w:rsidRPr="00EE152A" w:rsidRDefault="00BA2CF5" w:rsidP="00170F7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SAY-2</w:t>
            </w:r>
          </w:p>
          <w:p w:rsidR="00BA2CF5" w:rsidRPr="00EE152A" w:rsidRDefault="00BA2CF5" w:rsidP="00170F7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252,844</w:t>
            </w:r>
          </w:p>
        </w:tc>
        <w:tc>
          <w:tcPr>
            <w:tcW w:w="2126" w:type="dxa"/>
            <w:vAlign w:val="center"/>
          </w:tcPr>
          <w:p w:rsidR="00BA2CF5" w:rsidRPr="00EE152A" w:rsidRDefault="00BA2CF5" w:rsidP="00232E92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Ziraat Mühendisliği</w:t>
            </w:r>
          </w:p>
        </w:tc>
        <w:tc>
          <w:tcPr>
            <w:tcW w:w="1746" w:type="dxa"/>
            <w:vAlign w:val="center"/>
          </w:tcPr>
          <w:p w:rsidR="00BA2CF5" w:rsidRPr="00EE152A" w:rsidRDefault="00BA2CF5" w:rsidP="00170F7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ÖSS-2006</w:t>
            </w:r>
          </w:p>
          <w:p w:rsidR="00BA2CF5" w:rsidRPr="00EE152A" w:rsidRDefault="00BA2CF5" w:rsidP="00170F7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SAY-2</w:t>
            </w:r>
          </w:p>
          <w:p w:rsidR="00BA2CF5" w:rsidRPr="00EE152A" w:rsidRDefault="00BA2CF5" w:rsidP="00170F7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219,653</w:t>
            </w:r>
          </w:p>
        </w:tc>
        <w:tc>
          <w:tcPr>
            <w:tcW w:w="1843" w:type="dxa"/>
            <w:vAlign w:val="center"/>
          </w:tcPr>
          <w:p w:rsidR="00BA2CF5" w:rsidRPr="00EE152A" w:rsidRDefault="00BA2CF5" w:rsidP="00BA3A8B">
            <w:pPr>
              <w:jc w:val="center"/>
              <w:rPr>
                <w:rFonts w:ascii="Times New Roman" w:hAnsi="Times New Roman" w:cs="Times New Roman"/>
              </w:rPr>
            </w:pPr>
            <w:r w:rsidRPr="00EE152A">
              <w:rPr>
                <w:rFonts w:ascii="Times New Roman" w:hAnsi="Times New Roman" w:cs="Times New Roman"/>
              </w:rPr>
              <w:t>KABUL EDİLMEDİ</w:t>
            </w:r>
          </w:p>
        </w:tc>
        <w:tc>
          <w:tcPr>
            <w:tcW w:w="1891" w:type="dxa"/>
            <w:vAlign w:val="bottom"/>
          </w:tcPr>
          <w:p w:rsidR="00ED5835" w:rsidRDefault="00BA2CF5" w:rsidP="00EE1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A">
              <w:rPr>
                <w:rFonts w:ascii="Times New Roman" w:hAnsi="Times New Roman" w:cs="Times New Roman"/>
                <w:sz w:val="18"/>
                <w:szCs w:val="18"/>
              </w:rPr>
              <w:t>Namık Kemal Üniversitesi Yatay Geçiş İlkeleri Genel Hükümler 5. Maddesi</w:t>
            </w:r>
          </w:p>
          <w:p w:rsidR="00BA2CF5" w:rsidRPr="00EE152A" w:rsidRDefault="00BA2CF5" w:rsidP="00EE15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52A">
              <w:rPr>
                <w:rFonts w:ascii="Times New Roman" w:hAnsi="Times New Roman" w:cs="Times New Roman"/>
                <w:sz w:val="18"/>
                <w:szCs w:val="18"/>
              </w:rPr>
              <w:t xml:space="preserve"> (Herhangi bir disiplin cezası almış olanlar yatay geçiş başvurusu yapamazlar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E0430D" w:rsidRPr="00EE152A" w:rsidRDefault="00E0430D">
      <w:pPr>
        <w:rPr>
          <w:rFonts w:ascii="Times New Roman" w:hAnsi="Times New Roman" w:cs="Times New Roman"/>
        </w:rPr>
      </w:pPr>
    </w:p>
    <w:sectPr w:rsidR="00E0430D" w:rsidRPr="00EE152A" w:rsidSect="00E043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30D"/>
    <w:rsid w:val="000D67CC"/>
    <w:rsid w:val="000F1526"/>
    <w:rsid w:val="00131911"/>
    <w:rsid w:val="00170F7B"/>
    <w:rsid w:val="001E3FDD"/>
    <w:rsid w:val="001F43ED"/>
    <w:rsid w:val="00213441"/>
    <w:rsid w:val="00225660"/>
    <w:rsid w:val="002568F5"/>
    <w:rsid w:val="002C7476"/>
    <w:rsid w:val="0031194D"/>
    <w:rsid w:val="00321861"/>
    <w:rsid w:val="0035597E"/>
    <w:rsid w:val="003F2091"/>
    <w:rsid w:val="00420BC8"/>
    <w:rsid w:val="0046138D"/>
    <w:rsid w:val="004D494F"/>
    <w:rsid w:val="005441E7"/>
    <w:rsid w:val="00612773"/>
    <w:rsid w:val="006A5143"/>
    <w:rsid w:val="006E5561"/>
    <w:rsid w:val="00723950"/>
    <w:rsid w:val="007A05F1"/>
    <w:rsid w:val="007B5F33"/>
    <w:rsid w:val="00862618"/>
    <w:rsid w:val="0088320A"/>
    <w:rsid w:val="00893097"/>
    <w:rsid w:val="00A32201"/>
    <w:rsid w:val="00B562EC"/>
    <w:rsid w:val="00B8418E"/>
    <w:rsid w:val="00BA2CF5"/>
    <w:rsid w:val="00D34512"/>
    <w:rsid w:val="00D46D4A"/>
    <w:rsid w:val="00D56177"/>
    <w:rsid w:val="00E0430D"/>
    <w:rsid w:val="00E12A02"/>
    <w:rsid w:val="00E318FF"/>
    <w:rsid w:val="00E4783E"/>
    <w:rsid w:val="00E5587B"/>
    <w:rsid w:val="00EC4C95"/>
    <w:rsid w:val="00ED5835"/>
    <w:rsid w:val="00EE152A"/>
    <w:rsid w:val="00F03B44"/>
    <w:rsid w:val="00F44C65"/>
    <w:rsid w:val="00F4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E0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5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9A53-90F8-402A-88A4-98F42ED9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28</cp:revision>
  <cp:lastPrinted>2017-08-22T12:08:00Z</cp:lastPrinted>
  <dcterms:created xsi:type="dcterms:W3CDTF">2017-08-08T12:38:00Z</dcterms:created>
  <dcterms:modified xsi:type="dcterms:W3CDTF">2017-08-22T12:19:00Z</dcterms:modified>
</cp:coreProperties>
</file>