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27" w:rsidRPr="00DB351E" w:rsidRDefault="00C81227" w:rsidP="00C81227">
      <w:pPr>
        <w:spacing w:after="0" w:line="360" w:lineRule="auto"/>
        <w:ind w:right="-341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DB351E">
        <w:rPr>
          <w:rFonts w:ascii="Times New Roman" w:eastAsia="Times New Roman" w:hAnsi="Times New Roman"/>
          <w:b/>
          <w:sz w:val="24"/>
          <w:szCs w:val="24"/>
          <w:lang w:eastAsia="tr-TR"/>
        </w:rPr>
        <w:t>T.C.</w:t>
      </w:r>
    </w:p>
    <w:p w:rsidR="00F36B20" w:rsidRPr="00C81227" w:rsidRDefault="00C81227" w:rsidP="00F673B4">
      <w:pPr>
        <w:spacing w:after="0" w:line="360" w:lineRule="auto"/>
        <w:ind w:right="-341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DB351E">
        <w:rPr>
          <w:rFonts w:ascii="Times New Roman" w:eastAsia="Times New Roman" w:hAnsi="Times New Roman"/>
          <w:b/>
          <w:sz w:val="24"/>
          <w:szCs w:val="24"/>
          <w:lang w:eastAsia="tr-TR"/>
        </w:rPr>
        <w:t>TEKİRDAĞ NAMIK KEMAL ÜNİVERSİTESİ</w:t>
      </w:r>
      <w:r w:rsidR="00F673B4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Pr="00DB351E">
        <w:rPr>
          <w:rFonts w:ascii="Times New Roman" w:eastAsia="Times New Roman" w:hAnsi="Times New Roman"/>
          <w:b/>
          <w:sz w:val="24"/>
          <w:szCs w:val="24"/>
          <w:lang w:eastAsia="tr-TR"/>
        </w:rPr>
        <w:t>ZİRAAT FAKÜLTESİ</w:t>
      </w:r>
    </w:p>
    <w:tbl>
      <w:tblPr>
        <w:tblW w:w="0" w:type="auto"/>
        <w:jc w:val="center"/>
        <w:tblInd w:w="4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0"/>
        <w:gridCol w:w="1790"/>
        <w:gridCol w:w="1667"/>
        <w:gridCol w:w="3544"/>
        <w:gridCol w:w="1984"/>
        <w:gridCol w:w="2126"/>
        <w:gridCol w:w="1134"/>
        <w:gridCol w:w="722"/>
      </w:tblGrid>
      <w:tr w:rsidR="00C81227" w:rsidRPr="00C81227" w:rsidTr="00F673B4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12615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2019-2020 AKADEMİK YILI GÜZ DÖNEMİ MERKEZİ PUANLA YATAY GEÇİŞ BAŞVURUSU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SONUÇLARI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81227" w:rsidRPr="00C81227" w:rsidTr="00F673B4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S. NO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ADI-SOYADI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GEÇMEK İSTEDİĞİ BÖLÜM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KAYITLI OLDUĞU ÜNİVERSİTE ve BÖLÜMÜ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ÖSYM/DGS Yılı ve Puanı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NKÜ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İlgili</w:t>
            </w:r>
            <w:r w:rsidRPr="00C812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Bölüm</w:t>
            </w:r>
          </w:p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Taban Puanı </w:t>
            </w:r>
            <w:r w:rsidR="007A0DDF" w:rsidRPr="00C812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ve Yılı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Açıklama</w:t>
            </w: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1227" w:rsidRPr="00C81227" w:rsidTr="00F673B4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SERAP BİLİR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BAHÇE BİTKİLERİ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ONDOKUZ MAYIS ÜNİ. ZİRAAT FAKÜLTESİ BAHÇE BİTKİLERİ BÖLÜMÜ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2016 DGS SAY- 248,484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2016 DGS SAY- 246,074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Ek Madde-1 uyarınca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KABUL EDİLDİ</w:t>
            </w:r>
          </w:p>
        </w:tc>
      </w:tr>
      <w:tr w:rsidR="00C81227" w:rsidRPr="00C81227" w:rsidTr="00F673B4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AYŞEGÜL GÖKÇENUR ÇAVUŞ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GIDA MÜHENDİSLİĞİ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TRAKYA ÜNİVERSİTESİ MÜHENDİSLİK FAKÜLTESİ GIDA MÜHENDİSLİĞİ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2015 LYS MF4-261,343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2015 LYS SAY- 253,179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Ek Madde-1 uyarınca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KABUL EDİLDİ</w:t>
            </w:r>
          </w:p>
        </w:tc>
      </w:tr>
      <w:tr w:rsidR="00C81227" w:rsidRPr="00C81227" w:rsidTr="00F673B4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HAKAN YILMAZ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GIDA MÜHENDİSLİĞİ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YALOVA ÜNİVERSİTESİ MÜHENDİSLİK FAKÜLTESİ ENERJİ SİSTEMLERİ MÜH.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2018 YKS SAY- 251,299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2018 YKS SAY- 248,245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Ek Madde-1 uyarınca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KABUL EDİLDİ</w:t>
            </w:r>
          </w:p>
        </w:tc>
      </w:tr>
      <w:tr w:rsidR="00C81227" w:rsidRPr="00C81227" w:rsidTr="00F673B4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YAĞIZ MERT ERKAN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BİTKİ KORUMA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BURSA ULUDAĞ ÜNİVERSİTESİ ZİRAAT FAKÜLTESİ BİTKİ KORUMA BÖLÜMÜ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2018 YKS SAY- 255,197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2018 YKS SAY- 227,604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Ek Madde-1 uyarınca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KABUL EDİLDİ</w:t>
            </w:r>
          </w:p>
        </w:tc>
      </w:tr>
      <w:tr w:rsidR="00C81227" w:rsidRPr="00C81227" w:rsidTr="00F673B4">
        <w:tblPrEx>
          <w:tblCellMar>
            <w:top w:w="0" w:type="dxa"/>
            <w:bottom w:w="0" w:type="dxa"/>
          </w:tblCellMar>
        </w:tblPrEx>
        <w:trPr>
          <w:trHeight w:val="1032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TOLGA ÖZTÜRK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BİTKİ KORUMA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GÜMÜŞHANE ÜNİVERSİTESİ MÜHENDİSLİK ve DOĞA BİLİMLERİ FAKÜLTESİ </w:t>
            </w:r>
          </w:p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ELEKTRİK-ELEKTRONİK MÜHENDİSLİĞİ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2017 LYS MF2-242,608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2017 LYS MF4- 241,225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Ek Madde-1 uyarınca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KABUL EDİLDİ</w:t>
            </w:r>
          </w:p>
        </w:tc>
      </w:tr>
      <w:tr w:rsidR="00C81227" w:rsidRPr="00C81227" w:rsidTr="00F673B4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BATUHAN KILIÇ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TARIM EKONOMİSİ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ONDOKUZ MAYIS ÜNİ. ZİRAAT FAKÜLTESİ TARIM EKONOMİSİ BÖLÜMÜ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2016 LYS TM1-283,271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2016 LYS TM1-268,729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Ek Madde-1 uyarınca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KABUL EDİLDİ</w:t>
            </w:r>
          </w:p>
        </w:tc>
      </w:tr>
      <w:tr w:rsidR="00C81227" w:rsidRPr="00C81227" w:rsidTr="00F673B4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ONUR DİLEMEK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BİTKİ KORUMA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DÜZCE ÜNİVERSİTESİ ZİRAAT ve DOĞA BİLİMLERİ FAKÜLTESİ </w:t>
            </w:r>
          </w:p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BİTKİ KORUMA BÖLÜMÜ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2018 YKS SAY- 242,595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2018 YKS SAY- 227,604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Ek Madde-1 uyarınca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KABUL EDİLDİ</w:t>
            </w:r>
          </w:p>
        </w:tc>
      </w:tr>
      <w:tr w:rsidR="00C81227" w:rsidRPr="00C81227" w:rsidTr="00F673B4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SAMET TEKİN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GIDA MÜHENDİSLİĞİ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TRAKYA ÜNİVERSİTESİ 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ÜHENDİSLİK FAKÜLTESİ GIDA</w:t>
            </w: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MÜHENDİSLİĞİ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2014 LYS MF4-277,879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2014 LYS MF4-256,792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Ek Madde-1 uyarınca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KABUL EDİLDİ</w:t>
            </w:r>
          </w:p>
        </w:tc>
      </w:tr>
      <w:tr w:rsidR="00C81227" w:rsidRPr="00C81227" w:rsidTr="00F673B4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ZEKERİYE ŞAŞ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GIDA MÜHENDİSLİĞİ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İSTANBUL ÜNİVERSİTESİ CERRAHPAŞA MÜHENDİSLİK FAKÜLTESİ KİMYA BÖLÜMÜ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2016 LYS MF4-256,015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2016 LYS MF4-246,952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Ek Madde-1 uyarınca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KABUL EDİLDİ</w:t>
            </w:r>
          </w:p>
        </w:tc>
      </w:tr>
      <w:tr w:rsidR="00C81227" w:rsidRPr="00C81227" w:rsidTr="00F673B4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KARDELEN KABASAKAL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TARIMSAL BİYOTEKNOLOJİ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NKÜ İKTİSADİ ve İDARİ BİLİMLER FAKÜLTESİ İŞLETME BÖLÜMÜ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2018 LYS SAY-220,708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2018 LYS SAY-217,121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Ek Madde-1 uyarınca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KABUL EDİLDİ</w:t>
            </w:r>
          </w:p>
        </w:tc>
      </w:tr>
      <w:tr w:rsidR="00C81227" w:rsidRPr="00C81227" w:rsidTr="00F673B4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BETÜL ÇETİNDAŞ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BİTKİ KORUMA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ÇANAKKALE ONSEKİZ MART ÜNİVERSİTESİ TEKNİK BİLİMLER </w:t>
            </w:r>
            <w:proofErr w:type="gramStart"/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M.Y.O</w:t>
            </w:r>
            <w:proofErr w:type="gramEnd"/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İNŞAAT TEKNOLOJİSİ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2018 YKS SAY-238,714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2018 YKS SAY- 227,604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Ek Madde-1 uyarınca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KABUL EDİLDİ</w:t>
            </w:r>
          </w:p>
        </w:tc>
      </w:tr>
      <w:tr w:rsidR="00C81227" w:rsidRPr="00C81227" w:rsidTr="00F673B4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ABDULHADİ SUYUN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TARIM EKONOMİSİ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IĞDIR ÜNİVERSİTESİ ZİRAAT FAKÜLTESİ TARIM EKONOMİSİ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2018 YKS EA-234,821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2018 YKS EA-232,128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Ek Madde-1 uyarınca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KABUL EDİLDİ</w:t>
            </w:r>
          </w:p>
        </w:tc>
      </w:tr>
      <w:tr w:rsidR="00C81227" w:rsidRPr="00C81227" w:rsidTr="00F673B4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BETÜL BULUT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BİYOSİSTEM MÜHENDİSLİĞİ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İSTANBUL ÜNİVERSİTESİ FEN FAKÜLTESİ FİZİK BÖLÜMÜ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2014 LYS MF4-221,984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2014 LYS MF4-201,929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Ek Madde-1 uyarınca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KABUL EDİLDİ</w:t>
            </w:r>
          </w:p>
        </w:tc>
      </w:tr>
      <w:tr w:rsidR="00C81227" w:rsidRPr="00C81227" w:rsidTr="00F673B4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MELEK GÜMÜŞ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TARIMSAL BİYOTEKNOLOJİ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SİİRT ÜNİVERSİTESİ ZİRAAT FAKÜLTESİ TARIMSAL BİYOTEKNOLOJİ BÖLÜMÜ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2017 LYS MF3-227,141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2017 LYS MF3-224,693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Ek Madde-1 uyarınca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KABUL EDİLDİ</w:t>
            </w:r>
          </w:p>
        </w:tc>
      </w:tr>
      <w:tr w:rsidR="00C81227" w:rsidRPr="00C81227" w:rsidTr="00F673B4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OĞUZHAN TUTLUEL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GIDA MÜHENDİSLİĞİ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ÇANAKKALE ONSEKİZ MART ÜNİVERSİTESİ MÜHENDİSLİK FAKÜLTESİ </w:t>
            </w:r>
          </w:p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GIDA MÜHENDİSLİĞİ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2017-LYS MF4-249,160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2017-LYS MF4-248,727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Ek Madde-1 uyarınca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KABUL EDİLDİ</w:t>
            </w:r>
          </w:p>
        </w:tc>
      </w:tr>
      <w:tr w:rsidR="00C81227" w:rsidRPr="00C81227" w:rsidTr="00F673B4">
        <w:tblPrEx>
          <w:tblCellMar>
            <w:top w:w="0" w:type="dxa"/>
            <w:bottom w:w="0" w:type="dxa"/>
          </w:tblCellMar>
        </w:tblPrEx>
        <w:trPr>
          <w:trHeight w:val="929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EGEMEN PAMUKÇU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GIDA MÜHENDİSLİĞİ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KADİRHAS ÜNİVERSİTESİ MÜHENDİSLİK ve DOĞA BİLİMLERİ FAKÜLTESİ ELEKTRİK- ELEKTRONİK BÖLÜMÜ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2017-LYS MF4-250,495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2017-LYS MF4-248,727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Ek Madde-1 uyarınca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KABUL EDİLDİ</w:t>
            </w:r>
          </w:p>
        </w:tc>
      </w:tr>
      <w:tr w:rsidR="00C81227" w:rsidRPr="00C81227" w:rsidTr="00F673B4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YILDIRIM ARDA SÖYÜNCÜ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BİYOSİSTEM MÜHENDİSLİĞİ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KIRKLARELİ ÜNİVERSİTESİ </w:t>
            </w:r>
          </w:p>
          <w:p w:rsid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TEKNOLOJİ FAKÜLTESİ </w:t>
            </w:r>
          </w:p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ENERJİ SİSTEMLERİ MÜHENDİSLİĞİ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2017-LYS MF4-247,053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2017-LYS MF4-230,288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Ek Madde-1 uyarınca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KABUL EDİLDİ</w:t>
            </w:r>
          </w:p>
        </w:tc>
      </w:tr>
      <w:tr w:rsidR="00C81227" w:rsidRPr="00C81227" w:rsidTr="00F673B4">
        <w:tblPrEx>
          <w:tblCellMar>
            <w:top w:w="0" w:type="dxa"/>
            <w:bottom w:w="0" w:type="dxa"/>
          </w:tblCellMar>
        </w:tblPrEx>
        <w:trPr>
          <w:trHeight w:val="929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YUNUS EMRE KAYAHAN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BİYOSİSTEM MÜHENDİSLİĞİ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KARADENİZ TEKNİK ÜNİVERSİTESİ </w:t>
            </w:r>
          </w:p>
          <w:p w:rsid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FEN FAKÜLTESİ </w:t>
            </w:r>
          </w:p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İSTATİSTİK ve BİLGİSAYAR BİLİMLERİ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2018 YKS SAY-246,639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2018 YKS SAY-203,088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Ek Madde-1 uyarınca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KABUL EDİLDİ</w:t>
            </w:r>
          </w:p>
        </w:tc>
      </w:tr>
      <w:tr w:rsidR="00C81227" w:rsidRPr="00C81227" w:rsidTr="00F673B4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AYKUT ÜRKMEZ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GIDA MÜHENDİSLİĞİ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BÜLENT ECEVİT ÜNİVERSİTESİ MÜHENDİSLİK FAKÜLTESİ </w:t>
            </w:r>
          </w:p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MAKİNE MÜHENDİSLİĞİ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2018 YKS SAY-250,934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2018 YKS SAY-248,245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Ek Madde-1 uyarınca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KABUL EDİLDİ</w:t>
            </w:r>
          </w:p>
        </w:tc>
      </w:tr>
      <w:tr w:rsidR="00C81227" w:rsidRPr="00C81227" w:rsidTr="00F673B4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ENES İLERİ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TARIM EKONOMİSİ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ÇANAKKALE ONSEKİZ MART ÜNİVERSİTESİ ZİRAAT FAKÜLTESİ TARIM EKONOMİSİ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2018 YKS EA-241,568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2018 YKS EA-232,128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Ek Madde-1 uyarınca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KABUL EDİLDİ</w:t>
            </w:r>
          </w:p>
        </w:tc>
      </w:tr>
      <w:tr w:rsidR="00C81227" w:rsidRPr="00C81227" w:rsidTr="00F673B4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BAKİ KARASU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TARIM EKONOMİSİ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NAMIK KEMAL ÜNİV. İKTİSADİ ve İDARİ BİLİMLER FAKÜLTESİ İŞLETME BÖLÜMÜ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2018 YKS EA-247,747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2018 YKS EA-232,128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Ek Madde-1 uyarınca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KABUL EDİLDİ</w:t>
            </w:r>
          </w:p>
        </w:tc>
      </w:tr>
      <w:tr w:rsidR="00C81227" w:rsidRPr="00C81227" w:rsidTr="00F673B4">
        <w:tblPrEx>
          <w:tblCellMar>
            <w:top w:w="0" w:type="dxa"/>
            <w:bottom w:w="0" w:type="dxa"/>
          </w:tblCellMar>
        </w:tblPrEx>
        <w:trPr>
          <w:trHeight w:val="929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İRFAN TAHA KOCABAŞOĞLU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GIDA MÜHENDİSLİĞİ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KÜTAHYA DUMLUPINAR ÜNİV. SİMAV TEKNOLOJİ FAKÜLTESİ ELEKTRİK ELEKTRONİK MÜHENDİSLİĞİ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2018 YKS SAY-251,676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2018 YKS SAY-248,245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Ek Madde-1 uyarınca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KABUL EDİLDİ</w:t>
            </w:r>
          </w:p>
        </w:tc>
      </w:tr>
      <w:tr w:rsidR="00C81227" w:rsidRPr="00C81227" w:rsidTr="00F673B4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BAŞAK YILDIRAL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BİTKİ KORUMA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NAMIK KEMAL ÜNİV. FEN EDEBİYAT FAKÜLTESİ MATEMETİK BÖLÜMÜ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2014 LYS MF-2 269,490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2014 LYS MF-2 231,368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Ek Madde-1 uyarınca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227" w:rsidRPr="00C81227" w:rsidRDefault="00C81227" w:rsidP="00C8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1227">
              <w:rPr>
                <w:rFonts w:ascii="Calibri" w:hAnsi="Calibri" w:cs="Calibri"/>
                <w:color w:val="000000"/>
                <w:sz w:val="20"/>
                <w:szCs w:val="20"/>
              </w:rPr>
              <w:t>KABUL EDİLDİ</w:t>
            </w:r>
          </w:p>
        </w:tc>
      </w:tr>
    </w:tbl>
    <w:p w:rsidR="00C81227" w:rsidRPr="00C81227" w:rsidRDefault="00C81227">
      <w:pPr>
        <w:rPr>
          <w:sz w:val="20"/>
          <w:szCs w:val="20"/>
        </w:rPr>
      </w:pPr>
    </w:p>
    <w:sectPr w:rsidR="00C81227" w:rsidRPr="00C81227" w:rsidSect="00F673B4">
      <w:pgSz w:w="16838" w:h="11906" w:orient="landscape"/>
      <w:pgMar w:top="851" w:right="1418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1227"/>
    <w:rsid w:val="007A0DDF"/>
    <w:rsid w:val="00C81227"/>
    <w:rsid w:val="00F36B20"/>
    <w:rsid w:val="00F6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B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MuratTAŞAN</dc:creator>
  <cp:keywords/>
  <dc:description/>
  <cp:lastModifiedBy>MuratTAŞAN</cp:lastModifiedBy>
  <cp:revision>5</cp:revision>
  <dcterms:created xsi:type="dcterms:W3CDTF">2019-08-28T14:17:00Z</dcterms:created>
  <dcterms:modified xsi:type="dcterms:W3CDTF">2019-08-28T14:24:00Z</dcterms:modified>
</cp:coreProperties>
</file>