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8E091" w14:textId="1FA9D8F7" w:rsidR="00782E96" w:rsidRPr="00782E96" w:rsidRDefault="00782E96" w:rsidP="00782E96">
      <w:pPr>
        <w:jc w:val="center"/>
        <w:rPr>
          <w:rFonts w:ascii="Times New Roman" w:hAnsi="Times New Roman" w:cs="Times New Roman"/>
          <w:b/>
          <w:bCs/>
          <w:sz w:val="24"/>
          <w:szCs w:val="24"/>
        </w:rPr>
      </w:pPr>
      <w:r w:rsidRPr="00782E96">
        <w:rPr>
          <w:rFonts w:ascii="Times New Roman" w:hAnsi="Times New Roman" w:cs="Times New Roman"/>
          <w:b/>
          <w:bCs/>
          <w:sz w:val="24"/>
          <w:szCs w:val="24"/>
        </w:rPr>
        <w:t>STAJ PROJE ÖDEVLERİ</w:t>
      </w:r>
    </w:p>
    <w:p w14:paraId="55928328" w14:textId="5EF54FF2"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Sevgili Öğrenciler,</w:t>
      </w:r>
    </w:p>
    <w:p w14:paraId="72B4E74F" w14:textId="2BBA1D6F"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Yükseköğretim Kurumu tarafından alınan karar doğrultusunda Üniversitemiz</w:t>
      </w:r>
      <w:r>
        <w:rPr>
          <w:rFonts w:ascii="Times New Roman" w:hAnsi="Times New Roman" w:cs="Times New Roman"/>
          <w:sz w:val="24"/>
          <w:szCs w:val="24"/>
        </w:rPr>
        <w:t xml:space="preserve"> </w:t>
      </w:r>
      <w:r w:rsidRPr="00A8415C">
        <w:rPr>
          <w:rFonts w:ascii="Times New Roman" w:hAnsi="Times New Roman" w:cs="Times New Roman"/>
          <w:sz w:val="24"/>
          <w:szCs w:val="24"/>
        </w:rPr>
        <w:t>senatosunun almış olduğu “Zorunlu veya isteğe bağlı Yaz stajı uygulamalarının 2019-2020</w:t>
      </w:r>
      <w:r>
        <w:rPr>
          <w:rFonts w:ascii="Times New Roman" w:hAnsi="Times New Roman" w:cs="Times New Roman"/>
          <w:sz w:val="24"/>
          <w:szCs w:val="24"/>
        </w:rPr>
        <w:t xml:space="preserve"> </w:t>
      </w:r>
      <w:r w:rsidRPr="00A8415C">
        <w:rPr>
          <w:rFonts w:ascii="Times New Roman" w:hAnsi="Times New Roman" w:cs="Times New Roman"/>
          <w:sz w:val="24"/>
          <w:szCs w:val="24"/>
        </w:rPr>
        <w:t>Eğitim öğretim yılı için uzaktan öğretim yöntemiyle ders, ödev, proje, uygulama dosyası, vb.</w:t>
      </w:r>
      <w:r>
        <w:rPr>
          <w:rFonts w:ascii="Times New Roman" w:hAnsi="Times New Roman" w:cs="Times New Roman"/>
          <w:sz w:val="24"/>
          <w:szCs w:val="24"/>
        </w:rPr>
        <w:t xml:space="preserve"> </w:t>
      </w:r>
      <w:r w:rsidRPr="00A8415C">
        <w:rPr>
          <w:rFonts w:ascii="Times New Roman" w:hAnsi="Times New Roman" w:cs="Times New Roman"/>
          <w:sz w:val="24"/>
          <w:szCs w:val="24"/>
        </w:rPr>
        <w:t>şeklinde uygulanacaktır” kararına istinaden bölümümüz zorunlu yaz stajlarının da ödev</w:t>
      </w:r>
      <w:r>
        <w:rPr>
          <w:rFonts w:ascii="Times New Roman" w:hAnsi="Times New Roman" w:cs="Times New Roman"/>
          <w:sz w:val="24"/>
          <w:szCs w:val="24"/>
        </w:rPr>
        <w:t xml:space="preserve"> </w:t>
      </w:r>
      <w:r w:rsidRPr="00A8415C">
        <w:rPr>
          <w:rFonts w:ascii="Times New Roman" w:hAnsi="Times New Roman" w:cs="Times New Roman"/>
          <w:sz w:val="24"/>
          <w:szCs w:val="24"/>
        </w:rPr>
        <w:t>şeklinde yapılmasına karar verilmiştir.</w:t>
      </w:r>
    </w:p>
    <w:p w14:paraId="25B7F354" w14:textId="121EB5DA"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Bu kapsamda öğrencilerimizin daha önce yapmış oldukları stajlar ve baraj dersleri</w:t>
      </w:r>
      <w:r>
        <w:rPr>
          <w:rFonts w:ascii="Times New Roman" w:hAnsi="Times New Roman" w:cs="Times New Roman"/>
          <w:sz w:val="24"/>
          <w:szCs w:val="24"/>
        </w:rPr>
        <w:t xml:space="preserve"> </w:t>
      </w:r>
      <w:r w:rsidRPr="00A8415C">
        <w:rPr>
          <w:rFonts w:ascii="Times New Roman" w:hAnsi="Times New Roman" w:cs="Times New Roman"/>
          <w:sz w:val="24"/>
          <w:szCs w:val="24"/>
        </w:rPr>
        <w:t>başarıları göz önüne alınarak aşağıdaki listede belirtilen staj ödevleri 10 Temmuz 2020</w:t>
      </w:r>
      <w:r>
        <w:rPr>
          <w:rFonts w:ascii="Times New Roman" w:hAnsi="Times New Roman" w:cs="Times New Roman"/>
          <w:sz w:val="24"/>
          <w:szCs w:val="24"/>
        </w:rPr>
        <w:t xml:space="preserve"> </w:t>
      </w:r>
      <w:r w:rsidRPr="00A8415C">
        <w:rPr>
          <w:rFonts w:ascii="Times New Roman" w:hAnsi="Times New Roman" w:cs="Times New Roman"/>
          <w:sz w:val="24"/>
          <w:szCs w:val="24"/>
        </w:rPr>
        <w:t>tarihine kadar UZEM sistemine yüklemeleri gerekmektedir.</w:t>
      </w:r>
    </w:p>
    <w:p w14:paraId="7EDEA6AE" w14:textId="61421081"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Tekirdağ Namık Kemal Üniversitesi Sağlık Yüksekokulu Acil Yardım ve Afet</w:t>
      </w:r>
      <w:r>
        <w:rPr>
          <w:rFonts w:ascii="Times New Roman" w:hAnsi="Times New Roman" w:cs="Times New Roman"/>
          <w:sz w:val="24"/>
          <w:szCs w:val="24"/>
        </w:rPr>
        <w:t xml:space="preserve"> </w:t>
      </w:r>
      <w:r w:rsidRPr="00A8415C">
        <w:rPr>
          <w:rFonts w:ascii="Times New Roman" w:hAnsi="Times New Roman" w:cs="Times New Roman"/>
          <w:sz w:val="24"/>
          <w:szCs w:val="24"/>
        </w:rPr>
        <w:t>Yönetimi Bölümü Yıl İçi Uygulamaları ve Staj Yönergesi’ de de belirtildiği üzere “2. Sınıfta</w:t>
      </w:r>
      <w:r>
        <w:rPr>
          <w:rFonts w:ascii="Times New Roman" w:hAnsi="Times New Roman" w:cs="Times New Roman"/>
          <w:sz w:val="24"/>
          <w:szCs w:val="24"/>
        </w:rPr>
        <w:t xml:space="preserve"> </w:t>
      </w:r>
      <w:r w:rsidRPr="00A8415C">
        <w:rPr>
          <w:rFonts w:ascii="Times New Roman" w:hAnsi="Times New Roman" w:cs="Times New Roman"/>
          <w:sz w:val="24"/>
          <w:szCs w:val="24"/>
        </w:rPr>
        <w:t>almış oldukları “Acil Hasta Bakımı I ve II” dersleri bir üst sınıftaki uygulamalı mesleki</w:t>
      </w:r>
      <w:r>
        <w:rPr>
          <w:rFonts w:ascii="Times New Roman" w:hAnsi="Times New Roman" w:cs="Times New Roman"/>
          <w:sz w:val="24"/>
          <w:szCs w:val="24"/>
        </w:rPr>
        <w:t xml:space="preserve"> </w:t>
      </w:r>
      <w:r w:rsidRPr="00A8415C">
        <w:rPr>
          <w:rFonts w:ascii="Times New Roman" w:hAnsi="Times New Roman" w:cs="Times New Roman"/>
          <w:sz w:val="24"/>
          <w:szCs w:val="24"/>
        </w:rPr>
        <w:t>derslerin ve 2. Sınıf yaz stajının ön koşuludur. “Acil Hasta Bakımı I ve II” derslerinden</w:t>
      </w:r>
      <w:r>
        <w:rPr>
          <w:rFonts w:ascii="Times New Roman" w:hAnsi="Times New Roman" w:cs="Times New Roman"/>
          <w:sz w:val="24"/>
          <w:szCs w:val="24"/>
        </w:rPr>
        <w:t xml:space="preserve"> </w:t>
      </w:r>
      <w:r w:rsidRPr="00A8415C">
        <w:rPr>
          <w:rFonts w:ascii="Times New Roman" w:hAnsi="Times New Roman" w:cs="Times New Roman"/>
          <w:sz w:val="24"/>
          <w:szCs w:val="24"/>
        </w:rPr>
        <w:t>başarılı olamayan öğrenci bir üst sınıfta verilen “Afet ve Acil Durum Planlaması ile Yangına</w:t>
      </w:r>
      <w:r>
        <w:rPr>
          <w:rFonts w:ascii="Times New Roman" w:hAnsi="Times New Roman" w:cs="Times New Roman"/>
          <w:sz w:val="24"/>
          <w:szCs w:val="24"/>
        </w:rPr>
        <w:t xml:space="preserve"> </w:t>
      </w:r>
      <w:r w:rsidRPr="00A8415C">
        <w:rPr>
          <w:rFonts w:ascii="Times New Roman" w:hAnsi="Times New Roman" w:cs="Times New Roman"/>
          <w:sz w:val="24"/>
          <w:szCs w:val="24"/>
        </w:rPr>
        <w:t>Müdahale Teknikleri” derslerini alamaz ve 3. Sınıf sonunda yapılacak olan yaz stajını</w:t>
      </w:r>
      <w:r>
        <w:rPr>
          <w:rFonts w:ascii="Times New Roman" w:hAnsi="Times New Roman" w:cs="Times New Roman"/>
          <w:sz w:val="24"/>
          <w:szCs w:val="24"/>
        </w:rPr>
        <w:t xml:space="preserve"> </w:t>
      </w:r>
      <w:r w:rsidRPr="00A8415C">
        <w:rPr>
          <w:rFonts w:ascii="Times New Roman" w:hAnsi="Times New Roman" w:cs="Times New Roman"/>
          <w:sz w:val="24"/>
          <w:szCs w:val="24"/>
        </w:rPr>
        <w:t>yapamaz” koşulunun da belirttiği üzere baraj derslerini geçemeyen öğrenciler staj derslerinin</w:t>
      </w:r>
      <w:r>
        <w:rPr>
          <w:rFonts w:ascii="Times New Roman" w:hAnsi="Times New Roman" w:cs="Times New Roman"/>
          <w:sz w:val="24"/>
          <w:szCs w:val="24"/>
        </w:rPr>
        <w:t xml:space="preserve"> </w:t>
      </w:r>
      <w:r w:rsidRPr="00A8415C">
        <w:rPr>
          <w:rFonts w:ascii="Times New Roman" w:hAnsi="Times New Roman" w:cs="Times New Roman"/>
          <w:sz w:val="24"/>
          <w:szCs w:val="24"/>
        </w:rPr>
        <w:t>alamazlar. Bu kurala göre birinci dönem verilmiş olan Acil Hasta Bakımı I dersinden</w:t>
      </w:r>
      <w:r>
        <w:rPr>
          <w:rFonts w:ascii="Times New Roman" w:hAnsi="Times New Roman" w:cs="Times New Roman"/>
          <w:sz w:val="24"/>
          <w:szCs w:val="24"/>
        </w:rPr>
        <w:t xml:space="preserve"> </w:t>
      </w:r>
      <w:r w:rsidRPr="00A8415C">
        <w:rPr>
          <w:rFonts w:ascii="Times New Roman" w:hAnsi="Times New Roman" w:cs="Times New Roman"/>
          <w:sz w:val="24"/>
          <w:szCs w:val="24"/>
        </w:rPr>
        <w:t>başarısız olan öğrenciler Staj I’ alamayacaklardır.</w:t>
      </w:r>
    </w:p>
    <w:p w14:paraId="7144BE03" w14:textId="664C7C04" w:rsidR="00FC448F"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Ödevler sistemde yer alan staj defteri şablonu üzerine el yazısı ile yazılacak,</w:t>
      </w:r>
      <w:r>
        <w:rPr>
          <w:rFonts w:ascii="Times New Roman" w:hAnsi="Times New Roman" w:cs="Times New Roman"/>
          <w:sz w:val="24"/>
          <w:szCs w:val="24"/>
        </w:rPr>
        <w:t xml:space="preserve"> </w:t>
      </w:r>
      <w:r w:rsidRPr="00A8415C">
        <w:rPr>
          <w:rFonts w:ascii="Times New Roman" w:hAnsi="Times New Roman" w:cs="Times New Roman"/>
          <w:sz w:val="24"/>
          <w:szCs w:val="24"/>
        </w:rPr>
        <w:t>taranarak/fotoğraflanarak Word/pdf dosyası şeklinden sisteme yüklenecektir. Staj ödevi</w:t>
      </w:r>
      <w:r>
        <w:rPr>
          <w:rFonts w:ascii="Times New Roman" w:hAnsi="Times New Roman" w:cs="Times New Roman"/>
          <w:sz w:val="24"/>
          <w:szCs w:val="24"/>
        </w:rPr>
        <w:t xml:space="preserve"> </w:t>
      </w:r>
      <w:r w:rsidRPr="00A8415C">
        <w:rPr>
          <w:rFonts w:ascii="Times New Roman" w:hAnsi="Times New Roman" w:cs="Times New Roman"/>
          <w:sz w:val="24"/>
          <w:szCs w:val="24"/>
        </w:rPr>
        <w:t>yazımı sırasında kullanılan kaynaklar, numerik veya yazar/yıl formatında metin içerisinde</w:t>
      </w:r>
      <w:r>
        <w:rPr>
          <w:rFonts w:ascii="Times New Roman" w:hAnsi="Times New Roman" w:cs="Times New Roman"/>
          <w:sz w:val="24"/>
          <w:szCs w:val="24"/>
        </w:rPr>
        <w:t xml:space="preserve"> </w:t>
      </w:r>
      <w:r w:rsidRPr="00A8415C">
        <w:rPr>
          <w:rFonts w:ascii="Times New Roman" w:hAnsi="Times New Roman" w:cs="Times New Roman"/>
          <w:sz w:val="24"/>
          <w:szCs w:val="24"/>
        </w:rPr>
        <w:t>gösterilmeli ve sonda yer alacak kaynaklar kısmında künye bilgileri yazılmalıdır (</w:t>
      </w:r>
      <w:r w:rsidRPr="00A114A2">
        <w:rPr>
          <w:rFonts w:ascii="Times New Roman" w:hAnsi="Times New Roman" w:cs="Times New Roman"/>
          <w:b/>
          <w:bCs/>
          <w:i/>
          <w:iCs/>
          <w:sz w:val="24"/>
          <w:szCs w:val="24"/>
        </w:rPr>
        <w:t>Bakınız Bitirme Projesi Yazım Klavuzu</w:t>
      </w:r>
      <w:r w:rsidRPr="00A8415C">
        <w:rPr>
          <w:rFonts w:ascii="Times New Roman" w:hAnsi="Times New Roman" w:cs="Times New Roman"/>
          <w:sz w:val="24"/>
          <w:szCs w:val="24"/>
        </w:rPr>
        <w:t>).</w:t>
      </w:r>
    </w:p>
    <w:p w14:paraId="1F3E91A7" w14:textId="30C25FEB" w:rsidR="009833E0" w:rsidRDefault="009833E0" w:rsidP="00782E96">
      <w:pPr>
        <w:ind w:firstLine="708"/>
        <w:jc w:val="both"/>
        <w:rPr>
          <w:rFonts w:ascii="Times New Roman" w:hAnsi="Times New Roman" w:cs="Times New Roman"/>
          <w:sz w:val="24"/>
          <w:szCs w:val="24"/>
        </w:rPr>
      </w:pPr>
      <w:r>
        <w:rPr>
          <w:rFonts w:ascii="Times New Roman" w:hAnsi="Times New Roman" w:cs="Times New Roman"/>
          <w:sz w:val="24"/>
          <w:szCs w:val="24"/>
        </w:rPr>
        <w:t>Her öğrenci tüm konulardan (tüm vaka sorularından) sorumludur.</w:t>
      </w:r>
    </w:p>
    <w:p w14:paraId="53F341D6" w14:textId="77777777" w:rsidR="00A8415C" w:rsidRPr="0083266A" w:rsidRDefault="00A8415C" w:rsidP="00A8415C">
      <w:pPr>
        <w:jc w:val="both"/>
        <w:rPr>
          <w:rFonts w:ascii="Times New Roman" w:hAnsi="Times New Roman" w:cs="Times New Roman"/>
          <w:sz w:val="24"/>
          <w:szCs w:val="24"/>
        </w:rPr>
      </w:pPr>
    </w:p>
    <w:p w14:paraId="6788A7D2" w14:textId="67ED2364" w:rsidR="008C003B" w:rsidRPr="00186F43" w:rsidRDefault="00186F43" w:rsidP="00186F43">
      <w:pPr>
        <w:jc w:val="center"/>
        <w:rPr>
          <w:rFonts w:ascii="Times New Roman" w:hAnsi="Times New Roman" w:cs="Times New Roman"/>
          <w:b/>
          <w:sz w:val="28"/>
          <w:szCs w:val="28"/>
        </w:rPr>
      </w:pPr>
      <w:r w:rsidRPr="00186F43">
        <w:rPr>
          <w:rFonts w:ascii="Times New Roman" w:hAnsi="Times New Roman" w:cs="Times New Roman"/>
          <w:b/>
          <w:sz w:val="28"/>
          <w:szCs w:val="28"/>
        </w:rPr>
        <w:t>STAJ I ÖDEV KONULARI</w:t>
      </w:r>
    </w:p>
    <w:p w14:paraId="17B1C076" w14:textId="19313993" w:rsidR="0071384B" w:rsidRDefault="0071384B" w:rsidP="0071384B">
      <w:pPr>
        <w:pStyle w:val="ListeParagraf"/>
        <w:jc w:val="both"/>
        <w:rPr>
          <w:rFonts w:ascii="Times New Roman" w:hAnsi="Times New Roman" w:cs="Times New Roman"/>
          <w:sz w:val="24"/>
          <w:szCs w:val="24"/>
        </w:rPr>
      </w:pPr>
    </w:p>
    <w:p w14:paraId="107A738E" w14:textId="2377A11B" w:rsidR="0071384B" w:rsidRPr="0071384B" w:rsidRDefault="0071384B" w:rsidP="0071384B">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1384B">
        <w:rPr>
          <w:rFonts w:ascii="Times New Roman" w:hAnsi="Times New Roman" w:cs="Times New Roman"/>
          <w:b/>
          <w:bCs/>
          <w:sz w:val="24"/>
          <w:szCs w:val="24"/>
        </w:rPr>
        <w:t xml:space="preserve">Vaka-1 </w:t>
      </w:r>
    </w:p>
    <w:p w14:paraId="3984C956" w14:textId="77777777" w:rsidR="0071384B" w:rsidRPr="0071384B" w:rsidRDefault="0071384B" w:rsidP="0071384B">
      <w:pPr>
        <w:pStyle w:val="ListeParagraf"/>
        <w:jc w:val="both"/>
        <w:rPr>
          <w:rFonts w:ascii="Times New Roman" w:hAnsi="Times New Roman" w:cs="Times New Roman"/>
          <w:sz w:val="24"/>
          <w:szCs w:val="24"/>
        </w:rPr>
      </w:pPr>
    </w:p>
    <w:p w14:paraId="392D320B" w14:textId="308C104B" w:rsid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Pazar sabahının erken saatlerinde, çarpıntısı olan, 21 yaşındaki bir üniversite öğrencisine müdahale etmek üzere görevlendirildiniz. Evinin girişinde hastanın yakınları sizi karşıladı ve sizi hastanın odasına götürür.</w:t>
      </w:r>
    </w:p>
    <w:p w14:paraId="0859CE23" w14:textId="77777777" w:rsidR="0071384B" w:rsidRPr="0071384B" w:rsidRDefault="0071384B" w:rsidP="0071384B">
      <w:pPr>
        <w:pStyle w:val="ListeParagraf"/>
        <w:jc w:val="both"/>
        <w:rPr>
          <w:rFonts w:ascii="Times New Roman" w:hAnsi="Times New Roman" w:cs="Times New Roman"/>
          <w:sz w:val="24"/>
          <w:szCs w:val="24"/>
        </w:rPr>
      </w:pPr>
    </w:p>
    <w:p w14:paraId="15E59E86" w14:textId="7845D3BA" w:rsid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Erkek hastanın, bilinci açık, oryante ve koopere ancak genel görünüşünden sıkıntılı olduğu anlaşılıyor. Bazı bulguları:</w:t>
      </w:r>
    </w:p>
    <w:p w14:paraId="29D87D8F" w14:textId="77777777" w:rsidR="0071384B" w:rsidRPr="0071384B" w:rsidRDefault="0071384B" w:rsidP="0071384B">
      <w:pPr>
        <w:pStyle w:val="ListeParagraf"/>
        <w:jc w:val="both"/>
        <w:rPr>
          <w:rFonts w:ascii="Times New Roman" w:hAnsi="Times New Roman" w:cs="Times New Roman"/>
          <w:sz w:val="24"/>
          <w:szCs w:val="24"/>
        </w:rPr>
      </w:pPr>
    </w:p>
    <w:p w14:paraId="24FF3BF2" w14:textId="77777777" w:rsidR="0071384B" w:rsidRP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NB: 142 atım / dakika ve düzenli</w:t>
      </w:r>
    </w:p>
    <w:p w14:paraId="6EAB6E68" w14:textId="77777777" w:rsidR="0071384B" w:rsidRP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SS: 26 nefes / dakika</w:t>
      </w:r>
    </w:p>
    <w:p w14:paraId="41B76E2A" w14:textId="77777777" w:rsidR="0071384B" w:rsidRP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 xml:space="preserve">Oda havasında SpO2: % 96 </w:t>
      </w:r>
    </w:p>
    <w:p w14:paraId="350A07C4" w14:textId="77777777" w:rsidR="0071384B" w:rsidRP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TA: 148/72 mmHg</w:t>
      </w:r>
    </w:p>
    <w:p w14:paraId="5CD8C11E" w14:textId="71559B82" w:rsid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A (timpanik): 37.0 ° C</w:t>
      </w:r>
    </w:p>
    <w:p w14:paraId="7C3BABC8" w14:textId="77777777" w:rsidR="0071384B" w:rsidRPr="0071384B" w:rsidRDefault="0071384B" w:rsidP="0071384B">
      <w:pPr>
        <w:pStyle w:val="ListeParagraf"/>
        <w:jc w:val="both"/>
        <w:rPr>
          <w:rFonts w:ascii="Times New Roman" w:hAnsi="Times New Roman" w:cs="Times New Roman"/>
          <w:sz w:val="24"/>
          <w:szCs w:val="24"/>
        </w:rPr>
      </w:pPr>
    </w:p>
    <w:p w14:paraId="027590B7" w14:textId="183A04AE" w:rsid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lastRenderedPageBreak/>
        <w:t xml:space="preserve">Olayların seyri sorulduğunda bazı sınıf arkadaşlarıyla eğlenmek için dışarı çıktığını, alkol ve birkaç karışık kokteyl içtiğini, fast food tarzı aperatif yiyecekler yediğini söylüyor. Eve döndüğünde kalbinin çok hızlı attığını hissettiğini ve hafif baş dönmesi olduğunu ve bunun yaklaşık 15 dakikadır devam ettiğini ifade ediyor. </w:t>
      </w:r>
    </w:p>
    <w:p w14:paraId="04D245C8" w14:textId="77777777" w:rsidR="0071384B" w:rsidRPr="0071384B" w:rsidRDefault="0071384B" w:rsidP="0071384B">
      <w:pPr>
        <w:pStyle w:val="ListeParagraf"/>
        <w:jc w:val="both"/>
        <w:rPr>
          <w:rFonts w:ascii="Times New Roman" w:hAnsi="Times New Roman" w:cs="Times New Roman"/>
          <w:sz w:val="24"/>
          <w:szCs w:val="24"/>
        </w:rPr>
      </w:pPr>
    </w:p>
    <w:p w14:paraId="733D76C6" w14:textId="11CBB079" w:rsid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Öyküsünde, alerjisi olmadığını, ilaç almadığını veya tıbbi bir geçmişi olmadığını öğreniyorsunuz.</w:t>
      </w:r>
    </w:p>
    <w:p w14:paraId="4E3DC8E1" w14:textId="77777777" w:rsidR="0071384B" w:rsidRPr="0071384B" w:rsidRDefault="0071384B" w:rsidP="0071384B">
      <w:pPr>
        <w:pStyle w:val="ListeParagraf"/>
        <w:jc w:val="both"/>
        <w:rPr>
          <w:rFonts w:ascii="Times New Roman" w:hAnsi="Times New Roman" w:cs="Times New Roman"/>
          <w:sz w:val="24"/>
          <w:szCs w:val="24"/>
        </w:rPr>
      </w:pPr>
    </w:p>
    <w:p w14:paraId="3F6C51A4" w14:textId="009B108A" w:rsid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12 derivasyonlu EKG'sinde başka bir anormallik olmadan 142 atım / dakikada düzenli sinüs taşikardisi görülüyor. Taşikardili (nabızlı) bir hasta için bir yönetim planı yaparken EKG'nin hangi özellikleri önemlidir? Bu hastayı yönetmenize yardımcı olabilecek bir algoritma var mı? Taşikardinin olası nedeni nedir?</w:t>
      </w:r>
    </w:p>
    <w:p w14:paraId="57D62B2A" w14:textId="77777777" w:rsidR="008C003B" w:rsidRDefault="008C003B" w:rsidP="0071384B">
      <w:pPr>
        <w:pStyle w:val="ListeParagraf"/>
        <w:jc w:val="both"/>
        <w:rPr>
          <w:rFonts w:ascii="Times New Roman" w:hAnsi="Times New Roman" w:cs="Times New Roman"/>
          <w:sz w:val="24"/>
          <w:szCs w:val="24"/>
        </w:rPr>
      </w:pPr>
    </w:p>
    <w:p w14:paraId="5455503A" w14:textId="67F3AACB" w:rsidR="0071384B" w:rsidRDefault="0071384B" w:rsidP="0071384B">
      <w:pPr>
        <w:pStyle w:val="ListeParagraf"/>
        <w:jc w:val="both"/>
        <w:rPr>
          <w:rFonts w:ascii="Times New Roman" w:hAnsi="Times New Roman" w:cs="Times New Roman"/>
          <w:sz w:val="24"/>
          <w:szCs w:val="24"/>
        </w:rPr>
      </w:pPr>
    </w:p>
    <w:p w14:paraId="09EC12E7" w14:textId="0FD0FD68" w:rsidR="0071384B" w:rsidRDefault="0071384B" w:rsidP="0071384B">
      <w:pPr>
        <w:pStyle w:val="ListeParagraf"/>
        <w:numPr>
          <w:ilvl w:val="0"/>
          <w:numId w:val="1"/>
        </w:numPr>
        <w:jc w:val="both"/>
        <w:rPr>
          <w:rFonts w:ascii="Times New Roman" w:hAnsi="Times New Roman" w:cs="Times New Roman"/>
          <w:b/>
          <w:bCs/>
          <w:sz w:val="24"/>
          <w:szCs w:val="24"/>
        </w:rPr>
      </w:pPr>
      <w:r w:rsidRPr="0071384B">
        <w:rPr>
          <w:rFonts w:ascii="Times New Roman" w:hAnsi="Times New Roman" w:cs="Times New Roman"/>
          <w:b/>
          <w:bCs/>
          <w:sz w:val="24"/>
          <w:szCs w:val="24"/>
        </w:rPr>
        <w:t>Vaka-2</w:t>
      </w:r>
    </w:p>
    <w:p w14:paraId="5F96284A" w14:textId="1E9490DA" w:rsidR="0071384B" w:rsidRDefault="0071384B" w:rsidP="0071384B">
      <w:pPr>
        <w:pStyle w:val="ListeParagraf"/>
        <w:ind w:left="786"/>
        <w:jc w:val="both"/>
        <w:rPr>
          <w:rFonts w:ascii="Times New Roman" w:hAnsi="Times New Roman" w:cs="Times New Roman"/>
          <w:b/>
          <w:bCs/>
          <w:sz w:val="24"/>
          <w:szCs w:val="24"/>
        </w:rPr>
      </w:pPr>
    </w:p>
    <w:p w14:paraId="7B4AE34D" w14:textId="6AE99DDD" w:rsid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Evinde nefes darlığı başlayan 28 yaşındaki bir kadına müdahale etmek üzere görevlendirildiniz. Ulaştığınızda, hastanın ellerini dizlerine dayamış öne eğilir pozisyonda kanepenin kenarında oturduğunu görüyorsunuz, yüksek sesli hırıltıları steteskop olmadan duyulabiliyor. Kocası, nefes darlığının ara ara olduğunu ve bunun için düzenli inhaler tedavisi aldığını belirtiyor. Kullandığı inhalerden nefes darlığı başladıktan sonra almasına rağmen solunum sıkıntısının rahatlamadığını ekliyor.</w:t>
      </w:r>
    </w:p>
    <w:p w14:paraId="1F5A0EB0" w14:textId="77777777" w:rsidR="0071384B" w:rsidRPr="0071384B" w:rsidRDefault="0071384B" w:rsidP="0071384B">
      <w:pPr>
        <w:pStyle w:val="ListeParagraf"/>
        <w:ind w:left="786"/>
        <w:jc w:val="both"/>
        <w:rPr>
          <w:rFonts w:ascii="Times New Roman" w:hAnsi="Times New Roman" w:cs="Times New Roman"/>
          <w:sz w:val="24"/>
          <w:szCs w:val="24"/>
        </w:rPr>
      </w:pPr>
    </w:p>
    <w:p w14:paraId="02FEF484" w14:textId="77777777" w:rsidR="0071384B" w:rsidRP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NB: 105 atım / dakika ve düzenli</w:t>
      </w:r>
    </w:p>
    <w:p w14:paraId="09F72307" w14:textId="77777777" w:rsidR="0071384B" w:rsidRP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SS: 24 nefes / dakika</w:t>
      </w:r>
    </w:p>
    <w:p w14:paraId="69078A6D" w14:textId="77777777" w:rsidR="0071384B" w:rsidRP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 xml:space="preserve">Oda havasında SpO2: % 90 </w:t>
      </w:r>
    </w:p>
    <w:p w14:paraId="615661FC" w14:textId="77777777" w:rsidR="0071384B" w:rsidRP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TA: 123/72 mmHg</w:t>
      </w:r>
    </w:p>
    <w:p w14:paraId="49F9EEC4" w14:textId="5CF242E3" w:rsid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A (timpanik): 37.0 ° C</w:t>
      </w:r>
    </w:p>
    <w:p w14:paraId="54FCED35" w14:textId="77777777" w:rsidR="0071384B" w:rsidRPr="0071384B" w:rsidRDefault="0071384B" w:rsidP="0071384B">
      <w:pPr>
        <w:pStyle w:val="ListeParagraf"/>
        <w:ind w:left="786"/>
        <w:jc w:val="both"/>
        <w:rPr>
          <w:rFonts w:ascii="Times New Roman" w:hAnsi="Times New Roman" w:cs="Times New Roman"/>
          <w:sz w:val="24"/>
          <w:szCs w:val="24"/>
        </w:rPr>
      </w:pPr>
    </w:p>
    <w:p w14:paraId="4485B93C" w14:textId="4E42CA77" w:rsid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Bu vakanın ön tanısını ve yönetim basamaklarını yazınız.</w:t>
      </w:r>
    </w:p>
    <w:p w14:paraId="735E2539" w14:textId="77777777" w:rsidR="008C003B" w:rsidRDefault="008C003B" w:rsidP="0071384B">
      <w:pPr>
        <w:pStyle w:val="ListeParagraf"/>
        <w:ind w:left="786"/>
        <w:jc w:val="both"/>
        <w:rPr>
          <w:rFonts w:ascii="Times New Roman" w:hAnsi="Times New Roman" w:cs="Times New Roman"/>
          <w:sz w:val="24"/>
          <w:szCs w:val="24"/>
        </w:rPr>
      </w:pPr>
    </w:p>
    <w:p w14:paraId="52FB5F9C" w14:textId="108FCDB3" w:rsidR="0071384B" w:rsidRDefault="0071384B" w:rsidP="0071384B">
      <w:pPr>
        <w:pStyle w:val="ListeParagraf"/>
        <w:ind w:left="786"/>
        <w:jc w:val="both"/>
        <w:rPr>
          <w:rFonts w:ascii="Times New Roman" w:hAnsi="Times New Roman" w:cs="Times New Roman"/>
          <w:sz w:val="24"/>
          <w:szCs w:val="24"/>
        </w:rPr>
      </w:pPr>
    </w:p>
    <w:p w14:paraId="77D30053" w14:textId="497CC30D" w:rsidR="0071384B" w:rsidRPr="0071384B" w:rsidRDefault="0071384B" w:rsidP="0071384B">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1384B">
        <w:rPr>
          <w:rFonts w:ascii="Times New Roman" w:hAnsi="Times New Roman" w:cs="Times New Roman"/>
          <w:b/>
          <w:bCs/>
          <w:sz w:val="24"/>
          <w:szCs w:val="24"/>
        </w:rPr>
        <w:t>Vaka-3</w:t>
      </w:r>
    </w:p>
    <w:p w14:paraId="66E3FF69" w14:textId="5253B4CB" w:rsidR="0071384B" w:rsidRDefault="0071384B" w:rsidP="0071384B">
      <w:pPr>
        <w:pStyle w:val="ListeParagraf"/>
        <w:jc w:val="both"/>
        <w:rPr>
          <w:rFonts w:ascii="Times New Roman" w:hAnsi="Times New Roman" w:cs="Times New Roman"/>
          <w:sz w:val="24"/>
          <w:szCs w:val="24"/>
        </w:rPr>
      </w:pPr>
    </w:p>
    <w:p w14:paraId="62922DD6" w14:textId="7E615096" w:rsid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Yan ağrısı olan 37 yaşında bir erkek hastaya müdahale etmek üzere görevlendirildiniz. Hastaya ulaştığınızda, şiddetli sol taraflı yan ağrısı nedeniyle uyandıktan sonra yatağında sallanan-kıvranan bir adamla karşılaştınız.</w:t>
      </w:r>
    </w:p>
    <w:p w14:paraId="765D76D6" w14:textId="77777777" w:rsidR="00EF36EE" w:rsidRPr="00EF36EE" w:rsidRDefault="00EF36EE" w:rsidP="00EF36EE">
      <w:pPr>
        <w:pStyle w:val="ListeParagraf"/>
        <w:jc w:val="both"/>
        <w:rPr>
          <w:rFonts w:ascii="Times New Roman" w:hAnsi="Times New Roman" w:cs="Times New Roman"/>
          <w:sz w:val="24"/>
          <w:szCs w:val="24"/>
        </w:rPr>
      </w:pPr>
    </w:p>
    <w:p w14:paraId="1CF55E0F" w14:textId="4E067D54"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Muayenede bulguları:</w:t>
      </w:r>
    </w:p>
    <w:p w14:paraId="0C262DD5"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Bilinci açık, oryante ve koopere</w:t>
      </w:r>
    </w:p>
    <w:p w14:paraId="2FB909B0" w14:textId="61031341"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 xml:space="preserve">Radial nabzı: 98 atım / dakika </w:t>
      </w:r>
    </w:p>
    <w:p w14:paraId="68B57F73"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 xml:space="preserve">Oskültasyonda her iki toraksta eşit solunum sesleri mevcut. </w:t>
      </w:r>
    </w:p>
    <w:p w14:paraId="15E748CE"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 xml:space="preserve">SS: 22 nefes / dakika </w:t>
      </w:r>
    </w:p>
    <w:p w14:paraId="64E0BB22"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 xml:space="preserve">Oda havasında SpO2; % 98 </w:t>
      </w:r>
    </w:p>
    <w:p w14:paraId="1C77FF50"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Batın; Flank bölgesinde sol yan ile sınırlı, pozisyon veya nefes alma ile değişmeyen ağrı; ağrı skoru 8/10.</w:t>
      </w:r>
    </w:p>
    <w:p w14:paraId="428A727C"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Alerjiler: Yok</w:t>
      </w:r>
    </w:p>
    <w:p w14:paraId="5456D164"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İlaçlar: Çoklu vitaminler</w:t>
      </w:r>
    </w:p>
    <w:p w14:paraId="0AB54598" w14:textId="7DFB1E72"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Geçmiş tıbbi geçmiş: Yok</w:t>
      </w:r>
    </w:p>
    <w:p w14:paraId="59001109"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lastRenderedPageBreak/>
        <w:t>Son yemek / bağırsak hareketi ve idrar çıkışı: Gece vardiyasından döndükten sonra yatmadan önce kahvaltı, yatmadan önce son idrar çıkışı ve bağırsak hareketi olağan.</w:t>
      </w:r>
    </w:p>
    <w:p w14:paraId="729A7BC1" w14:textId="7AA4E2C1" w:rsid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Olaylar: Şiddetli sol taraflı yan ağrısı nedeniyle yaklaşık 5 saatlik uykudan sonra uyanmış.</w:t>
      </w:r>
    </w:p>
    <w:p w14:paraId="229BFF6D" w14:textId="77777777" w:rsidR="00EF36EE" w:rsidRPr="00EF36EE" w:rsidRDefault="00EF36EE" w:rsidP="00EF36EE">
      <w:pPr>
        <w:pStyle w:val="ListeParagraf"/>
        <w:jc w:val="both"/>
        <w:rPr>
          <w:rFonts w:ascii="Times New Roman" w:hAnsi="Times New Roman" w:cs="Times New Roman"/>
          <w:sz w:val="24"/>
          <w:szCs w:val="24"/>
        </w:rPr>
      </w:pPr>
    </w:p>
    <w:p w14:paraId="704BBF3D" w14:textId="2B8A9420" w:rsidR="0071384B" w:rsidRPr="0071384B"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Bu hastada ön tanınız nedir? Bu vakayı nasıl yönetirsiniz? Yazınız.</w:t>
      </w:r>
    </w:p>
    <w:p w14:paraId="3D75AFBF" w14:textId="77777777" w:rsidR="0071384B" w:rsidRDefault="0071384B" w:rsidP="0071384B">
      <w:pPr>
        <w:pStyle w:val="ListeParagraf"/>
        <w:ind w:left="1506"/>
        <w:jc w:val="both"/>
        <w:rPr>
          <w:rFonts w:ascii="Times New Roman" w:hAnsi="Times New Roman" w:cs="Times New Roman"/>
          <w:sz w:val="24"/>
          <w:szCs w:val="24"/>
        </w:rPr>
      </w:pPr>
    </w:p>
    <w:p w14:paraId="13D9B94C" w14:textId="678BC728" w:rsidR="007C12A5" w:rsidRDefault="00EF36EE" w:rsidP="00EF36EE">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F36EE">
        <w:rPr>
          <w:rFonts w:ascii="Times New Roman" w:hAnsi="Times New Roman" w:cs="Times New Roman"/>
          <w:b/>
          <w:bCs/>
          <w:sz w:val="24"/>
          <w:szCs w:val="24"/>
        </w:rPr>
        <w:t>Vaka-4</w:t>
      </w:r>
    </w:p>
    <w:p w14:paraId="7864398C" w14:textId="6CACB920" w:rsidR="00EF36EE" w:rsidRDefault="00EF36EE" w:rsidP="00EF36EE">
      <w:pPr>
        <w:pStyle w:val="ListeParagraf"/>
        <w:ind w:left="786"/>
        <w:jc w:val="both"/>
        <w:rPr>
          <w:rFonts w:ascii="Times New Roman" w:hAnsi="Times New Roman" w:cs="Times New Roman"/>
          <w:b/>
          <w:bCs/>
          <w:sz w:val="24"/>
          <w:szCs w:val="24"/>
        </w:rPr>
      </w:pPr>
    </w:p>
    <w:p w14:paraId="11EBC8A3" w14:textId="25CC0822"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Burun kanaması (Epistaksis) geçiren 78 yaşında bir erkeğe müdahale etmekle görevlendirildiniz. Evine vardığınızda çenesinin ve gömleğinin önünün kanla kaplı olduğunu görüyorsunuz. Burnundan nefes almakta zorlanıyor ve kan tükürüyor. </w:t>
      </w:r>
    </w:p>
    <w:p w14:paraId="1F60B8A0" w14:textId="77777777" w:rsidR="00EF36EE" w:rsidRPr="00EF36EE" w:rsidRDefault="00EF36EE" w:rsidP="00EF36EE">
      <w:pPr>
        <w:pStyle w:val="ListeParagraf"/>
        <w:ind w:left="786"/>
        <w:jc w:val="both"/>
        <w:rPr>
          <w:rFonts w:ascii="Times New Roman" w:hAnsi="Times New Roman" w:cs="Times New Roman"/>
          <w:sz w:val="24"/>
          <w:szCs w:val="24"/>
        </w:rPr>
      </w:pPr>
    </w:p>
    <w:p w14:paraId="1D7CBFA0"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Hastayı değerlendirdiğinizde bulgularınız:</w:t>
      </w:r>
    </w:p>
    <w:p w14:paraId="55D02F9F"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NB: 84 atım / dakika ve düzensiz</w:t>
      </w:r>
    </w:p>
    <w:p w14:paraId="2EBFC014"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SS: 16 nefes / dakika</w:t>
      </w:r>
    </w:p>
    <w:p w14:paraId="0D388687"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TA: 176/86 mmHg</w:t>
      </w:r>
    </w:p>
    <w:p w14:paraId="4C8D928E"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Oda havasında SpO2: % 97</w:t>
      </w:r>
    </w:p>
    <w:p w14:paraId="6E3C1D30"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A (timpanik): 36.6 ° C</w:t>
      </w:r>
    </w:p>
    <w:p w14:paraId="13389ED8"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Öykü: Epistaksis 1 saat önce kendiliğinden başladı, hasta başını geriye yatırmış ancak kanamayı durduramamış.  Daha önce burun kanamasının olmadığını ifade ediyor.</w:t>
      </w:r>
    </w:p>
    <w:p w14:paraId="7E32873A"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Geçmiş Tıbbi Öykü: Hipertansiyon, atriyal fibrilasyon</w:t>
      </w:r>
    </w:p>
    <w:p w14:paraId="737AB633"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Kullandığı ilaçlar: Ramipril, simvastatin, varfarin</w:t>
      </w:r>
    </w:p>
    <w:p w14:paraId="45ACC5BA" w14:textId="5C979569"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Alerjiler: Yok</w:t>
      </w:r>
    </w:p>
    <w:p w14:paraId="3E4BBB54" w14:textId="77777777" w:rsidR="00EF36EE" w:rsidRPr="00EF36EE" w:rsidRDefault="00EF36EE" w:rsidP="00EF36EE">
      <w:pPr>
        <w:pStyle w:val="ListeParagraf"/>
        <w:ind w:left="786"/>
        <w:jc w:val="both"/>
        <w:rPr>
          <w:rFonts w:ascii="Times New Roman" w:hAnsi="Times New Roman" w:cs="Times New Roman"/>
          <w:sz w:val="24"/>
          <w:szCs w:val="24"/>
        </w:rPr>
      </w:pPr>
    </w:p>
    <w:p w14:paraId="3946ED59" w14:textId="7A5E6BB7"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Bu burun kanamasının en olası nedeni nedir? Vakanın en uygun yönetimi için planınız ne olurdu?</w:t>
      </w:r>
    </w:p>
    <w:p w14:paraId="13574265" w14:textId="159ADA5C" w:rsidR="00EF36EE" w:rsidRDefault="00EF36EE" w:rsidP="00EF36EE">
      <w:pPr>
        <w:pStyle w:val="ListeParagraf"/>
        <w:ind w:left="786"/>
        <w:jc w:val="both"/>
        <w:rPr>
          <w:rFonts w:ascii="Times New Roman" w:hAnsi="Times New Roman" w:cs="Times New Roman"/>
          <w:sz w:val="24"/>
          <w:szCs w:val="24"/>
        </w:rPr>
      </w:pPr>
    </w:p>
    <w:p w14:paraId="70B7C1B4" w14:textId="548EFEC4" w:rsidR="00EF36EE" w:rsidRDefault="00EF36EE" w:rsidP="00EF36EE">
      <w:pPr>
        <w:pStyle w:val="ListeParagraf"/>
        <w:ind w:left="786"/>
        <w:jc w:val="both"/>
        <w:rPr>
          <w:rFonts w:ascii="Times New Roman" w:hAnsi="Times New Roman" w:cs="Times New Roman"/>
          <w:sz w:val="24"/>
          <w:szCs w:val="24"/>
        </w:rPr>
      </w:pPr>
    </w:p>
    <w:p w14:paraId="0CD08018" w14:textId="0DBC89CE" w:rsidR="00EF36EE" w:rsidRDefault="00EF36EE" w:rsidP="00EF36EE">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F36EE">
        <w:rPr>
          <w:rFonts w:ascii="Times New Roman" w:hAnsi="Times New Roman" w:cs="Times New Roman"/>
          <w:b/>
          <w:bCs/>
          <w:sz w:val="24"/>
          <w:szCs w:val="24"/>
        </w:rPr>
        <w:t>Vaka-5</w:t>
      </w:r>
    </w:p>
    <w:p w14:paraId="14FF5511" w14:textId="226F2D9E" w:rsidR="00EF36EE" w:rsidRDefault="00EF36EE" w:rsidP="00EF36EE">
      <w:pPr>
        <w:pStyle w:val="ListeParagraf"/>
        <w:ind w:left="786"/>
        <w:jc w:val="both"/>
        <w:rPr>
          <w:rFonts w:ascii="Times New Roman" w:hAnsi="Times New Roman" w:cs="Times New Roman"/>
          <w:b/>
          <w:bCs/>
          <w:sz w:val="24"/>
          <w:szCs w:val="24"/>
        </w:rPr>
      </w:pPr>
    </w:p>
    <w:p w14:paraId="64AA7017" w14:textId="02F86EF3"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Bir konferans esnasında fenalaşan bir erkek hastaya müdahale etmek üzere görevlendirildiniz. Hastanın 59 yaşında olduğunu ve sunumu esnasında yüzünde ve konuşmasında problemler gelişmeye başladığını öğrendiniz. </w:t>
      </w:r>
    </w:p>
    <w:p w14:paraId="0FC500A6" w14:textId="77777777" w:rsidR="00EF36EE" w:rsidRPr="00EF36EE" w:rsidRDefault="00EF36EE" w:rsidP="00EF36EE">
      <w:pPr>
        <w:pStyle w:val="ListeParagraf"/>
        <w:ind w:left="786"/>
        <w:jc w:val="both"/>
        <w:rPr>
          <w:rFonts w:ascii="Times New Roman" w:hAnsi="Times New Roman" w:cs="Times New Roman"/>
          <w:sz w:val="24"/>
          <w:szCs w:val="24"/>
        </w:rPr>
      </w:pPr>
    </w:p>
    <w:p w14:paraId="799B0449" w14:textId="13B6A5C5"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Herhangi bir değerlendirme yapmadan önce bile kendinizi hastaya tanıtırken fark ettiğiniz, belirgin, sol taraflı yüz düşüşüne- asimetrisine sahip gibi görünen bir adamla karşı karşıyasınız.</w:t>
      </w:r>
    </w:p>
    <w:p w14:paraId="6102294B" w14:textId="77777777" w:rsidR="00EF36EE" w:rsidRPr="00EF36EE" w:rsidRDefault="00EF36EE" w:rsidP="00EF36EE">
      <w:pPr>
        <w:pStyle w:val="ListeParagraf"/>
        <w:ind w:left="786"/>
        <w:jc w:val="both"/>
        <w:rPr>
          <w:rFonts w:ascii="Times New Roman" w:hAnsi="Times New Roman" w:cs="Times New Roman"/>
          <w:sz w:val="24"/>
          <w:szCs w:val="24"/>
        </w:rPr>
      </w:pPr>
    </w:p>
    <w:p w14:paraId="4B004DDE" w14:textId="60068B9A"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Ağzını bir tarafta tamamen kapalı tutamadığını ve tükrük-salyalarının akmaya başladığını ve konuşmasının anlaşılmayan boğuk sesler içerdiğini söyledi. Bu başladığında sunumunu bırakıp, destek personellerinden yardım talep etmiş. </w:t>
      </w:r>
    </w:p>
    <w:p w14:paraId="762683C9" w14:textId="77777777" w:rsidR="00EF36EE" w:rsidRPr="00EF36EE" w:rsidRDefault="00EF36EE" w:rsidP="00EF36EE">
      <w:pPr>
        <w:pStyle w:val="ListeParagraf"/>
        <w:ind w:left="786"/>
        <w:jc w:val="both"/>
        <w:rPr>
          <w:rFonts w:ascii="Times New Roman" w:hAnsi="Times New Roman" w:cs="Times New Roman"/>
          <w:sz w:val="24"/>
          <w:szCs w:val="24"/>
        </w:rPr>
      </w:pPr>
    </w:p>
    <w:p w14:paraId="65B82679"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Bazı değerlendirmeler yapıp ve aşağıdakileri buluyorsunuz:</w:t>
      </w:r>
    </w:p>
    <w:p w14:paraId="64A8CE37"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Hasta tamamen uyanık ve oryante-koopere</w:t>
      </w:r>
    </w:p>
    <w:p w14:paraId="3AFC0127"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NB: 88 atım / dakika ve düzenli</w:t>
      </w:r>
    </w:p>
    <w:p w14:paraId="70C50198"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Oda havasında SpO2: % 92</w:t>
      </w:r>
    </w:p>
    <w:p w14:paraId="50DB088C"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SS: 20 nefes / dakika</w:t>
      </w:r>
    </w:p>
    <w:p w14:paraId="7DE3C516"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Pupiller: 4 mm ışık refleksi mevcut, yuvarlak ve reaktif</w:t>
      </w:r>
    </w:p>
    <w:p w14:paraId="260CE237"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lastRenderedPageBreak/>
        <w:t xml:space="preserve">TA: 105/68 mmHg </w:t>
      </w:r>
    </w:p>
    <w:p w14:paraId="574F3052" w14:textId="3E9AA4FD"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HIZLI muayene: sol göz kapağı ve alın düşüklüğü, sol ağız köşesi kayması mevcut.  Sol kolda erken düşme mevcut. </w:t>
      </w:r>
    </w:p>
    <w:p w14:paraId="4DB85833" w14:textId="77777777" w:rsidR="00EF36EE" w:rsidRPr="00EF36EE" w:rsidRDefault="00EF36EE" w:rsidP="00EF36EE">
      <w:pPr>
        <w:pStyle w:val="ListeParagraf"/>
        <w:ind w:left="786"/>
        <w:jc w:val="both"/>
        <w:rPr>
          <w:rFonts w:ascii="Times New Roman" w:hAnsi="Times New Roman" w:cs="Times New Roman"/>
          <w:sz w:val="24"/>
          <w:szCs w:val="24"/>
        </w:rPr>
      </w:pPr>
    </w:p>
    <w:p w14:paraId="1E35C1F8" w14:textId="341C71A6"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Bu hasta için en olası tanınız ve yönetim basamaklarınız nedir?</w:t>
      </w:r>
    </w:p>
    <w:p w14:paraId="4240ADF8" w14:textId="465ED391" w:rsidR="00EF36EE" w:rsidRDefault="00EF36EE" w:rsidP="00EF36EE">
      <w:pPr>
        <w:pStyle w:val="ListeParagraf"/>
        <w:ind w:left="786"/>
        <w:jc w:val="both"/>
        <w:rPr>
          <w:rFonts w:ascii="Times New Roman" w:hAnsi="Times New Roman" w:cs="Times New Roman"/>
          <w:sz w:val="24"/>
          <w:szCs w:val="24"/>
        </w:rPr>
      </w:pPr>
    </w:p>
    <w:p w14:paraId="3EE73EAA" w14:textId="4262B74B" w:rsidR="00EF36EE" w:rsidRDefault="00EF36EE" w:rsidP="00EF36EE">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F36EE">
        <w:rPr>
          <w:rFonts w:ascii="Times New Roman" w:hAnsi="Times New Roman" w:cs="Times New Roman"/>
          <w:b/>
          <w:bCs/>
          <w:sz w:val="24"/>
          <w:szCs w:val="24"/>
        </w:rPr>
        <w:t>Vaka-6</w:t>
      </w:r>
    </w:p>
    <w:p w14:paraId="601E83D9" w14:textId="0DB5003D" w:rsidR="00EF36EE" w:rsidRDefault="00EF36EE" w:rsidP="00EF36EE">
      <w:pPr>
        <w:pStyle w:val="ListeParagraf"/>
        <w:ind w:left="786"/>
        <w:jc w:val="both"/>
        <w:rPr>
          <w:rFonts w:ascii="Times New Roman" w:hAnsi="Times New Roman" w:cs="Times New Roman"/>
          <w:b/>
          <w:bCs/>
          <w:sz w:val="24"/>
          <w:szCs w:val="24"/>
        </w:rPr>
      </w:pPr>
    </w:p>
    <w:p w14:paraId="418ED101" w14:textId="35EEED8C"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Ani bir kollapsa müdahale etmek üzere görevlendirildiniz, vaka hakkında başka herhangi bir bilginiz yok. Görevlendirmeden 4 dakika sonra olay yerine ulaştığınızda, birkaç izleyicinin, yerde yatan orta yaşlarda bir erkek hastaya sadece elle kardiyopulmoner resüsitasyon (CPR) yapan bir kurtarıcının etrafını çevirdiğini görüyorsunuz. Siz ve meslektaşınız derhal kompresyonu üstlenip, manuel defibrilatör uygulayarak ritim kontrolü yaptınız ve monitörde, 68 atım /dakika hızında normal bir sinüs ritmi tespit ettiniz ama hastanın ele gelen karotis nabzı yoktu. Bu nedenle bu kliniğin NEA (nabızsız elektriksel aktivite) tanısı ile uyumlu olduğunu tespit ettiniz. </w:t>
      </w:r>
    </w:p>
    <w:p w14:paraId="2A1BD3ED" w14:textId="77777777" w:rsidR="00EF36EE" w:rsidRPr="00EF36EE" w:rsidRDefault="00EF36EE" w:rsidP="00EF36EE">
      <w:pPr>
        <w:pStyle w:val="ListeParagraf"/>
        <w:ind w:left="786"/>
        <w:jc w:val="both"/>
        <w:rPr>
          <w:rFonts w:ascii="Times New Roman" w:hAnsi="Times New Roman" w:cs="Times New Roman"/>
          <w:sz w:val="24"/>
          <w:szCs w:val="24"/>
        </w:rPr>
      </w:pPr>
    </w:p>
    <w:p w14:paraId="73D6E6EB" w14:textId="15068FE8"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Bu vakanın bu aşamadan sonraki yönetimine nasıl devam edersiniz? Yazınız.</w:t>
      </w:r>
    </w:p>
    <w:p w14:paraId="37CB7998" w14:textId="14048C8B" w:rsidR="00EF36EE" w:rsidRDefault="00EF36EE" w:rsidP="00EF36EE">
      <w:pPr>
        <w:pStyle w:val="ListeParagraf"/>
        <w:ind w:left="786"/>
        <w:jc w:val="both"/>
        <w:rPr>
          <w:rFonts w:ascii="Times New Roman" w:hAnsi="Times New Roman" w:cs="Times New Roman"/>
          <w:sz w:val="24"/>
          <w:szCs w:val="24"/>
        </w:rPr>
      </w:pPr>
    </w:p>
    <w:p w14:paraId="0D907F8D" w14:textId="6001D23B" w:rsidR="00EF36EE" w:rsidRDefault="00EF36EE" w:rsidP="00EF36EE">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F36EE">
        <w:rPr>
          <w:rFonts w:ascii="Times New Roman" w:hAnsi="Times New Roman" w:cs="Times New Roman"/>
          <w:b/>
          <w:bCs/>
          <w:sz w:val="24"/>
          <w:szCs w:val="24"/>
        </w:rPr>
        <w:t>Vaka-7</w:t>
      </w:r>
    </w:p>
    <w:p w14:paraId="40EB0C95" w14:textId="144E803B" w:rsidR="00EF36EE" w:rsidRDefault="00EF36EE" w:rsidP="00EF36EE">
      <w:pPr>
        <w:pStyle w:val="ListeParagraf"/>
        <w:ind w:left="786"/>
        <w:jc w:val="both"/>
        <w:rPr>
          <w:rFonts w:ascii="Times New Roman" w:hAnsi="Times New Roman" w:cs="Times New Roman"/>
          <w:b/>
          <w:bCs/>
          <w:sz w:val="24"/>
          <w:szCs w:val="24"/>
        </w:rPr>
      </w:pPr>
    </w:p>
    <w:p w14:paraId="2AB47F05" w14:textId="200E31E8"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Karın bölgesinden bıçaklandığı bildirilen bir hastaya müdahale etmek üzere görevlendirildiniz. Olay yeri polis tarafından güvence altına alındı ve 20'li yaşların ortalarında bir erkek hastayı değerlendiriyorsunuz: </w:t>
      </w:r>
    </w:p>
    <w:p w14:paraId="5B9D50D2" w14:textId="77777777" w:rsidR="00EF36EE" w:rsidRPr="00EF36EE" w:rsidRDefault="00EF36EE" w:rsidP="00EF36EE">
      <w:pPr>
        <w:pStyle w:val="ListeParagraf"/>
        <w:ind w:left="786"/>
        <w:jc w:val="both"/>
        <w:rPr>
          <w:rFonts w:ascii="Times New Roman" w:hAnsi="Times New Roman" w:cs="Times New Roman"/>
          <w:sz w:val="24"/>
          <w:szCs w:val="24"/>
        </w:rPr>
      </w:pPr>
    </w:p>
    <w:p w14:paraId="6979A533"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Uyanık ve oryante ve koopere, </w:t>
      </w:r>
    </w:p>
    <w:p w14:paraId="7AC3932E"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NB: 96 atım / dakika </w:t>
      </w:r>
    </w:p>
    <w:p w14:paraId="3BF23D01"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SS: 22 nefes / dakika</w:t>
      </w:r>
    </w:p>
    <w:p w14:paraId="571B1B6A" w14:textId="4265D779"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Oda havasında SpO2: %97 </w:t>
      </w:r>
    </w:p>
    <w:p w14:paraId="45F7995C"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TA: 80/50 mmHg</w:t>
      </w:r>
    </w:p>
    <w:p w14:paraId="46C32ED2"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EKG: 94 atım / dakika kalp atış hızı ve normal sinüs ritmi</w:t>
      </w:r>
    </w:p>
    <w:p w14:paraId="48E8044E" w14:textId="3D326354"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Batın muayenesi: sağ alt kadranda tek bir bıçak yarası mevcut. Dışarıya açılan bir kanama mevcut değil. </w:t>
      </w:r>
    </w:p>
    <w:p w14:paraId="51195B97" w14:textId="77777777" w:rsidR="00EF36EE" w:rsidRPr="00EF36EE" w:rsidRDefault="00EF36EE" w:rsidP="00EF36EE">
      <w:pPr>
        <w:pStyle w:val="ListeParagraf"/>
        <w:ind w:left="786"/>
        <w:jc w:val="both"/>
        <w:rPr>
          <w:rFonts w:ascii="Times New Roman" w:hAnsi="Times New Roman" w:cs="Times New Roman"/>
          <w:sz w:val="24"/>
          <w:szCs w:val="24"/>
        </w:rPr>
      </w:pPr>
    </w:p>
    <w:p w14:paraId="07FA1242" w14:textId="54DB9409"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Bıçak polis tarafından bulunmuş; 6 cm uzunluğu olan bir mutfak bıçağı.</w:t>
      </w:r>
    </w:p>
    <w:p w14:paraId="06CAF17E" w14:textId="77777777" w:rsidR="00EF36EE" w:rsidRPr="00EF36EE" w:rsidRDefault="00EF36EE" w:rsidP="00EF36EE">
      <w:pPr>
        <w:pStyle w:val="ListeParagraf"/>
        <w:ind w:left="786"/>
        <w:jc w:val="both"/>
        <w:rPr>
          <w:rFonts w:ascii="Times New Roman" w:hAnsi="Times New Roman" w:cs="Times New Roman"/>
          <w:sz w:val="24"/>
          <w:szCs w:val="24"/>
        </w:rPr>
      </w:pPr>
    </w:p>
    <w:p w14:paraId="229A1194" w14:textId="350F5CC4"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Bu hastanın hastane öncesi yönetimini nasıl gerçekleştirirsiniz? Yazınız.</w:t>
      </w:r>
    </w:p>
    <w:p w14:paraId="2966AB90" w14:textId="77777777" w:rsidR="00F10BB8" w:rsidRDefault="00F10BB8" w:rsidP="00EF36EE">
      <w:pPr>
        <w:pStyle w:val="ListeParagraf"/>
        <w:ind w:left="786"/>
        <w:jc w:val="both"/>
        <w:rPr>
          <w:rFonts w:ascii="Times New Roman" w:hAnsi="Times New Roman" w:cs="Times New Roman"/>
          <w:sz w:val="24"/>
          <w:szCs w:val="24"/>
        </w:rPr>
      </w:pPr>
    </w:p>
    <w:p w14:paraId="1EE33810" w14:textId="0DEA6FF1" w:rsidR="00EF36EE" w:rsidRDefault="00EF36EE" w:rsidP="00EF36EE">
      <w:pPr>
        <w:pStyle w:val="ListeParagraf"/>
        <w:ind w:left="786"/>
        <w:jc w:val="both"/>
        <w:rPr>
          <w:rFonts w:ascii="Times New Roman" w:hAnsi="Times New Roman" w:cs="Times New Roman"/>
          <w:sz w:val="24"/>
          <w:szCs w:val="24"/>
        </w:rPr>
      </w:pPr>
    </w:p>
    <w:p w14:paraId="13713A16" w14:textId="62D07D6A" w:rsidR="00F10BB8" w:rsidRDefault="00EF36EE" w:rsidP="00F10BB8">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F36EE">
        <w:rPr>
          <w:rFonts w:ascii="Times New Roman" w:hAnsi="Times New Roman" w:cs="Times New Roman"/>
          <w:b/>
          <w:bCs/>
          <w:sz w:val="24"/>
          <w:szCs w:val="24"/>
        </w:rPr>
        <w:t>Vaka-8</w:t>
      </w:r>
    </w:p>
    <w:p w14:paraId="73683DFF" w14:textId="77777777" w:rsidR="00F10BB8" w:rsidRPr="00F10BB8" w:rsidRDefault="00F10BB8" w:rsidP="00F10BB8">
      <w:pPr>
        <w:pStyle w:val="ListeParagraf"/>
        <w:ind w:left="786"/>
        <w:jc w:val="both"/>
        <w:rPr>
          <w:rFonts w:ascii="Times New Roman" w:hAnsi="Times New Roman" w:cs="Times New Roman"/>
          <w:b/>
          <w:bCs/>
          <w:sz w:val="24"/>
          <w:szCs w:val="24"/>
        </w:rPr>
      </w:pPr>
    </w:p>
    <w:p w14:paraId="0820A8A9" w14:textId="25D470EC" w:rsidR="00F10BB8" w:rsidRDefault="00F10BB8" w:rsidP="00F10BB8">
      <w:pPr>
        <w:pStyle w:val="ListeParagraf"/>
        <w:ind w:left="786"/>
        <w:jc w:val="both"/>
        <w:rPr>
          <w:rFonts w:ascii="Times New Roman" w:hAnsi="Times New Roman" w:cs="Times New Roman"/>
          <w:sz w:val="24"/>
          <w:szCs w:val="24"/>
        </w:rPr>
      </w:pPr>
      <w:r w:rsidRPr="00F10BB8">
        <w:rPr>
          <w:rFonts w:ascii="Times New Roman" w:hAnsi="Times New Roman" w:cs="Times New Roman"/>
          <w:sz w:val="24"/>
          <w:szCs w:val="24"/>
        </w:rPr>
        <w:t>65 yaşında çarpıntı şikâyeti olan erkek hastaya müdahale etmek üzere görevlendirildiniz.</w:t>
      </w:r>
    </w:p>
    <w:p w14:paraId="61FCD926" w14:textId="77777777" w:rsidR="00F10BB8" w:rsidRPr="00F10BB8" w:rsidRDefault="00F10BB8" w:rsidP="00F10BB8">
      <w:pPr>
        <w:pStyle w:val="ListeParagraf"/>
        <w:ind w:left="786"/>
        <w:jc w:val="both"/>
        <w:rPr>
          <w:rFonts w:ascii="Times New Roman" w:hAnsi="Times New Roman" w:cs="Times New Roman"/>
          <w:sz w:val="24"/>
          <w:szCs w:val="24"/>
        </w:rPr>
      </w:pPr>
    </w:p>
    <w:p w14:paraId="67F30354" w14:textId="77777777" w:rsidR="00F10BB8" w:rsidRPr="00F10BB8" w:rsidRDefault="00F10BB8" w:rsidP="00F10BB8">
      <w:pPr>
        <w:pStyle w:val="ListeParagraf"/>
        <w:ind w:left="786"/>
        <w:jc w:val="both"/>
        <w:rPr>
          <w:rFonts w:ascii="Times New Roman" w:hAnsi="Times New Roman" w:cs="Times New Roman"/>
          <w:sz w:val="24"/>
          <w:szCs w:val="24"/>
        </w:rPr>
      </w:pPr>
      <w:r w:rsidRPr="00F10BB8">
        <w:rPr>
          <w:rFonts w:ascii="Times New Roman" w:hAnsi="Times New Roman" w:cs="Times New Roman"/>
          <w:sz w:val="24"/>
          <w:szCs w:val="24"/>
        </w:rPr>
        <w:t xml:space="preserve">Hasta uyanık ve oryante ve koopere, </w:t>
      </w:r>
    </w:p>
    <w:p w14:paraId="70D3A699" w14:textId="77777777" w:rsidR="00F10BB8" w:rsidRPr="00F10BB8" w:rsidRDefault="00F10BB8" w:rsidP="00F10BB8">
      <w:pPr>
        <w:pStyle w:val="ListeParagraf"/>
        <w:ind w:left="786"/>
        <w:jc w:val="both"/>
        <w:rPr>
          <w:rFonts w:ascii="Times New Roman" w:hAnsi="Times New Roman" w:cs="Times New Roman"/>
          <w:sz w:val="24"/>
          <w:szCs w:val="24"/>
        </w:rPr>
      </w:pPr>
      <w:r w:rsidRPr="00F10BB8">
        <w:rPr>
          <w:rFonts w:ascii="Times New Roman" w:hAnsi="Times New Roman" w:cs="Times New Roman"/>
          <w:sz w:val="24"/>
          <w:szCs w:val="24"/>
        </w:rPr>
        <w:t>TA: 123/76 mmHg</w:t>
      </w:r>
    </w:p>
    <w:p w14:paraId="02AB29CE" w14:textId="77777777" w:rsidR="00F10BB8" w:rsidRPr="00F10BB8" w:rsidRDefault="00F10BB8" w:rsidP="00F10BB8">
      <w:pPr>
        <w:pStyle w:val="ListeParagraf"/>
        <w:ind w:left="786"/>
        <w:jc w:val="both"/>
        <w:rPr>
          <w:rFonts w:ascii="Times New Roman" w:hAnsi="Times New Roman" w:cs="Times New Roman"/>
          <w:sz w:val="24"/>
          <w:szCs w:val="24"/>
        </w:rPr>
      </w:pPr>
      <w:r w:rsidRPr="00F10BB8">
        <w:rPr>
          <w:rFonts w:ascii="Times New Roman" w:hAnsi="Times New Roman" w:cs="Times New Roman"/>
          <w:sz w:val="24"/>
          <w:szCs w:val="24"/>
        </w:rPr>
        <w:t>SS: 22 nefes /dakika</w:t>
      </w:r>
    </w:p>
    <w:p w14:paraId="7B6F7ECD" w14:textId="77777777" w:rsidR="00F10BB8" w:rsidRPr="00F10BB8" w:rsidRDefault="00F10BB8" w:rsidP="00F10BB8">
      <w:pPr>
        <w:pStyle w:val="ListeParagraf"/>
        <w:ind w:left="786"/>
        <w:jc w:val="both"/>
        <w:rPr>
          <w:rFonts w:ascii="Times New Roman" w:hAnsi="Times New Roman" w:cs="Times New Roman"/>
          <w:sz w:val="24"/>
          <w:szCs w:val="24"/>
        </w:rPr>
      </w:pPr>
      <w:r w:rsidRPr="00F10BB8">
        <w:rPr>
          <w:rFonts w:ascii="Times New Roman" w:hAnsi="Times New Roman" w:cs="Times New Roman"/>
          <w:sz w:val="24"/>
          <w:szCs w:val="24"/>
        </w:rPr>
        <w:t xml:space="preserve">Oda havasında SpO2: % 97 </w:t>
      </w:r>
    </w:p>
    <w:p w14:paraId="7F607CCD" w14:textId="7B0BCF1F" w:rsidR="00F10BB8" w:rsidRPr="00F10BB8" w:rsidRDefault="00F10BB8" w:rsidP="00F10BB8">
      <w:pPr>
        <w:pStyle w:val="ListeParagraf"/>
        <w:ind w:left="786"/>
        <w:rPr>
          <w:rFonts w:ascii="Times New Roman" w:hAnsi="Times New Roman" w:cs="Times New Roman"/>
          <w:sz w:val="24"/>
          <w:szCs w:val="24"/>
        </w:rPr>
      </w:pPr>
      <w:r w:rsidRPr="00F10BB8">
        <w:rPr>
          <w:rFonts w:ascii="Times New Roman" w:hAnsi="Times New Roman" w:cs="Times New Roman"/>
          <w:sz w:val="24"/>
          <w:szCs w:val="24"/>
        </w:rPr>
        <w:lastRenderedPageBreak/>
        <w:t>EKG</w:t>
      </w:r>
      <w:r>
        <w:rPr>
          <w:rFonts w:ascii="Times New Roman" w:hAnsi="Times New Roman" w:cs="Times New Roman"/>
          <w:sz w:val="24"/>
          <w:szCs w:val="24"/>
        </w:rPr>
        <w:t xml:space="preserve"> </w:t>
      </w:r>
      <w:r w:rsidRPr="00F10BB8">
        <w:rPr>
          <w:rFonts w:ascii="Times New Roman" w:hAnsi="Times New Roman" w:cs="Times New Roman"/>
          <w:sz w:val="24"/>
          <w:szCs w:val="24"/>
        </w:rPr>
        <w:t xml:space="preserve">si :  </w:t>
      </w:r>
      <w:r w:rsidRPr="00F10BB8">
        <w:rPr>
          <w:rFonts w:ascii="Times New Roman" w:hAnsi="Times New Roman" w:cs="Times New Roman"/>
          <w:noProof/>
          <w:sz w:val="24"/>
          <w:szCs w:val="24"/>
        </w:rPr>
        <w:drawing>
          <wp:inline distT="0" distB="0" distL="0" distR="0" wp14:anchorId="38C5BCAF" wp14:editId="14E44E1C">
            <wp:extent cx="5444180" cy="2839535"/>
            <wp:effectExtent l="19050" t="0" r="4120" b="0"/>
            <wp:docPr id="9" name="Resim 9" descr="vt ec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t ecg ile ilgili görsel sonucu"/>
                    <pic:cNvPicPr>
                      <a:picLocks noChangeAspect="1" noChangeArrowheads="1"/>
                    </pic:cNvPicPr>
                  </pic:nvPicPr>
                  <pic:blipFill>
                    <a:blip r:embed="rId5" cstate="print"/>
                    <a:srcRect/>
                    <a:stretch>
                      <a:fillRect/>
                    </a:stretch>
                  </pic:blipFill>
                  <pic:spPr bwMode="auto">
                    <a:xfrm>
                      <a:off x="0" y="0"/>
                      <a:ext cx="5440080" cy="2837396"/>
                    </a:xfrm>
                    <a:prstGeom prst="rect">
                      <a:avLst/>
                    </a:prstGeom>
                    <a:noFill/>
                    <a:ln w="9525">
                      <a:noFill/>
                      <a:miter lim="800000"/>
                      <a:headEnd/>
                      <a:tailEnd/>
                    </a:ln>
                  </pic:spPr>
                </pic:pic>
              </a:graphicData>
            </a:graphic>
          </wp:inline>
        </w:drawing>
      </w:r>
    </w:p>
    <w:p w14:paraId="33A0BED5" w14:textId="54ECD481" w:rsidR="00F10BB8" w:rsidRDefault="00F10BB8" w:rsidP="00F10BB8">
      <w:pPr>
        <w:pStyle w:val="ListeParagraf"/>
        <w:ind w:left="786"/>
        <w:jc w:val="both"/>
        <w:rPr>
          <w:rFonts w:ascii="Times New Roman" w:hAnsi="Times New Roman" w:cs="Times New Roman"/>
          <w:sz w:val="24"/>
          <w:szCs w:val="24"/>
        </w:rPr>
      </w:pPr>
      <w:r w:rsidRPr="00F10BB8">
        <w:rPr>
          <w:rFonts w:ascii="Times New Roman" w:hAnsi="Times New Roman" w:cs="Times New Roman"/>
          <w:sz w:val="24"/>
          <w:szCs w:val="24"/>
        </w:rPr>
        <w:t>Bu hastada ön tanınız nedir? Bu vakanın yönetimini nasıl gerçekleştirirsiniz? Yazınız.</w:t>
      </w:r>
    </w:p>
    <w:p w14:paraId="1CA12C30" w14:textId="6E28E050" w:rsidR="004D31C3" w:rsidRDefault="004D31C3" w:rsidP="00F10BB8">
      <w:pPr>
        <w:pStyle w:val="ListeParagraf"/>
        <w:ind w:left="786"/>
        <w:jc w:val="both"/>
        <w:rPr>
          <w:rFonts w:ascii="Times New Roman" w:hAnsi="Times New Roman" w:cs="Times New Roman"/>
          <w:sz w:val="24"/>
          <w:szCs w:val="24"/>
        </w:rPr>
      </w:pPr>
    </w:p>
    <w:p w14:paraId="313243B7" w14:textId="705C979F" w:rsidR="004D31C3" w:rsidRDefault="004D31C3" w:rsidP="00F10BB8">
      <w:pPr>
        <w:pStyle w:val="ListeParagraf"/>
        <w:ind w:left="786"/>
        <w:jc w:val="both"/>
        <w:rPr>
          <w:rFonts w:ascii="Times New Roman" w:hAnsi="Times New Roman" w:cs="Times New Roman"/>
          <w:sz w:val="24"/>
          <w:szCs w:val="24"/>
        </w:rPr>
      </w:pPr>
    </w:p>
    <w:p w14:paraId="2B31AE4B" w14:textId="6F69D15E" w:rsidR="004D31C3" w:rsidRDefault="004D31C3" w:rsidP="004D31C3">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D31C3">
        <w:rPr>
          <w:rFonts w:ascii="Times New Roman" w:hAnsi="Times New Roman" w:cs="Times New Roman"/>
          <w:b/>
          <w:bCs/>
          <w:sz w:val="24"/>
          <w:szCs w:val="24"/>
        </w:rPr>
        <w:t>Vaka-9</w:t>
      </w:r>
    </w:p>
    <w:p w14:paraId="4991ED06" w14:textId="7E3ECBFA" w:rsidR="004D31C3" w:rsidRDefault="004D31C3" w:rsidP="004D31C3">
      <w:pPr>
        <w:pStyle w:val="ListeParagraf"/>
        <w:ind w:left="786"/>
        <w:jc w:val="both"/>
        <w:rPr>
          <w:rFonts w:ascii="Times New Roman" w:hAnsi="Times New Roman" w:cs="Times New Roman"/>
          <w:b/>
          <w:bCs/>
          <w:sz w:val="24"/>
          <w:szCs w:val="24"/>
        </w:rPr>
      </w:pPr>
    </w:p>
    <w:p w14:paraId="7033B800" w14:textId="49BC1D4F" w:rsidR="00C175D3" w:rsidRDefault="00C175D3" w:rsidP="00C175D3">
      <w:pPr>
        <w:pStyle w:val="ListeParagraf"/>
        <w:ind w:left="786"/>
        <w:jc w:val="both"/>
        <w:rPr>
          <w:rFonts w:ascii="Times New Roman" w:hAnsi="Times New Roman" w:cs="Times New Roman"/>
          <w:sz w:val="24"/>
          <w:szCs w:val="24"/>
        </w:rPr>
      </w:pPr>
      <w:r w:rsidRPr="00C175D3">
        <w:rPr>
          <w:rFonts w:ascii="Times New Roman" w:hAnsi="Times New Roman" w:cs="Times New Roman"/>
          <w:sz w:val="24"/>
          <w:szCs w:val="24"/>
        </w:rPr>
        <w:t>Müdahale etmek üzere görevlendirildiğiniz hasta yüksek basınç uyarısı veren sıcak su kazanını tamir etmeye çalışırken boru patlaması nedeniyle her iki kolu sıcak su ile haşlanan 35 yaşında bir erkek. Karısı hemen su kaynağını, kazanı kapattığını ve hastanın kollarını suya tuttuğunu ifade ediyor.</w:t>
      </w:r>
    </w:p>
    <w:p w14:paraId="50BD2D66" w14:textId="77777777" w:rsidR="00C175D3" w:rsidRPr="00C175D3" w:rsidRDefault="00C175D3" w:rsidP="00C175D3">
      <w:pPr>
        <w:pStyle w:val="ListeParagraf"/>
        <w:ind w:left="786"/>
        <w:jc w:val="both"/>
        <w:rPr>
          <w:rFonts w:ascii="Times New Roman" w:hAnsi="Times New Roman" w:cs="Times New Roman"/>
          <w:sz w:val="24"/>
          <w:szCs w:val="24"/>
        </w:rPr>
      </w:pPr>
    </w:p>
    <w:p w14:paraId="0B26BA3C" w14:textId="048389C2" w:rsidR="00C175D3" w:rsidRDefault="00C175D3" w:rsidP="00C175D3">
      <w:pPr>
        <w:pStyle w:val="ListeParagraf"/>
        <w:ind w:left="786"/>
        <w:jc w:val="both"/>
        <w:rPr>
          <w:rFonts w:ascii="Times New Roman" w:hAnsi="Times New Roman" w:cs="Times New Roman"/>
          <w:sz w:val="24"/>
          <w:szCs w:val="24"/>
        </w:rPr>
      </w:pPr>
      <w:r w:rsidRPr="00C175D3">
        <w:rPr>
          <w:rFonts w:ascii="Times New Roman" w:hAnsi="Times New Roman" w:cs="Times New Roman"/>
          <w:sz w:val="24"/>
          <w:szCs w:val="24"/>
        </w:rPr>
        <w:t xml:space="preserve">Hastanın primer bakısını yapıp problem olmadığından emin olduktan sonra sonra sekonder bakıya geçiyorsunuz.  Sekonder bakıda hastanın yanmış kolları değerlendiriyorsunuz. 9'lar kuralını kullanarak, vücut yüzey alanının yaklaşık %13-15'inde üzerinde büller olan parsiyel yanıklar olduğunu tespit ediyorsunuz. Hastanız, ağrısının 10 üzerinden 7 olduğunu söylüyor.  </w:t>
      </w:r>
    </w:p>
    <w:p w14:paraId="454899F0" w14:textId="77777777" w:rsidR="00C175D3" w:rsidRPr="00C175D3" w:rsidRDefault="00C175D3" w:rsidP="00C175D3">
      <w:pPr>
        <w:pStyle w:val="ListeParagraf"/>
        <w:ind w:left="786"/>
        <w:jc w:val="both"/>
        <w:rPr>
          <w:rFonts w:ascii="Times New Roman" w:hAnsi="Times New Roman" w:cs="Times New Roman"/>
          <w:sz w:val="24"/>
          <w:szCs w:val="24"/>
        </w:rPr>
      </w:pPr>
    </w:p>
    <w:p w14:paraId="4A243CFE" w14:textId="37D4A15A" w:rsidR="004D31C3" w:rsidRDefault="00C175D3" w:rsidP="00C175D3">
      <w:pPr>
        <w:pStyle w:val="ListeParagraf"/>
        <w:ind w:left="786"/>
        <w:jc w:val="both"/>
        <w:rPr>
          <w:rFonts w:ascii="Times New Roman" w:hAnsi="Times New Roman" w:cs="Times New Roman"/>
          <w:sz w:val="24"/>
          <w:szCs w:val="24"/>
        </w:rPr>
      </w:pPr>
      <w:r w:rsidRPr="00C175D3">
        <w:rPr>
          <w:rFonts w:ascii="Times New Roman" w:hAnsi="Times New Roman" w:cs="Times New Roman"/>
          <w:sz w:val="24"/>
          <w:szCs w:val="24"/>
        </w:rPr>
        <w:t>Bu yanığın derecesi nedir? Bu yanık vakasını nasıl yönetirsiniz? Yazınız.</w:t>
      </w:r>
    </w:p>
    <w:p w14:paraId="733ED268" w14:textId="77777777" w:rsidR="00C175D3" w:rsidRDefault="00C175D3" w:rsidP="00C175D3">
      <w:pPr>
        <w:pStyle w:val="ListeParagraf"/>
        <w:ind w:left="786"/>
        <w:jc w:val="both"/>
        <w:rPr>
          <w:rFonts w:ascii="Times New Roman" w:hAnsi="Times New Roman" w:cs="Times New Roman"/>
          <w:sz w:val="24"/>
          <w:szCs w:val="24"/>
        </w:rPr>
      </w:pPr>
    </w:p>
    <w:p w14:paraId="616E8495" w14:textId="67E13AEB" w:rsidR="00C175D3" w:rsidRDefault="00C175D3" w:rsidP="00C175D3">
      <w:pPr>
        <w:pStyle w:val="ListeParagraf"/>
        <w:ind w:left="786"/>
        <w:jc w:val="both"/>
        <w:rPr>
          <w:rFonts w:ascii="Times New Roman" w:hAnsi="Times New Roman" w:cs="Times New Roman"/>
          <w:sz w:val="24"/>
          <w:szCs w:val="24"/>
        </w:rPr>
      </w:pPr>
    </w:p>
    <w:p w14:paraId="469E2DB3" w14:textId="4601C2EC" w:rsidR="00C175D3" w:rsidRDefault="00C175D3" w:rsidP="00C175D3">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175D3">
        <w:rPr>
          <w:rFonts w:ascii="Times New Roman" w:hAnsi="Times New Roman" w:cs="Times New Roman"/>
          <w:b/>
          <w:bCs/>
          <w:sz w:val="24"/>
          <w:szCs w:val="24"/>
        </w:rPr>
        <w:t>Vaka-10</w:t>
      </w:r>
    </w:p>
    <w:p w14:paraId="4C9FB3BF" w14:textId="25BF8253" w:rsidR="00C175D3" w:rsidRDefault="00C175D3" w:rsidP="00C175D3">
      <w:pPr>
        <w:pStyle w:val="ListeParagraf"/>
        <w:ind w:left="786"/>
        <w:jc w:val="both"/>
        <w:rPr>
          <w:rFonts w:ascii="Times New Roman" w:hAnsi="Times New Roman" w:cs="Times New Roman"/>
          <w:b/>
          <w:bCs/>
          <w:sz w:val="24"/>
          <w:szCs w:val="24"/>
        </w:rPr>
      </w:pPr>
    </w:p>
    <w:p w14:paraId="337E2CAE" w14:textId="0A84EC5A" w:rsidR="00C175D3" w:rsidRDefault="00C175D3" w:rsidP="00C175D3">
      <w:pPr>
        <w:pStyle w:val="ListeParagraf"/>
        <w:ind w:left="786"/>
        <w:jc w:val="both"/>
        <w:rPr>
          <w:rFonts w:ascii="Times New Roman" w:hAnsi="Times New Roman" w:cs="Times New Roman"/>
          <w:sz w:val="24"/>
          <w:szCs w:val="24"/>
        </w:rPr>
      </w:pPr>
      <w:r w:rsidRPr="00C175D3">
        <w:rPr>
          <w:rFonts w:ascii="Times New Roman" w:hAnsi="Times New Roman" w:cs="Times New Roman"/>
          <w:sz w:val="24"/>
          <w:szCs w:val="24"/>
        </w:rPr>
        <w:t xml:space="preserve">Bir gece vardiyasında, ekibinizle beraber görevden dönerken yol kenarında devrilmiş bir otobüse rastlıyorsunuz. Etrafta dolaşan birden fazla hasta, yardım için bağıran insanlar var. Yol ve bitişik alana yayılmış bagaj ve enkaz parçalarının da olduğunu görüyorsunuz. Aracınızı olay yerinin yukarısına doğru konumlandırıyorsunuz. Araçtan çıkıp olay yerini hızlıca taradığınızda 40 civarında yaralının-ölü olduğu bir durumla karşı karşıya kaldığınızı anlıyorsunuz. </w:t>
      </w:r>
    </w:p>
    <w:p w14:paraId="286BE3B5" w14:textId="77777777" w:rsidR="00C175D3" w:rsidRDefault="00C175D3" w:rsidP="00C175D3">
      <w:pPr>
        <w:pStyle w:val="ListeParagraf"/>
        <w:ind w:left="786"/>
        <w:jc w:val="both"/>
        <w:rPr>
          <w:rFonts w:ascii="Times New Roman" w:hAnsi="Times New Roman" w:cs="Times New Roman"/>
          <w:sz w:val="24"/>
          <w:szCs w:val="24"/>
        </w:rPr>
      </w:pPr>
    </w:p>
    <w:p w14:paraId="1A474BAF" w14:textId="7DC6EE6B" w:rsidR="007C12A5" w:rsidRDefault="00C175D3" w:rsidP="00C175D3">
      <w:pPr>
        <w:pStyle w:val="ListeParagraf"/>
        <w:ind w:left="786"/>
        <w:jc w:val="both"/>
        <w:rPr>
          <w:rFonts w:ascii="Times New Roman" w:hAnsi="Times New Roman" w:cs="Times New Roman"/>
          <w:sz w:val="24"/>
          <w:szCs w:val="24"/>
        </w:rPr>
      </w:pPr>
      <w:r w:rsidRPr="00C175D3">
        <w:rPr>
          <w:rFonts w:ascii="Times New Roman" w:hAnsi="Times New Roman" w:cs="Times New Roman"/>
          <w:sz w:val="24"/>
          <w:szCs w:val="24"/>
        </w:rPr>
        <w:t>Bu olayın yönetiminde bu aşamadan sonra neler yaparsınız? Yazınız.</w:t>
      </w:r>
    </w:p>
    <w:p w14:paraId="53B582AB" w14:textId="7562C770" w:rsidR="008C003B" w:rsidRDefault="008C003B" w:rsidP="00C175D3">
      <w:pPr>
        <w:pStyle w:val="ListeParagraf"/>
        <w:ind w:left="786"/>
        <w:jc w:val="both"/>
        <w:rPr>
          <w:rFonts w:ascii="Times New Roman" w:hAnsi="Times New Roman" w:cs="Times New Roman"/>
          <w:sz w:val="24"/>
          <w:szCs w:val="24"/>
        </w:rPr>
      </w:pPr>
    </w:p>
    <w:p w14:paraId="698A1469" w14:textId="77777777" w:rsidR="008C003B" w:rsidRDefault="008C003B" w:rsidP="00C175D3">
      <w:pPr>
        <w:pStyle w:val="ListeParagraf"/>
        <w:ind w:left="786"/>
        <w:jc w:val="both"/>
        <w:rPr>
          <w:rFonts w:ascii="Times New Roman" w:hAnsi="Times New Roman" w:cs="Times New Roman"/>
          <w:sz w:val="24"/>
          <w:szCs w:val="24"/>
        </w:rPr>
      </w:pPr>
    </w:p>
    <w:p w14:paraId="345FD18C" w14:textId="6D90824C" w:rsidR="00C175D3" w:rsidRDefault="00C175D3" w:rsidP="00C175D3">
      <w:pPr>
        <w:pStyle w:val="ListeParagraf"/>
        <w:ind w:left="786"/>
        <w:jc w:val="both"/>
        <w:rPr>
          <w:rFonts w:ascii="Times New Roman" w:hAnsi="Times New Roman" w:cs="Times New Roman"/>
          <w:sz w:val="24"/>
          <w:szCs w:val="24"/>
        </w:rPr>
      </w:pPr>
    </w:p>
    <w:p w14:paraId="5BE3A142" w14:textId="77777777" w:rsidR="00924359" w:rsidRDefault="00924359" w:rsidP="00C175D3">
      <w:pPr>
        <w:pStyle w:val="ListeParagraf"/>
        <w:ind w:left="786"/>
        <w:jc w:val="both"/>
        <w:rPr>
          <w:rFonts w:ascii="Times New Roman" w:hAnsi="Times New Roman" w:cs="Times New Roman"/>
          <w:sz w:val="24"/>
          <w:szCs w:val="24"/>
        </w:rPr>
      </w:pPr>
    </w:p>
    <w:p w14:paraId="5850ADBF" w14:textId="38773B92" w:rsidR="005D7A56" w:rsidRDefault="00924359" w:rsidP="00C175D3">
      <w:pPr>
        <w:jc w:val="center"/>
        <w:rPr>
          <w:rFonts w:ascii="Times New Roman" w:hAnsi="Times New Roman" w:cs="Times New Roman"/>
          <w:b/>
          <w:bCs/>
          <w:sz w:val="24"/>
          <w:szCs w:val="24"/>
        </w:rPr>
      </w:pPr>
      <w:r w:rsidRPr="00E07303">
        <w:rPr>
          <w:rFonts w:ascii="Times New Roman" w:hAnsi="Times New Roman" w:cs="Times New Roman"/>
          <w:b/>
          <w:bCs/>
          <w:sz w:val="24"/>
          <w:szCs w:val="24"/>
        </w:rPr>
        <w:lastRenderedPageBreak/>
        <w:t xml:space="preserve">ÖĞRENCİ </w:t>
      </w:r>
      <w:r>
        <w:rPr>
          <w:rFonts w:ascii="Times New Roman" w:hAnsi="Times New Roman" w:cs="Times New Roman"/>
          <w:b/>
          <w:bCs/>
          <w:sz w:val="24"/>
          <w:szCs w:val="24"/>
        </w:rPr>
        <w:t xml:space="preserve">ÖDEV </w:t>
      </w:r>
      <w:r w:rsidRPr="00E07303">
        <w:rPr>
          <w:rFonts w:ascii="Times New Roman" w:hAnsi="Times New Roman" w:cs="Times New Roman"/>
          <w:b/>
          <w:bCs/>
          <w:sz w:val="24"/>
          <w:szCs w:val="24"/>
        </w:rPr>
        <w:t>LİSTESİ</w:t>
      </w:r>
    </w:p>
    <w:p w14:paraId="3C88F7A0" w14:textId="77777777" w:rsidR="00924359" w:rsidRPr="00E07303" w:rsidRDefault="00924359" w:rsidP="00C175D3">
      <w:pPr>
        <w:jc w:val="center"/>
        <w:rPr>
          <w:rFonts w:ascii="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1547"/>
        <w:gridCol w:w="3593"/>
      </w:tblGrid>
      <w:tr w:rsidR="005B6550" w:rsidRPr="00292267" w14:paraId="2699E89B" w14:textId="77777777" w:rsidTr="00924359">
        <w:trPr>
          <w:jc w:val="center"/>
        </w:trPr>
        <w:tc>
          <w:tcPr>
            <w:tcW w:w="1547" w:type="dxa"/>
          </w:tcPr>
          <w:p w14:paraId="50A16039" w14:textId="77777777" w:rsidR="005B6550" w:rsidRPr="00292267" w:rsidRDefault="005B6550" w:rsidP="00703B49">
            <w:pPr>
              <w:rPr>
                <w:rFonts w:ascii="Times New Roman" w:hAnsi="Times New Roman" w:cs="Times New Roman"/>
                <w:b/>
                <w:bCs/>
                <w:sz w:val="24"/>
                <w:szCs w:val="24"/>
              </w:rPr>
            </w:pPr>
            <w:r w:rsidRPr="00292267">
              <w:rPr>
                <w:rFonts w:ascii="Times New Roman" w:hAnsi="Times New Roman" w:cs="Times New Roman"/>
                <w:b/>
                <w:bCs/>
                <w:sz w:val="24"/>
                <w:szCs w:val="24"/>
              </w:rPr>
              <w:t>Öğrenci No</w:t>
            </w:r>
          </w:p>
        </w:tc>
        <w:tc>
          <w:tcPr>
            <w:tcW w:w="3593" w:type="dxa"/>
          </w:tcPr>
          <w:p w14:paraId="59F540F3" w14:textId="77777777" w:rsidR="005B6550" w:rsidRPr="00292267" w:rsidRDefault="005B6550" w:rsidP="00703B49">
            <w:pPr>
              <w:rPr>
                <w:rFonts w:ascii="Times New Roman" w:hAnsi="Times New Roman" w:cs="Times New Roman"/>
                <w:b/>
                <w:bCs/>
                <w:sz w:val="24"/>
                <w:szCs w:val="24"/>
              </w:rPr>
            </w:pPr>
            <w:r w:rsidRPr="00292267">
              <w:rPr>
                <w:rFonts w:ascii="Times New Roman" w:hAnsi="Times New Roman" w:cs="Times New Roman"/>
                <w:b/>
                <w:bCs/>
                <w:sz w:val="24"/>
                <w:szCs w:val="24"/>
              </w:rPr>
              <w:t>Adı Soyadı</w:t>
            </w:r>
          </w:p>
        </w:tc>
      </w:tr>
      <w:tr w:rsidR="005B6550" w:rsidRPr="00292267" w14:paraId="06EEBDF6" w14:textId="77777777" w:rsidTr="00924359">
        <w:trPr>
          <w:jc w:val="center"/>
        </w:trPr>
        <w:tc>
          <w:tcPr>
            <w:tcW w:w="1547" w:type="dxa"/>
            <w:vAlign w:val="bottom"/>
          </w:tcPr>
          <w:p w14:paraId="797D3748"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1172302019</w:t>
            </w:r>
          </w:p>
        </w:tc>
        <w:tc>
          <w:tcPr>
            <w:tcW w:w="3593" w:type="dxa"/>
            <w:vAlign w:val="center"/>
          </w:tcPr>
          <w:p w14:paraId="53BEAF1B"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ESRA KESKİN</w:t>
            </w:r>
          </w:p>
        </w:tc>
      </w:tr>
      <w:tr w:rsidR="005B6550" w:rsidRPr="00292267" w14:paraId="22DF4340" w14:textId="77777777" w:rsidTr="00924359">
        <w:trPr>
          <w:jc w:val="center"/>
        </w:trPr>
        <w:tc>
          <w:tcPr>
            <w:tcW w:w="1547" w:type="dxa"/>
            <w:vAlign w:val="bottom"/>
          </w:tcPr>
          <w:p w14:paraId="0FFA36A0"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1182302002</w:t>
            </w:r>
          </w:p>
        </w:tc>
        <w:tc>
          <w:tcPr>
            <w:tcW w:w="3593" w:type="dxa"/>
            <w:vAlign w:val="center"/>
          </w:tcPr>
          <w:p w14:paraId="0D0E4AB4"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MELİSA ÖZKILIÇ</w:t>
            </w:r>
          </w:p>
        </w:tc>
      </w:tr>
      <w:tr w:rsidR="005B6550" w:rsidRPr="00292267" w14:paraId="466D7D5A" w14:textId="77777777" w:rsidTr="00924359">
        <w:trPr>
          <w:jc w:val="center"/>
        </w:trPr>
        <w:tc>
          <w:tcPr>
            <w:tcW w:w="1547" w:type="dxa"/>
            <w:vAlign w:val="bottom"/>
          </w:tcPr>
          <w:p w14:paraId="6A23C4DD"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1182302007</w:t>
            </w:r>
          </w:p>
        </w:tc>
        <w:tc>
          <w:tcPr>
            <w:tcW w:w="3593" w:type="dxa"/>
            <w:vAlign w:val="center"/>
          </w:tcPr>
          <w:p w14:paraId="79445196"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TAYFUN KÖKSAL</w:t>
            </w:r>
          </w:p>
        </w:tc>
      </w:tr>
      <w:tr w:rsidR="005B6550" w:rsidRPr="00292267" w14:paraId="79DFD7C5" w14:textId="77777777" w:rsidTr="00924359">
        <w:trPr>
          <w:jc w:val="center"/>
        </w:trPr>
        <w:tc>
          <w:tcPr>
            <w:tcW w:w="1547" w:type="dxa"/>
            <w:vAlign w:val="bottom"/>
          </w:tcPr>
          <w:p w14:paraId="716EAD19"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1182302009</w:t>
            </w:r>
          </w:p>
        </w:tc>
        <w:tc>
          <w:tcPr>
            <w:tcW w:w="3593" w:type="dxa"/>
            <w:vAlign w:val="center"/>
          </w:tcPr>
          <w:p w14:paraId="3DF39C42"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ÖZGE ÖZER</w:t>
            </w:r>
          </w:p>
        </w:tc>
      </w:tr>
      <w:tr w:rsidR="005B6550" w:rsidRPr="00292267" w14:paraId="4057B59F" w14:textId="77777777" w:rsidTr="00924359">
        <w:trPr>
          <w:jc w:val="center"/>
        </w:trPr>
        <w:tc>
          <w:tcPr>
            <w:tcW w:w="1547" w:type="dxa"/>
            <w:vAlign w:val="bottom"/>
          </w:tcPr>
          <w:p w14:paraId="1B6597DB"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1182302012</w:t>
            </w:r>
          </w:p>
        </w:tc>
        <w:tc>
          <w:tcPr>
            <w:tcW w:w="3593" w:type="dxa"/>
            <w:vAlign w:val="center"/>
          </w:tcPr>
          <w:p w14:paraId="237F66A1"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ÖZKAN ÖZAŞIK</w:t>
            </w:r>
          </w:p>
        </w:tc>
      </w:tr>
      <w:tr w:rsidR="005B6550" w:rsidRPr="00292267" w14:paraId="70CA9413" w14:textId="77777777" w:rsidTr="00924359">
        <w:trPr>
          <w:jc w:val="center"/>
        </w:trPr>
        <w:tc>
          <w:tcPr>
            <w:tcW w:w="1547" w:type="dxa"/>
            <w:vAlign w:val="bottom"/>
          </w:tcPr>
          <w:p w14:paraId="7FDF5D83"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1182302013</w:t>
            </w:r>
          </w:p>
        </w:tc>
        <w:tc>
          <w:tcPr>
            <w:tcW w:w="3593" w:type="dxa"/>
            <w:vAlign w:val="center"/>
          </w:tcPr>
          <w:p w14:paraId="3713791B"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ŞEYMANUR YİĞİT</w:t>
            </w:r>
          </w:p>
        </w:tc>
      </w:tr>
      <w:tr w:rsidR="005B6550" w:rsidRPr="00292267" w14:paraId="65CB0AFB" w14:textId="77777777" w:rsidTr="00924359">
        <w:trPr>
          <w:jc w:val="center"/>
        </w:trPr>
        <w:tc>
          <w:tcPr>
            <w:tcW w:w="1547" w:type="dxa"/>
            <w:vAlign w:val="bottom"/>
          </w:tcPr>
          <w:p w14:paraId="269F86C7"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1182302014</w:t>
            </w:r>
          </w:p>
        </w:tc>
        <w:tc>
          <w:tcPr>
            <w:tcW w:w="3593" w:type="dxa"/>
            <w:vAlign w:val="center"/>
          </w:tcPr>
          <w:p w14:paraId="51024D18"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KADER ALTINER</w:t>
            </w:r>
          </w:p>
        </w:tc>
      </w:tr>
      <w:tr w:rsidR="005B6550" w:rsidRPr="00292267" w14:paraId="413FF2FC" w14:textId="77777777" w:rsidTr="00924359">
        <w:trPr>
          <w:jc w:val="center"/>
        </w:trPr>
        <w:tc>
          <w:tcPr>
            <w:tcW w:w="1547" w:type="dxa"/>
            <w:vAlign w:val="bottom"/>
          </w:tcPr>
          <w:p w14:paraId="39713040"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1182302016</w:t>
            </w:r>
          </w:p>
        </w:tc>
        <w:tc>
          <w:tcPr>
            <w:tcW w:w="3593" w:type="dxa"/>
            <w:vAlign w:val="center"/>
          </w:tcPr>
          <w:p w14:paraId="4654E4C3"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AYŞE KAZİ</w:t>
            </w:r>
          </w:p>
        </w:tc>
      </w:tr>
      <w:tr w:rsidR="005B6550" w:rsidRPr="00292267" w14:paraId="7B2477B9" w14:textId="77777777" w:rsidTr="00924359">
        <w:trPr>
          <w:jc w:val="center"/>
        </w:trPr>
        <w:tc>
          <w:tcPr>
            <w:tcW w:w="1547" w:type="dxa"/>
            <w:vAlign w:val="bottom"/>
          </w:tcPr>
          <w:p w14:paraId="4D598C8E"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1182302017</w:t>
            </w:r>
          </w:p>
        </w:tc>
        <w:tc>
          <w:tcPr>
            <w:tcW w:w="3593" w:type="dxa"/>
            <w:vAlign w:val="center"/>
          </w:tcPr>
          <w:p w14:paraId="7F7209B6"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EZGİ ALBAN</w:t>
            </w:r>
          </w:p>
        </w:tc>
      </w:tr>
      <w:tr w:rsidR="005B6550" w:rsidRPr="00292267" w14:paraId="256D2555" w14:textId="77777777" w:rsidTr="00924359">
        <w:trPr>
          <w:jc w:val="center"/>
        </w:trPr>
        <w:tc>
          <w:tcPr>
            <w:tcW w:w="1547" w:type="dxa"/>
            <w:vAlign w:val="bottom"/>
          </w:tcPr>
          <w:p w14:paraId="4111DBFC"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1182302020</w:t>
            </w:r>
          </w:p>
        </w:tc>
        <w:tc>
          <w:tcPr>
            <w:tcW w:w="3593" w:type="dxa"/>
            <w:vAlign w:val="center"/>
          </w:tcPr>
          <w:p w14:paraId="65311C0D"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YUNUS EMRE KARABACAK</w:t>
            </w:r>
          </w:p>
        </w:tc>
      </w:tr>
      <w:tr w:rsidR="005B6550" w:rsidRPr="00292267" w14:paraId="3BBA86C3" w14:textId="77777777" w:rsidTr="00924359">
        <w:trPr>
          <w:jc w:val="center"/>
        </w:trPr>
        <w:tc>
          <w:tcPr>
            <w:tcW w:w="1547" w:type="dxa"/>
            <w:vAlign w:val="bottom"/>
          </w:tcPr>
          <w:p w14:paraId="673DFA14"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1182302022</w:t>
            </w:r>
          </w:p>
        </w:tc>
        <w:tc>
          <w:tcPr>
            <w:tcW w:w="3593" w:type="dxa"/>
            <w:vAlign w:val="center"/>
          </w:tcPr>
          <w:p w14:paraId="4FAFC70D"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MURAT YILDIZ</w:t>
            </w:r>
          </w:p>
        </w:tc>
      </w:tr>
      <w:tr w:rsidR="005B6550" w:rsidRPr="00292267" w14:paraId="0B42D25E" w14:textId="77777777" w:rsidTr="00924359">
        <w:trPr>
          <w:jc w:val="center"/>
        </w:trPr>
        <w:tc>
          <w:tcPr>
            <w:tcW w:w="1547" w:type="dxa"/>
            <w:vAlign w:val="bottom"/>
          </w:tcPr>
          <w:p w14:paraId="7DD0A973"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1182302027</w:t>
            </w:r>
          </w:p>
        </w:tc>
        <w:tc>
          <w:tcPr>
            <w:tcW w:w="3593" w:type="dxa"/>
            <w:vAlign w:val="center"/>
          </w:tcPr>
          <w:p w14:paraId="49018CF9"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EMİNE TUĞÇE ERGÜN</w:t>
            </w:r>
          </w:p>
        </w:tc>
      </w:tr>
      <w:tr w:rsidR="005B6550" w:rsidRPr="00292267" w14:paraId="2B441E43" w14:textId="77777777" w:rsidTr="00924359">
        <w:trPr>
          <w:jc w:val="center"/>
        </w:trPr>
        <w:tc>
          <w:tcPr>
            <w:tcW w:w="1547" w:type="dxa"/>
            <w:vAlign w:val="bottom"/>
          </w:tcPr>
          <w:p w14:paraId="1D8D1919"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1182302030</w:t>
            </w:r>
          </w:p>
        </w:tc>
        <w:tc>
          <w:tcPr>
            <w:tcW w:w="3593" w:type="dxa"/>
            <w:vAlign w:val="center"/>
          </w:tcPr>
          <w:p w14:paraId="4908895B"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ARDA KAHRAMAN</w:t>
            </w:r>
          </w:p>
        </w:tc>
      </w:tr>
      <w:tr w:rsidR="005B6550" w:rsidRPr="00292267" w14:paraId="25C4EC29" w14:textId="77777777" w:rsidTr="00924359">
        <w:trPr>
          <w:jc w:val="center"/>
        </w:trPr>
        <w:tc>
          <w:tcPr>
            <w:tcW w:w="1547" w:type="dxa"/>
            <w:vAlign w:val="bottom"/>
          </w:tcPr>
          <w:p w14:paraId="6F49B44C"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1182302035</w:t>
            </w:r>
          </w:p>
        </w:tc>
        <w:tc>
          <w:tcPr>
            <w:tcW w:w="3593" w:type="dxa"/>
            <w:vAlign w:val="center"/>
          </w:tcPr>
          <w:p w14:paraId="7996BE25"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AYŞENUR FİDAN</w:t>
            </w:r>
          </w:p>
        </w:tc>
      </w:tr>
      <w:tr w:rsidR="005B6550" w:rsidRPr="00292267" w14:paraId="102A3C52" w14:textId="77777777" w:rsidTr="00924359">
        <w:trPr>
          <w:jc w:val="center"/>
        </w:trPr>
        <w:tc>
          <w:tcPr>
            <w:tcW w:w="1547" w:type="dxa"/>
            <w:vAlign w:val="bottom"/>
          </w:tcPr>
          <w:p w14:paraId="0EA4A336"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1182302038</w:t>
            </w:r>
          </w:p>
        </w:tc>
        <w:tc>
          <w:tcPr>
            <w:tcW w:w="3593" w:type="dxa"/>
            <w:vAlign w:val="center"/>
          </w:tcPr>
          <w:p w14:paraId="5D15F893"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ENİS KARAKUŞ</w:t>
            </w:r>
          </w:p>
        </w:tc>
      </w:tr>
      <w:tr w:rsidR="005B6550" w:rsidRPr="00292267" w14:paraId="1D892C91" w14:textId="77777777" w:rsidTr="00924359">
        <w:trPr>
          <w:jc w:val="center"/>
        </w:trPr>
        <w:tc>
          <w:tcPr>
            <w:tcW w:w="1547" w:type="dxa"/>
            <w:vAlign w:val="bottom"/>
          </w:tcPr>
          <w:p w14:paraId="3F58D481"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1182302041</w:t>
            </w:r>
          </w:p>
        </w:tc>
        <w:tc>
          <w:tcPr>
            <w:tcW w:w="3593" w:type="dxa"/>
            <w:vAlign w:val="center"/>
          </w:tcPr>
          <w:p w14:paraId="4DDD33FA"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MERYEM AKTAŞ</w:t>
            </w:r>
          </w:p>
        </w:tc>
      </w:tr>
      <w:tr w:rsidR="005B6550" w:rsidRPr="00292267" w14:paraId="1A4FA190" w14:textId="77777777" w:rsidTr="00924359">
        <w:trPr>
          <w:jc w:val="center"/>
        </w:trPr>
        <w:tc>
          <w:tcPr>
            <w:tcW w:w="1547" w:type="dxa"/>
            <w:vAlign w:val="bottom"/>
          </w:tcPr>
          <w:p w14:paraId="327F6D00"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1182302604</w:t>
            </w:r>
          </w:p>
        </w:tc>
        <w:tc>
          <w:tcPr>
            <w:tcW w:w="3593" w:type="dxa"/>
            <w:vAlign w:val="center"/>
          </w:tcPr>
          <w:p w14:paraId="5D8566ED"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OMER KALKAN</w:t>
            </w:r>
          </w:p>
        </w:tc>
      </w:tr>
      <w:tr w:rsidR="005B6550" w:rsidRPr="00292267" w14:paraId="1A3015AD" w14:textId="77777777" w:rsidTr="00924359">
        <w:trPr>
          <w:jc w:val="center"/>
        </w:trPr>
        <w:tc>
          <w:tcPr>
            <w:tcW w:w="1547" w:type="dxa"/>
            <w:vAlign w:val="bottom"/>
          </w:tcPr>
          <w:p w14:paraId="7BF5CD8D"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1182302904</w:t>
            </w:r>
          </w:p>
        </w:tc>
        <w:tc>
          <w:tcPr>
            <w:tcW w:w="3593" w:type="dxa"/>
            <w:vAlign w:val="center"/>
          </w:tcPr>
          <w:p w14:paraId="1FDB9BED" w14:textId="77777777" w:rsidR="005B6550" w:rsidRPr="00292267" w:rsidRDefault="005B6550" w:rsidP="00703B49">
            <w:pPr>
              <w:rPr>
                <w:rFonts w:ascii="Times New Roman" w:hAnsi="Times New Roman" w:cs="Times New Roman"/>
                <w:sz w:val="24"/>
                <w:szCs w:val="24"/>
              </w:rPr>
            </w:pPr>
            <w:r w:rsidRPr="00292267">
              <w:rPr>
                <w:rFonts w:ascii="Times New Roman" w:hAnsi="Times New Roman" w:cs="Times New Roman"/>
                <w:color w:val="000000"/>
                <w:sz w:val="24"/>
                <w:szCs w:val="24"/>
              </w:rPr>
              <w:t>FATİH İBA</w:t>
            </w:r>
          </w:p>
        </w:tc>
      </w:tr>
      <w:tr w:rsidR="005B6550" w:rsidRPr="00292267" w14:paraId="5D4D3318" w14:textId="77777777" w:rsidTr="00924359">
        <w:trPr>
          <w:jc w:val="center"/>
        </w:trPr>
        <w:tc>
          <w:tcPr>
            <w:tcW w:w="1547" w:type="dxa"/>
            <w:vAlign w:val="bottom"/>
          </w:tcPr>
          <w:p w14:paraId="41BC6058" w14:textId="77777777" w:rsidR="005B6550" w:rsidRPr="00292267" w:rsidRDefault="005B6550"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1182302034</w:t>
            </w:r>
          </w:p>
        </w:tc>
        <w:tc>
          <w:tcPr>
            <w:tcW w:w="3593" w:type="dxa"/>
            <w:vAlign w:val="center"/>
          </w:tcPr>
          <w:p w14:paraId="72C8E948" w14:textId="77777777" w:rsidR="005B6550" w:rsidRPr="00292267" w:rsidRDefault="005B6550"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BÜŞRA DURSUN</w:t>
            </w:r>
          </w:p>
        </w:tc>
      </w:tr>
    </w:tbl>
    <w:p w14:paraId="2EB854BA" w14:textId="77777777" w:rsidR="00292EFF" w:rsidRDefault="00292EFF" w:rsidP="0071384B">
      <w:pPr>
        <w:jc w:val="both"/>
      </w:pPr>
    </w:p>
    <w:sectPr w:rsidR="00292EFF" w:rsidSect="008C003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923CE"/>
    <w:multiLevelType w:val="hybridMultilevel"/>
    <w:tmpl w:val="19949DA0"/>
    <w:lvl w:ilvl="0" w:tplc="6E5AFDEE">
      <w:start w:val="1"/>
      <w:numFmt w:val="decimal"/>
      <w:lvlText w:val="%1)"/>
      <w:lvlJc w:val="left"/>
      <w:pPr>
        <w:ind w:left="786"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251D5E"/>
    <w:multiLevelType w:val="hybridMultilevel"/>
    <w:tmpl w:val="87925996"/>
    <w:lvl w:ilvl="0" w:tplc="6E5AFDEE">
      <w:start w:val="1"/>
      <w:numFmt w:val="decimal"/>
      <w:lvlText w:val="%1)"/>
      <w:lvlJc w:val="left"/>
      <w:pPr>
        <w:ind w:left="1506" w:hanging="360"/>
      </w:pPr>
      <w:rPr>
        <w:b w:val="0"/>
        <w:bCs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91"/>
    <w:rsid w:val="0002661A"/>
    <w:rsid w:val="00186F43"/>
    <w:rsid w:val="00220491"/>
    <w:rsid w:val="00292EFF"/>
    <w:rsid w:val="004D31C3"/>
    <w:rsid w:val="005B6550"/>
    <w:rsid w:val="005D7A56"/>
    <w:rsid w:val="0071384B"/>
    <w:rsid w:val="00782E96"/>
    <w:rsid w:val="007C12A5"/>
    <w:rsid w:val="0083266A"/>
    <w:rsid w:val="008C003B"/>
    <w:rsid w:val="00900EF2"/>
    <w:rsid w:val="009069E4"/>
    <w:rsid w:val="0091639B"/>
    <w:rsid w:val="00924359"/>
    <w:rsid w:val="00970330"/>
    <w:rsid w:val="009833E0"/>
    <w:rsid w:val="00A114A2"/>
    <w:rsid w:val="00A8415C"/>
    <w:rsid w:val="00B71C3A"/>
    <w:rsid w:val="00BC2C8F"/>
    <w:rsid w:val="00BD1309"/>
    <w:rsid w:val="00C175D3"/>
    <w:rsid w:val="00C77581"/>
    <w:rsid w:val="00C904E3"/>
    <w:rsid w:val="00CD6CFA"/>
    <w:rsid w:val="00DF7D63"/>
    <w:rsid w:val="00E0006C"/>
    <w:rsid w:val="00E07303"/>
    <w:rsid w:val="00EF36EE"/>
    <w:rsid w:val="00F10BB8"/>
    <w:rsid w:val="00F378BF"/>
    <w:rsid w:val="00FC4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BDE6"/>
  <w15:chartTrackingRefBased/>
  <w15:docId w15:val="{14A5D811-72E3-4F88-96A6-6BFE6CB6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2C8F"/>
    <w:pPr>
      <w:ind w:left="720"/>
      <w:contextualSpacing/>
    </w:pPr>
  </w:style>
  <w:style w:type="table" w:styleId="TabloKlavuzu">
    <w:name w:val="Table Grid"/>
    <w:basedOn w:val="NormalTablo"/>
    <w:uiPriority w:val="39"/>
    <w:rsid w:val="0090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1504</Words>
  <Characters>8573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38</cp:revision>
  <dcterms:created xsi:type="dcterms:W3CDTF">2020-06-02T08:37:00Z</dcterms:created>
  <dcterms:modified xsi:type="dcterms:W3CDTF">2020-06-03T09:25:00Z</dcterms:modified>
</cp:coreProperties>
</file>