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A" w:rsidRPr="00084FFA" w:rsidRDefault="0000594E" w:rsidP="00B47E6B">
      <w:pPr>
        <w:pStyle w:val="GvdeMetni"/>
        <w:shd w:val="clear" w:color="auto" w:fill="FFFFFF" w:themeFill="background1"/>
        <w:tabs>
          <w:tab w:val="left" w:pos="6080"/>
          <w:tab w:val="left" w:pos="8739"/>
          <w:tab w:val="left" w:pos="11399"/>
          <w:tab w:val="left" w:pos="14058"/>
        </w:tabs>
        <w:spacing w:before="71" w:after="20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group id="Group 8" o:spid="_x0000_s1026" style="position:absolute;margin-left:74.55pt;margin-top:160.15pt;width:6.4pt;height:305.45pt;z-index:-251658240;mso-position-horizontal-relative:page;mso-position-vertical-relative:page" coordorigin="1491,3203" coordsize="12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">
            <v:line id="Line 11" o:spid="_x0000_s1027" style="position:absolute;visibility:visible" from="1554,3203" to="1554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eP70AAADaAAAADwAAAGRycy9kb3ducmV2LnhtbESPQYvCMBSE7wv+h/AEb5rqQZZqFBEK&#10;4s0qe340z6bYvJQk2uqvN4Kwx2FmvmHW28G24kE+NI4VzGcZCOLK6YZrBZdzMf0FESKyxtYxKXhS&#10;gO1m9LPGXLueT/QoYy0ShEOOCkyMXS5lqAxZDDPXESfv6rzFmKSvpfbYJ7ht5SLLltJiw2nBYEd7&#10;Q9WtvFsF9lUcO0OISy7Lwg9tfZ//9UpNxsNuBSLSEP/D3/ZBK1jA50q6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9nj+9AAAA2gAAAA8AAAAAAAAAAAAAAAAAoQIA&#10;AGRycy9kb3ducmV2LnhtbFBLBQYAAAAABAAEAPkAAACLAwAAAAA=&#10;" strokecolor="#e6b8b7" strokeweight="6.36pt"/>
            <v:line id="Line 10" o:spid="_x0000_s1028" style="position:absolute;visibility:visible" from="1554,5238" to="1554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hUsQAAADaAAAADwAAAGRycy9kb3ducmV2LnhtbESPQWsCMRSE7wX/Q3iCt5pYSy1bo4gi&#10;rYciahd6fGxed5duXrZJqvHfN4VCj8PMfMPMl8l24kw+tI41TMYKBHHlTMu1hrfT9vYRRIjIBjvH&#10;pOFKAZaLwc0cC+MufKDzMdYiQzgUqKGJsS+kDFVDFsPY9cTZ+3DeYszS19J4vGS47eSdUg/SYst5&#10;ocGe1g1Vn8dvq+F51e3U177clO7k7xXN0ut7mbQeDdPqCUSkFP/Df+0Xo2EKv1fy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GFSxAAAANoAAAAPAAAAAAAAAAAA&#10;AAAAAKECAABkcnMvZG93bnJldi54bWxQSwUGAAAAAAQABAD5AAAAkgMAAAAA&#10;" strokecolor="#c4d69b" strokeweight="6.36pt"/>
            <v:line id="Line 9" o:spid="_x0000_s1029" style="position:absolute;visibility:visible" from="1554,7274" to="1554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g7cEAAADaAAAADwAAAGRycy9kb3ducmV2LnhtbESPT2sCMRTE7wW/Q3gFbzVbEbFbo0iL&#10;f651S8+PzXN3cfMSk7iufnojFDwOM/MbZr7sTSs68qGxrOB9lIEgLq1uuFLwW6zfZiBCRNbYWiYF&#10;VwqwXAxe5phre+Ef6vaxEgnCIUcFdYwulzKUNRkMI+uIk3ew3mBM0ldSe7wkuGnlOMum0mDDaaFG&#10;R181lcf92ShAg27bnwrvYrf73oTb5mN1+1Nq+NqvPkFE6uMz/N/eaQUTeFxJN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WDtwQAAANoAAAAPAAAAAAAAAAAAAAAA&#10;AKECAABkcnMvZG93bnJldi54bWxQSwUGAAAAAAQABAD5AAAAjwMAAAAA&#10;" strokecolor="#b09fc6" strokeweight="6.36pt"/>
            <w10:wrap anchorx="page" anchory="page"/>
          </v:group>
        </w:pict>
      </w:r>
      <w:r w:rsidR="0015417B" w:rsidRPr="00084FFA">
        <w:rPr>
          <w:w w:val="110"/>
          <w:sz w:val="20"/>
          <w:szCs w:val="20"/>
        </w:rPr>
        <w:t>TEKİRDAĞ NAMIK KEMAL ÜNİVERSİTESİ HAYRABOLU MESLEK YÜKSEKOKULU 2019-2020 ÖĞRETİM YILI GÜZ DÖNEMİ DERS PROGRAM</w:t>
      </w:r>
      <w:r w:rsidR="00DF2C28">
        <w:rPr>
          <w:w w:val="110"/>
          <w:sz w:val="20"/>
          <w:szCs w:val="20"/>
        </w:rPr>
        <w:t>I</w:t>
      </w:r>
    </w:p>
    <w:tbl>
      <w:tblPr>
        <w:tblStyle w:val="TableNormal"/>
        <w:tblW w:w="15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2"/>
        <w:gridCol w:w="142"/>
        <w:gridCol w:w="284"/>
        <w:gridCol w:w="2136"/>
        <w:gridCol w:w="370"/>
        <w:gridCol w:w="2182"/>
        <w:gridCol w:w="425"/>
        <w:gridCol w:w="2126"/>
        <w:gridCol w:w="426"/>
        <w:gridCol w:w="1984"/>
        <w:gridCol w:w="375"/>
        <w:gridCol w:w="2177"/>
        <w:gridCol w:w="425"/>
        <w:gridCol w:w="1984"/>
        <w:gridCol w:w="426"/>
      </w:tblGrid>
      <w:tr w:rsidR="00FD6031" w:rsidRPr="00F76D4C" w:rsidTr="0040243E">
        <w:trPr>
          <w:trHeight w:val="243"/>
        </w:trPr>
        <w:tc>
          <w:tcPr>
            <w:tcW w:w="568" w:type="dxa"/>
            <w:gridSpan w:val="3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right="37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MAKİNE-I</w:t>
            </w:r>
          </w:p>
        </w:tc>
        <w:tc>
          <w:tcPr>
            <w:tcW w:w="370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82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5" w:right="37"/>
              <w:jc w:val="center"/>
              <w:rPr>
                <w:rFonts w:ascii="Arial" w:hAnsi="Arial"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MAKİNE-II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6" w:right="34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OTOMOTİV TEKNOLOJİSİ-I</w:t>
            </w:r>
          </w:p>
        </w:tc>
        <w:tc>
          <w:tcPr>
            <w:tcW w:w="42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OTOMOTİV TEKNOLOJİSİ-II</w:t>
            </w:r>
          </w:p>
        </w:tc>
        <w:tc>
          <w:tcPr>
            <w:tcW w:w="37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2177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left="54" w:right="37"/>
              <w:jc w:val="center"/>
              <w:rPr>
                <w:rFonts w:ascii="Arial" w:hAnsi="Arial"/>
                <w:b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TARIM MAKİNELERİ-I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ind w:right="84"/>
              <w:jc w:val="center"/>
              <w:rPr>
                <w:rFonts w:ascii="Arial" w:hAnsi="Arial"/>
                <w:sz w:val="8"/>
                <w:szCs w:val="8"/>
              </w:rPr>
            </w:pPr>
            <w:r w:rsidRPr="00F76D4C">
              <w:rPr>
                <w:rFonts w:ascii="Arial" w:hAnsi="Arial"/>
                <w:b/>
                <w:sz w:val="8"/>
                <w:szCs w:val="8"/>
              </w:rPr>
              <w:t>TARIM MAKİNELERİ-II</w:t>
            </w:r>
          </w:p>
        </w:tc>
        <w:tc>
          <w:tcPr>
            <w:tcW w:w="426" w:type="dxa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76D4C">
              <w:rPr>
                <w:rFonts w:ascii="Arial" w:hAnsi="Arial" w:cs="Arial"/>
                <w:b/>
                <w:sz w:val="8"/>
                <w:szCs w:val="8"/>
              </w:rPr>
              <w:t>DERSLİK</w:t>
            </w:r>
          </w:p>
        </w:tc>
      </w:tr>
      <w:tr w:rsidR="00FD6031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FD6031" w:rsidRPr="00F76D4C" w:rsidRDefault="00FD6031" w:rsidP="00B47E6B">
            <w:pPr>
              <w:pStyle w:val="TableParagraph"/>
              <w:shd w:val="clear" w:color="auto" w:fill="FFFFFF" w:themeFill="background1"/>
              <w:spacing w:before="8"/>
              <w:rPr>
                <w:b/>
                <w:sz w:val="8"/>
                <w:szCs w:val="8"/>
              </w:rPr>
            </w:pP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spacing w:line="324" w:lineRule="auto"/>
              <w:ind w:left="35" w:right="11" w:firstLine="2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P A Z A R T E S İ</w:t>
            </w:r>
          </w:p>
        </w:tc>
        <w:tc>
          <w:tcPr>
            <w:tcW w:w="142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E1D7F" w:rsidRPr="00B47E6B" w:rsidRDefault="009E1D7F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FD6031" w:rsidRPr="00B47E6B" w:rsidRDefault="009E1D7F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 II</w:t>
            </w: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Motor Teknolojisi</w:t>
            </w: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</w:t>
            </w: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77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Toprak Bil. Ve Bit. Y.</w:t>
            </w:r>
          </w:p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spacing w:before="17"/>
              <w:ind w:left="18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FD6031" w:rsidRPr="00B47E6B" w:rsidRDefault="00FD6031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482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84827" w:rsidRPr="00B47E6B" w:rsidRDefault="00A8482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 II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Motor Teknolojisi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77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Toprak Bil. Ve Bit. Y.</w:t>
            </w:r>
          </w:p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spacing w:before="18"/>
              <w:ind w:left="18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A84827" w:rsidRPr="00B47E6B" w:rsidRDefault="00A8482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 II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Motor Teknolojisi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Organik Tarım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İmalat İşlemleri II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Motor Teknolojisi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HareketKontrol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Organik Tarım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 Güvenliği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Termodinamik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HareketKontrol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Hasat Öncesi Tarım Alet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Mak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 Güvenliği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Termodinamik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HareketKontrol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Hasat Öncesi Tarım Alet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Mak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154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Termodinamik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HareketKontrol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Sistemleri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Hasat Öncesi Tarım Alet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Mak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Hasat Öncesi Tarım Alet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Mak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line="324" w:lineRule="auto"/>
              <w:ind w:left="37" w:right="12"/>
              <w:jc w:val="both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S A L I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İmalat İşlemleri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Matematik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Bilgi ve İletişim </w:t>
            </w: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Tek.I</w:t>
            </w:r>
            <w:proofErr w:type="gram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18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18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İmalat İşlemleri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Matematik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Bilgi ve İletişim </w:t>
            </w: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Tek.I</w:t>
            </w:r>
            <w:proofErr w:type="gram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Kenan BAYSAL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18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18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İmalat İşlemleri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Matematik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294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29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Bilgisi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Dr. Ahmet DURAK 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188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18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İmalat İşlemleri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Üretim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 Resim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Bilgisi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Dr. Ahmet DURAK</w:t>
            </w: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88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8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Bilgisayar Destekli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ÇizimI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 Resim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Elektrifikasyon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Bilgisayar Destekli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ÇizimI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 Resim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Elektrifikasyon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Elektrifikasyon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AB44E7" w:rsidRPr="00B47E6B" w:rsidTr="00B47E6B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AB44E7" w:rsidRPr="00B47E6B" w:rsidRDefault="00AB44E7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DURAK-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88"/>
              <w:rPr>
                <w:rFonts w:ascii="Arial" w:hAnsi="Arial" w:cs="Arial"/>
                <w:sz w:val="8"/>
                <w:szCs w:val="8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8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4E7" w:rsidRPr="00B47E6B" w:rsidRDefault="00AB44E7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52835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8"/>
                <w:szCs w:val="8"/>
              </w:rPr>
            </w:pP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Ç A R Ş A M B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FFFF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Güç Aktarma Organları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Mekanizasyon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17"/>
              <w:ind w:left="18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52835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52835" w:rsidRPr="00B47E6B" w:rsidRDefault="00D52835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Güç Aktarma Organları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Mekanizasyon</w:t>
            </w:r>
          </w:p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29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52835" w:rsidRPr="00B47E6B" w:rsidRDefault="00D52835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Güç Aktarma Organları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Mekanizasyon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29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Fizik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Güç Aktarma Organları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Tarımsal Mekanizasyon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29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Teknik Resim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Tekniği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68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Teknolojinin Bilimsel İlkeleri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Sulama Makineleri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Teknik Resim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Tekniği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68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Teknolojinin Bilimsel İlkeleri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Sulama Makineleri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56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Teknik Resim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Teknolojinin Bilimsel İlkeleri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Sulama Makineleri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Teknik Resim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0"/>
                <w:szCs w:val="10"/>
              </w:rPr>
              <w:t>TEK.R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SINIFI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Teknolojinin Bilimsel İlkeleri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7"/>
              <w:jc w:val="both"/>
              <w:rPr>
                <w:rFonts w:ascii="Arial" w:hAnsi="Arial"/>
                <w:sz w:val="8"/>
                <w:szCs w:val="8"/>
              </w:rPr>
            </w:pPr>
            <w:r w:rsidRPr="00B47E6B">
              <w:rPr>
                <w:rFonts w:ascii="Arial" w:hAnsi="Arial"/>
                <w:w w:val="110"/>
                <w:sz w:val="8"/>
                <w:szCs w:val="8"/>
              </w:rPr>
              <w:t>P E R Ş E M B E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ve Kontrol</w:t>
            </w:r>
          </w:p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Kaynak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Otomotiv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Elektiriği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4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Ölçme ve Kontrol</w:t>
            </w:r>
            <w:r w:rsidRPr="00B47E6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3365E4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Kaynak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Otomotiv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Elektiriği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9"/>
              <w:ind w:left="1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Hidrolik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Pnömatik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39" w:lineRule="exact"/>
              <w:ind w:left="28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Kaynak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Umut BATIGÜCÜ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28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25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Tasarım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CNCFreze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Otomotiv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Elektiriği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1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Tasarım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CNCFreze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Otomotiv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Elektiriği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1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105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Özlem TOPTANCI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Tasarım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CNCFreze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Yönetimi 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Mekanik Teknolojisi</w:t>
            </w:r>
          </w:p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CNCFreze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 Gör. Ercan TOPTANCI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Mekanik Teknolojisi</w:t>
            </w:r>
          </w:p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F17F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8"/>
                <w:szCs w:val="8"/>
              </w:rPr>
            </w:pP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C U M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08.30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right="8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Emisyon Kontrol Sistemleri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right="82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09.30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Destekli Çizim 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right="8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Emisyon Kontrol Sistemleri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82"/>
              <w:jc w:val="both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.Ahmet DURAK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10.30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5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6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r w:rsidRPr="00B47E6B">
              <w:rPr>
                <w:rFonts w:ascii="Arial" w:hAnsi="Arial" w:cs="Arial"/>
                <w:sz w:val="8"/>
                <w:szCs w:val="8"/>
              </w:rPr>
              <w:t xml:space="preserve"> </w:t>
            </w: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Toprak Bil. Ve Bit. Y.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Mekanik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11.30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2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5"/>
              <w:ind w:left="5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107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Toprak Bil. Ve Bit. Y.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8"/>
                <w:szCs w:val="8"/>
              </w:rPr>
              <w:t>Dr.Füsun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 xml:space="preserve"> HASTÜRK ŞAHİN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101</w:t>
            </w: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Mekanik Teknolojisi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Umut BATIGÜCÜ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13.30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6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Termik Motorlar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14.30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42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Makine Elemanları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Ali IŞIKTAŞ</w:t>
            </w:r>
          </w:p>
        </w:tc>
        <w:tc>
          <w:tcPr>
            <w:tcW w:w="375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7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Termik Motorlar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Ahmet DURAK</w:t>
            </w:r>
          </w:p>
        </w:tc>
        <w:tc>
          <w:tcPr>
            <w:tcW w:w="426" w:type="dxa"/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15.30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11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5"/>
              <w:ind w:left="6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Teknolojileri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8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A.Savaş DEMİRCAN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6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6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Termik Motorlar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Ahmet DURAK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  <w:tr w:rsidR="00D372E3" w:rsidRPr="00B47E6B" w:rsidTr="00B47E6B">
        <w:trPr>
          <w:trHeight w:val="53"/>
        </w:trPr>
        <w:tc>
          <w:tcPr>
            <w:tcW w:w="142" w:type="dxa"/>
            <w:vMerge/>
            <w:shd w:val="clear" w:color="auto" w:fill="FFFFFF" w:themeFill="background1"/>
          </w:tcPr>
          <w:p w:rsidR="00D372E3" w:rsidRPr="00B47E6B" w:rsidRDefault="00D372E3" w:rsidP="00B47E6B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09"/>
                <w:sz w:val="8"/>
                <w:szCs w:val="8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16.30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8"/>
                <w:szCs w:val="8"/>
              </w:rPr>
            </w:pPr>
            <w:r w:rsidRPr="00B47E6B">
              <w:rPr>
                <w:rFonts w:ascii="Arial"/>
                <w:w w:val="110"/>
                <w:sz w:val="8"/>
                <w:szCs w:val="8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11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5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Sistem Analizi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veTasarımı</w:t>
            </w:r>
            <w:proofErr w:type="spellEnd"/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Yunus İÇÖZ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106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9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spacing w:before="54"/>
              <w:ind w:left="7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Termik Motorlar</w:t>
            </w:r>
          </w:p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8"/>
                <w:szCs w:val="8"/>
              </w:rPr>
              <w:t>. Ahmet DURAK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372E3" w:rsidRPr="00B47E6B" w:rsidRDefault="00D372E3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102</w:t>
            </w:r>
          </w:p>
        </w:tc>
      </w:tr>
    </w:tbl>
    <w:p w:rsidR="00084FFA" w:rsidRPr="00B47E6B" w:rsidRDefault="00084FFA" w:rsidP="00B47E6B">
      <w:pPr>
        <w:shd w:val="clear" w:color="auto" w:fill="FFFFFF" w:themeFill="background1"/>
        <w:rPr>
          <w:sz w:val="8"/>
          <w:szCs w:val="8"/>
        </w:rPr>
      </w:pPr>
    </w:p>
    <w:p w:rsidR="00DF2C28" w:rsidRPr="00B47E6B" w:rsidRDefault="0000594E" w:rsidP="00B47E6B">
      <w:pPr>
        <w:pStyle w:val="GvdeMetni"/>
        <w:shd w:val="clear" w:color="auto" w:fill="FFFFFF" w:themeFill="background1"/>
        <w:tabs>
          <w:tab w:val="left" w:pos="6080"/>
          <w:tab w:val="left" w:pos="8739"/>
          <w:tab w:val="left" w:pos="11399"/>
          <w:tab w:val="left" w:pos="14058"/>
        </w:tabs>
        <w:spacing w:before="71" w:after="20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lastRenderedPageBreak/>
        <w:pict>
          <v:group id="_x0000_s1038" style="position:absolute;margin-left:74.55pt;margin-top:160.15pt;width:6.4pt;height:305.45pt;z-index:-251656192;mso-position-horizontal-relative:page;mso-position-vertical-relative:page" coordorigin="1491,3203" coordsize="12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">
            <v:line id="Line 11" o:spid="_x0000_s1039" style="position:absolute;visibility:visible" from="1554,3203" to="1554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2eP70AAADaAAAADwAAAGRycy9kb3ducmV2LnhtbESPQYvCMBSE7wv+h/AEb5rqQZZqFBEK&#10;4s0qe340z6bYvJQk2uqvN4Kwx2FmvmHW28G24kE+NI4VzGcZCOLK6YZrBZdzMf0FESKyxtYxKXhS&#10;gO1m9LPGXLueT/QoYy0ShEOOCkyMXS5lqAxZDDPXESfv6rzFmKSvpfbYJ7ht5SLLltJiw2nBYEd7&#10;Q9WtvFsF9lUcO0OISy7Lwg9tfZ//9UpNxsNuBSLSEP/D3/ZBK1jA50q6AXLz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h9nj+9AAAA2gAAAA8AAAAAAAAAAAAAAAAAoQIA&#10;AGRycy9kb3ducmV2LnhtbFBLBQYAAAAABAAEAPkAAACLAwAAAAA=&#10;" strokecolor="#e6b8b7" strokeweight="6.36pt"/>
            <v:line id="Line 10" o:spid="_x0000_s1040" style="position:absolute;visibility:visible" from="1554,5238" to="1554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hUsQAAADaAAAADwAAAGRycy9kb3ducmV2LnhtbESPQWsCMRSE7wX/Q3iCt5pYSy1bo4gi&#10;rYciahd6fGxed5duXrZJqvHfN4VCj8PMfMPMl8l24kw+tI41TMYKBHHlTMu1hrfT9vYRRIjIBjvH&#10;pOFKAZaLwc0cC+MufKDzMdYiQzgUqKGJsS+kDFVDFsPY9cTZ+3DeYszS19J4vGS47eSdUg/SYst5&#10;ocGe1g1Vn8dvq+F51e3U177clO7k7xXN0ut7mbQeDdPqCUSkFP/Df+0Xo2EKv1fy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GFSxAAAANoAAAAPAAAAAAAAAAAA&#10;AAAAAKECAABkcnMvZG93bnJldi54bWxQSwUGAAAAAAQABAD5AAAAkgMAAAAA&#10;" strokecolor="#c4d69b" strokeweight="6.36pt"/>
            <v:line id="Line 9" o:spid="_x0000_s1041" style="position:absolute;visibility:visible" from="1554,7274" to="1554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g7cEAAADaAAAADwAAAGRycy9kb3ducmV2LnhtbESPT2sCMRTE7wW/Q3gFbzVbEbFbo0iL&#10;f651S8+PzXN3cfMSk7iufnojFDwOM/MbZr7sTSs68qGxrOB9lIEgLq1uuFLwW6zfZiBCRNbYWiYF&#10;VwqwXAxe5phre+Ef6vaxEgnCIUcFdYwulzKUNRkMI+uIk3ew3mBM0ldSe7wkuGnlOMum0mDDaaFG&#10;R181lcf92ShAg27bnwrvYrf73oTb5mN1+1Nq+NqvPkFE6uMz/N/eaQUTeFxJN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WDtwQAAANoAAAAPAAAAAAAAAAAAAAAA&#10;AKECAABkcnMvZG93bnJldi54bWxQSwUGAAAAAAQABAD5AAAAjwMAAAAA&#10;" strokecolor="#b09fc6" strokeweight="6.36pt"/>
            <w10:wrap anchorx="page" anchory="page"/>
          </v:group>
        </w:pict>
      </w:r>
      <w:r w:rsidR="00DF2C28" w:rsidRPr="00B47E6B">
        <w:rPr>
          <w:w w:val="110"/>
          <w:sz w:val="20"/>
          <w:szCs w:val="20"/>
        </w:rPr>
        <w:t>TEKİRDAĞ NAMIK KEMAL ÜNİVERSİTESİ HAYRABOLU MESLEK YÜKSEKOKULU 2019-2020 ÖĞRETİM YILI GÜZ DÖNEMİ DERS PROGRAMI</w:t>
      </w:r>
    </w:p>
    <w:tbl>
      <w:tblPr>
        <w:tblStyle w:val="TableNormal"/>
        <w:tblW w:w="15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2"/>
        <w:gridCol w:w="142"/>
        <w:gridCol w:w="284"/>
        <w:gridCol w:w="2136"/>
        <w:gridCol w:w="370"/>
        <w:gridCol w:w="2182"/>
        <w:gridCol w:w="324"/>
        <w:gridCol w:w="2227"/>
        <w:gridCol w:w="279"/>
        <w:gridCol w:w="2131"/>
        <w:gridCol w:w="375"/>
        <w:gridCol w:w="2177"/>
        <w:gridCol w:w="329"/>
        <w:gridCol w:w="2080"/>
        <w:gridCol w:w="426"/>
      </w:tblGrid>
      <w:tr w:rsidR="00DF2C28" w:rsidRPr="00B47E6B" w:rsidTr="00A84827">
        <w:trPr>
          <w:trHeight w:val="243"/>
        </w:trPr>
        <w:tc>
          <w:tcPr>
            <w:tcW w:w="568" w:type="dxa"/>
            <w:gridSpan w:val="3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BİLGİ YÖNETİMİ-I</w:t>
            </w:r>
          </w:p>
        </w:tc>
        <w:tc>
          <w:tcPr>
            <w:tcW w:w="370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82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5"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BİLGİ YÖNETİMİ-II</w:t>
            </w: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6" w:right="34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BANKACILIK VE SİGORTACILIK-I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31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BANKACILIK VE SİGORTACILIK-I</w:t>
            </w: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177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left="54" w:right="37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BÜRO YÖNETİMİ VE YÖNETİCİ ASİSTANLIĞI-I</w:t>
            </w: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1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  <w:tc>
          <w:tcPr>
            <w:tcW w:w="2080" w:type="dxa"/>
            <w:shd w:val="clear" w:color="auto" w:fill="FFFFFF" w:themeFill="background1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9"/>
              <w:rPr>
                <w:b/>
                <w:sz w:val="6"/>
              </w:rPr>
            </w:pPr>
          </w:p>
          <w:p w:rsidR="00DF2C28" w:rsidRPr="00B47E6B" w:rsidRDefault="004F4ADC" w:rsidP="00B47E6B">
            <w:pPr>
              <w:pStyle w:val="TableParagraph"/>
              <w:shd w:val="clear" w:color="auto" w:fill="FFFFFF" w:themeFill="background1"/>
              <w:ind w:right="84"/>
              <w:jc w:val="center"/>
              <w:rPr>
                <w:rFonts w:ascii="Arial" w:hAnsi="Arial"/>
                <w:sz w:val="12"/>
                <w:szCs w:val="12"/>
              </w:rPr>
            </w:pPr>
            <w:r w:rsidRPr="00B47E6B">
              <w:rPr>
                <w:rFonts w:ascii="Arial" w:hAnsi="Arial"/>
                <w:b/>
                <w:sz w:val="12"/>
                <w:szCs w:val="12"/>
              </w:rPr>
              <w:t>BÜRO YÖNETİMİ VE YÖNETİCİ ASİSTANLIĞI-II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DF2C28" w:rsidRPr="00B47E6B" w:rsidRDefault="00DF2C28" w:rsidP="00B47E6B">
            <w:pPr>
              <w:pStyle w:val="TableParagraph"/>
              <w:shd w:val="clear" w:color="auto" w:fill="FFFFFF" w:themeFill="background1"/>
              <w:spacing w:before="40"/>
              <w:ind w:left="7"/>
              <w:rPr>
                <w:rFonts w:ascii="Arial"/>
                <w:b/>
                <w:sz w:val="6"/>
              </w:rPr>
            </w:pPr>
            <w:r w:rsidRPr="00B47E6B">
              <w:rPr>
                <w:rFonts w:ascii="Arial"/>
                <w:b/>
                <w:w w:val="110"/>
                <w:sz w:val="6"/>
              </w:rPr>
              <w:t>Derslik</w:t>
            </w:r>
          </w:p>
        </w:tc>
      </w:tr>
      <w:tr w:rsidR="00DE46FC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8"/>
              <w:rPr>
                <w:b/>
                <w:sz w:val="10"/>
              </w:rPr>
            </w:pP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line="324" w:lineRule="auto"/>
              <w:ind w:left="35" w:right="11" w:firstLine="2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P A Z A R T E S İ</w:t>
            </w:r>
          </w:p>
        </w:tc>
        <w:tc>
          <w:tcPr>
            <w:tcW w:w="142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Proje Planlaması ve Yönetimi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DE46FC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DE46FC" w:rsidRPr="00B47E6B" w:rsidRDefault="00DE46FC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D5370D" w:rsidRPr="00B47E6B" w:rsidRDefault="00D5370D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</w:p>
          <w:p w:rsidR="00DE46FC" w:rsidRPr="00B47E6B" w:rsidRDefault="00D5370D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Proje Planlaması ve Yönetimi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DE46FC" w:rsidRPr="00B47E6B" w:rsidRDefault="00DE46FC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2F5712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2F5712" w:rsidRPr="00B47E6B" w:rsidRDefault="002F5712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Matematik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.Özlem TOPTANCI</w:t>
            </w:r>
          </w:p>
        </w:tc>
        <w:tc>
          <w:tcPr>
            <w:tcW w:w="370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Belge Yönetimi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Mali Tablolar Analizi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2F5712" w:rsidRPr="00B47E6B" w:rsidRDefault="00FF527E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177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Klavye Teknikleri 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080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2F5712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2F5712" w:rsidRPr="00B47E6B" w:rsidRDefault="002F5712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Belge Yönetimi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4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Mali Tablolar Analizi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2F5712" w:rsidRPr="00B47E6B" w:rsidRDefault="00FF527E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177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Klavye Teknikleri 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080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2F5712" w:rsidRPr="00B47E6B" w:rsidRDefault="002F5712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532617" w:rsidRPr="00B47E6B" w:rsidTr="00100BEA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Finansal Yönetim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 w:rsidR="0078535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32617" w:rsidRPr="00B47E6B" w:rsidTr="00100BEA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Mesleki İngilizce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Finansal Yönetim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78535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</w:t>
            </w:r>
            <w:r w:rsidR="0078535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</w:tr>
      <w:tr w:rsidR="00532617" w:rsidRPr="00B47E6B" w:rsidTr="00100BEA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Finansal Yönetim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F17FD9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78535C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</w:t>
            </w:r>
            <w:r w:rsidR="0078535C">
              <w:rPr>
                <w:rFonts w:ascii="Arial" w:hAnsi="Arial" w:cs="Arial"/>
                <w:b/>
                <w:sz w:val="10"/>
                <w:szCs w:val="10"/>
              </w:rPr>
              <w:t>02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Finansal Yönetim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TÜRK DİLİ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b/>
                <w:sz w:val="8"/>
                <w:szCs w:val="8"/>
              </w:rPr>
              <w:t>. Dr. Uğur ÖZGÜR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51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5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9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line="324" w:lineRule="auto"/>
              <w:ind w:left="37" w:right="12"/>
              <w:jc w:val="both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S A L I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Bilgisayar Sistemleri ve Ağ Teknolojileri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Bankacılığın ve Sigortacılığın Tem. </w:t>
            </w:r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Bil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Yönetici Asistanlığı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Bilgisayar Sistemleri ve Ağ Teknolojileri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Bankacılığın ve Sigortacılığın Tem. </w:t>
            </w:r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Bil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Yönetici Asistanlığı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Bilgisayar Sistemleri ve Ağ Teknolojileri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Veri Tabanı Yönetim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Bankacılığın ve Sigortacılığın Tem. </w:t>
            </w:r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Bil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Yönetici Asistanlığı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Veri Tabanı Yönetim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Yönetici Asistanlığı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Veri Tabanı Yönetim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Beden Eğitimi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Ercan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Veri Tabanı Yönetim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Beden Eğitimi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Ercan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İşletme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 ve İletişim Teknoloji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</w:tr>
      <w:tr w:rsidR="00532617" w:rsidRPr="00B47E6B" w:rsidTr="005B70C1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right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C8676A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  <w:r w:rsidRPr="00B47E6B">
              <w:rPr>
                <w:b/>
                <w:sz w:val="8"/>
                <w:szCs w:val="8"/>
              </w:rPr>
              <w:t>A.İ.İ.T.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  <w:proofErr w:type="gramStart"/>
            <w:r w:rsidRPr="00B47E6B">
              <w:rPr>
                <w:b/>
                <w:sz w:val="8"/>
                <w:szCs w:val="8"/>
              </w:rPr>
              <w:t>Arş.Gör</w:t>
            </w:r>
            <w:proofErr w:type="gramEnd"/>
            <w:r w:rsidRPr="00B47E6B">
              <w:rPr>
                <w:b/>
                <w:sz w:val="8"/>
                <w:szCs w:val="8"/>
              </w:rPr>
              <w:t xml:space="preserve">. Dr. </w:t>
            </w:r>
            <w:proofErr w:type="spellStart"/>
            <w:r w:rsidRPr="00B47E6B">
              <w:rPr>
                <w:b/>
                <w:sz w:val="8"/>
                <w:szCs w:val="8"/>
              </w:rPr>
              <w:t>Ökkeş</w:t>
            </w:r>
            <w:proofErr w:type="spellEnd"/>
            <w:r w:rsidRPr="00B47E6B">
              <w:rPr>
                <w:b/>
                <w:sz w:val="8"/>
                <w:szCs w:val="8"/>
              </w:rPr>
              <w:t xml:space="preserve"> NARİNÇ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7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Ç A R Ş A M B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Genel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İnternet Programcılığı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Ekonomi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Muhasebesi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Klavye Teknikleri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Genel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İnternet Programcılığı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Ekonomi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Muhasebesi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4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Klavye Teknikleri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080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İnternet Programcılığı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Ekonomi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Sigortacılık Hukuku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İnternet Programcılığı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27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Sigortacılık Hukuku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Kenen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43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İşlemleri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Ekonomi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Kenen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43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İşlemleri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Ekonomi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  <w:szCs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Kenen BAYSAL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Ticari Matematik</w:t>
            </w:r>
            <w:r w:rsidRPr="00B47E6B">
              <w:rPr>
                <w:b/>
                <w:sz w:val="12"/>
                <w:szCs w:val="12"/>
              </w:rPr>
              <w:t xml:space="preserve">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 Gör. Özlem TOPTANCI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Muhasebesi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İşletim Sistemleri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Kenen BAYSAL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Banka Muhasebesi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4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Yaşam Becerileri ve Sos. </w:t>
            </w:r>
            <w:proofErr w:type="spellStart"/>
            <w:proofErr w:type="gramEnd"/>
            <w:r w:rsidRPr="00B47E6B">
              <w:rPr>
                <w:rFonts w:ascii="Arial" w:hAnsi="Arial" w:cs="Arial"/>
                <w:b/>
                <w:sz w:val="12"/>
                <w:szCs w:val="12"/>
              </w:rPr>
              <w:t>Etk</w:t>
            </w:r>
            <w:proofErr w:type="spell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4"/>
              <w:rPr>
                <w:b/>
                <w:sz w:val="7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7"/>
              <w:jc w:val="both"/>
              <w:rPr>
                <w:rFonts w:ascii="Arial" w:hAnsi="Arial"/>
                <w:sz w:val="7"/>
              </w:rPr>
            </w:pPr>
            <w:r w:rsidRPr="00B47E6B">
              <w:rPr>
                <w:rFonts w:ascii="Arial" w:hAnsi="Arial"/>
                <w:w w:val="110"/>
                <w:sz w:val="7"/>
              </w:rPr>
              <w:t>P E R Ş E M B E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Masaüstü Yayıncılık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Toplam Kalite Yönetimi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Mali Tablolar Analizi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Bil. Büro Programları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Etkili ve Güzel Konuşma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4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Masaüstü Yayıncılık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Toplam Kalite Yönetimi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>. Gör. Dr. Funda ER ÜLKER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Mali Tablolar Analizi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Bil. Büro Programları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Etkili ve Güzel Konuşma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 w:line="39" w:lineRule="exact"/>
              <w:ind w:left="6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İşletme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9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Sigorta İşlemleri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Büro Yönetimi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İşletme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202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Bilgisayar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Sigorta İşlemleri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</w:t>
            </w:r>
            <w:proofErr w:type="spellStart"/>
            <w:r w:rsidRPr="00B47E6B">
              <w:rPr>
                <w:rFonts w:ascii="Arial" w:hAnsi="Arial" w:cs="Arial"/>
                <w:sz w:val="6"/>
              </w:rPr>
              <w:t>M.İnci</w:t>
            </w:r>
            <w:proofErr w:type="spellEnd"/>
            <w:r w:rsidRPr="00B47E6B">
              <w:rPr>
                <w:rFonts w:ascii="Arial" w:hAnsi="Arial" w:cs="Arial"/>
                <w:sz w:val="6"/>
              </w:rPr>
              <w:t xml:space="preserve"> GÜLEN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8"/>
              <w:jc w:val="both"/>
              <w:rPr>
                <w:sz w:val="8"/>
                <w:szCs w:val="8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Büro Yönetimi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Masaüstü Yayıncılık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Büro Yönetimi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Masaüstü Yayıncılık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Girişimcilik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6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Girişimcilik I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. Gör. </w:t>
            </w:r>
            <w:proofErr w:type="spellStart"/>
            <w:r w:rsidRPr="00B47E6B">
              <w:rPr>
                <w:rFonts w:ascii="Arial" w:hAnsi="Arial" w:cs="Arial"/>
                <w:sz w:val="6"/>
                <w:szCs w:val="6"/>
              </w:rPr>
              <w:t>Dr.Funda</w:t>
            </w:r>
            <w:proofErr w:type="spellEnd"/>
            <w:r w:rsidRPr="00B47E6B">
              <w:rPr>
                <w:rFonts w:ascii="Arial" w:hAnsi="Arial" w:cs="Arial"/>
                <w:sz w:val="6"/>
                <w:szCs w:val="6"/>
              </w:rPr>
              <w:t xml:space="preserve"> ER ÜLKER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203</w:t>
            </w: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 w:val="restart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b/>
                <w:sz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"/>
              <w:rPr>
                <w:b/>
                <w:sz w:val="9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line="324" w:lineRule="auto"/>
              <w:ind w:left="30" w:right="7" w:firstLine="4"/>
              <w:jc w:val="both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C U M A</w:t>
            </w:r>
          </w:p>
        </w:tc>
        <w:tc>
          <w:tcPr>
            <w:tcW w:w="1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6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08.30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09.20</w:t>
            </w:r>
          </w:p>
        </w:tc>
        <w:tc>
          <w:tcPr>
            <w:tcW w:w="21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Programları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09.30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0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Programları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right="139"/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5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Temel Hukuk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left="9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10.30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Programları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LAB-3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5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49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Bil. Büro Programları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11.30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12.20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rPr>
                <w:rFonts w:ascii="Arial" w:hAnsi="Arial" w:cs="Arial"/>
                <w:sz w:val="6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Genel Muhasebe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A.Savaş DEMİRCAN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 w:line="62" w:lineRule="exact"/>
              <w:ind w:left="5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shd w:val="clear" w:color="auto" w:fill="FFFFFF" w:themeFill="background1"/>
            <w:textDirection w:val="btLr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53"/>
              <w:ind w:left="5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Bil. Büro Programları 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LAB-2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13.30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Uygulama Geliştirme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Dış Ticaret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Kombiyo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Yön.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14.30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15.20</w:t>
            </w:r>
          </w:p>
        </w:tc>
        <w:tc>
          <w:tcPr>
            <w:tcW w:w="213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Uygulama Geliştirme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Dış Ticaret ve </w:t>
            </w:r>
            <w:proofErr w:type="spellStart"/>
            <w:r w:rsidRPr="00B47E6B">
              <w:rPr>
                <w:rFonts w:ascii="Arial" w:hAnsi="Arial" w:cs="Arial"/>
                <w:b/>
                <w:sz w:val="12"/>
                <w:szCs w:val="12"/>
              </w:rPr>
              <w:t>Kombiyo</w:t>
            </w:r>
            <w:proofErr w:type="spellEnd"/>
            <w:r w:rsidRPr="00B47E6B">
              <w:rPr>
                <w:rFonts w:ascii="Arial" w:hAnsi="Arial" w:cs="Arial"/>
                <w:b/>
                <w:sz w:val="12"/>
                <w:szCs w:val="12"/>
              </w:rPr>
              <w:t xml:space="preserve"> Yön.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 Beyhan TUNCER</w:t>
            </w:r>
          </w:p>
        </w:tc>
        <w:tc>
          <w:tcPr>
            <w:tcW w:w="375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204</w:t>
            </w:r>
          </w:p>
        </w:tc>
        <w:tc>
          <w:tcPr>
            <w:tcW w:w="2177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RPr="00B47E6B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2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15.30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16.20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Uygulama Geliştirme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2617" w:rsidTr="00B47E6B">
        <w:trPr>
          <w:trHeight w:val="243"/>
        </w:trPr>
        <w:tc>
          <w:tcPr>
            <w:tcW w:w="142" w:type="dxa"/>
            <w:vMerge/>
            <w:shd w:val="clear" w:color="auto" w:fill="FFFFFF" w:themeFill="background1"/>
          </w:tcPr>
          <w:p w:rsidR="00532617" w:rsidRPr="00B47E6B" w:rsidRDefault="00532617" w:rsidP="00B47E6B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63"/>
              <w:ind w:left="57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09"/>
                <w:sz w:val="7"/>
              </w:rPr>
              <w:t>8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7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16.30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21"/>
              <w:ind w:left="45"/>
              <w:rPr>
                <w:rFonts w:ascii="Arial"/>
                <w:sz w:val="7"/>
              </w:rPr>
            </w:pPr>
            <w:r w:rsidRPr="00B47E6B">
              <w:rPr>
                <w:rFonts w:ascii="Arial"/>
                <w:w w:val="110"/>
                <w:sz w:val="7"/>
              </w:rPr>
              <w:t>17.20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109</w:t>
            </w:r>
          </w:p>
        </w:tc>
        <w:tc>
          <w:tcPr>
            <w:tcW w:w="2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B47E6B">
              <w:rPr>
                <w:rFonts w:ascii="Arial" w:hAnsi="Arial" w:cs="Arial"/>
                <w:b/>
                <w:sz w:val="12"/>
                <w:szCs w:val="12"/>
              </w:rPr>
              <w:t>Ofis Uygulama Geliştirme</w:t>
            </w:r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spacing w:before="18"/>
              <w:ind w:right="91"/>
              <w:jc w:val="both"/>
              <w:rPr>
                <w:rFonts w:ascii="Arial" w:hAnsi="Arial" w:cs="Arial"/>
                <w:sz w:val="6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sz w:val="6"/>
              </w:rPr>
              <w:t>Öğr</w:t>
            </w:r>
            <w:proofErr w:type="spellEnd"/>
            <w:r w:rsidRPr="00B47E6B">
              <w:rPr>
                <w:rFonts w:ascii="Arial" w:hAnsi="Arial" w:cs="Arial"/>
                <w:sz w:val="6"/>
              </w:rPr>
              <w:t>.Gör</w:t>
            </w:r>
            <w:proofErr w:type="gramEnd"/>
            <w:r w:rsidRPr="00B47E6B">
              <w:rPr>
                <w:rFonts w:ascii="Arial" w:hAnsi="Arial" w:cs="Arial"/>
                <w:sz w:val="6"/>
              </w:rPr>
              <w:t>.Kenan BAYSAL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LAB-1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104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r w:rsidRPr="00B47E6B">
              <w:rPr>
                <w:rFonts w:ascii="Arial" w:hAnsi="Arial" w:cs="Arial"/>
                <w:b/>
                <w:sz w:val="8"/>
                <w:szCs w:val="8"/>
              </w:rPr>
              <w:t xml:space="preserve">YABANCI </w:t>
            </w:r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DİL  I</w:t>
            </w:r>
            <w:proofErr w:type="gramEnd"/>
          </w:p>
          <w:p w:rsidR="00532617" w:rsidRPr="00B47E6B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proofErr w:type="gramStart"/>
            <w:r w:rsidRPr="00B47E6B">
              <w:rPr>
                <w:rFonts w:ascii="Arial" w:hAnsi="Arial" w:cs="Arial"/>
                <w:b/>
                <w:sz w:val="8"/>
                <w:szCs w:val="8"/>
              </w:rPr>
              <w:t>Öğr</w:t>
            </w:r>
            <w:proofErr w:type="spellEnd"/>
            <w:r w:rsidRPr="00B47E6B">
              <w:rPr>
                <w:rFonts w:ascii="Arial" w:hAnsi="Arial" w:cs="Arial"/>
                <w:b/>
                <w:sz w:val="8"/>
                <w:szCs w:val="8"/>
              </w:rPr>
              <w:t>.Gör</w:t>
            </w:r>
            <w:proofErr w:type="gramEnd"/>
            <w:r w:rsidRPr="00B47E6B">
              <w:rPr>
                <w:rFonts w:ascii="Arial" w:hAnsi="Arial" w:cs="Arial"/>
                <w:b/>
                <w:sz w:val="8"/>
                <w:szCs w:val="8"/>
              </w:rPr>
              <w:t>. Fatma İdin BAKLA</w:t>
            </w:r>
          </w:p>
        </w:tc>
        <w:tc>
          <w:tcPr>
            <w:tcW w:w="3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022C09" w:rsidRDefault="00532617" w:rsidP="00B47E6B">
            <w:pPr>
              <w:pStyle w:val="TableParagraph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47E6B">
              <w:rPr>
                <w:rFonts w:ascii="Arial" w:hAnsi="Arial" w:cs="Arial"/>
                <w:b/>
                <w:sz w:val="10"/>
                <w:szCs w:val="10"/>
              </w:rPr>
              <w:t>103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DB3F4D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32617" w:rsidRPr="00DB3F4D" w:rsidRDefault="00532617" w:rsidP="00B47E6B">
            <w:pPr>
              <w:pStyle w:val="TableParagraph"/>
              <w:shd w:val="clear" w:color="auto" w:fill="FFFFFF" w:themeFill="background1"/>
              <w:rPr>
                <w:rFonts w:ascii="Arial" w:hAnsi="Arial" w:cs="Arial"/>
                <w:sz w:val="6"/>
              </w:rPr>
            </w:pPr>
          </w:p>
        </w:tc>
      </w:tr>
    </w:tbl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B47E6B">
      <w:pPr>
        <w:shd w:val="clear" w:color="auto" w:fill="FFFFFF" w:themeFill="background1"/>
        <w:rPr>
          <w:sz w:val="2"/>
          <w:szCs w:val="2"/>
        </w:rPr>
      </w:pPr>
    </w:p>
    <w:p w:rsidR="00DF2C28" w:rsidRDefault="00DF2C28" w:rsidP="00DF2C28">
      <w:pPr>
        <w:rPr>
          <w:sz w:val="2"/>
          <w:szCs w:val="2"/>
        </w:rPr>
        <w:sectPr w:rsidR="00DF2C28" w:rsidSect="00DF2C28">
          <w:pgSz w:w="16840" w:h="11910" w:orient="landscape"/>
          <w:pgMar w:top="567" w:right="720" w:bottom="284" w:left="720" w:header="708" w:footer="708" w:gutter="0"/>
          <w:cols w:space="708"/>
          <w:docGrid w:linePitch="299"/>
        </w:sectPr>
      </w:pPr>
    </w:p>
    <w:p w:rsidR="00DF2C28" w:rsidRDefault="00DF2C28" w:rsidP="00DF2C28">
      <w:pPr>
        <w:spacing w:before="6"/>
      </w:pPr>
    </w:p>
    <w:p w:rsidR="00C9255A" w:rsidRDefault="00C9255A" w:rsidP="000B27BF">
      <w:pPr>
        <w:spacing w:before="6"/>
      </w:pPr>
    </w:p>
    <w:sectPr w:rsidR="00C9255A" w:rsidSect="000B27BF">
      <w:pgSz w:w="16840" w:h="11910" w:orient="landscape"/>
      <w:pgMar w:top="320" w:right="700" w:bottom="280" w:left="720" w:header="708" w:footer="708" w:gutter="0"/>
      <w:cols w:num="4" w:space="708" w:equalWidth="0">
        <w:col w:w="3213" w:space="40"/>
        <w:col w:w="2620" w:space="39"/>
        <w:col w:w="2660" w:space="1218"/>
        <w:col w:w="5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5BA"/>
    <w:rsid w:val="00000A53"/>
    <w:rsid w:val="0000594E"/>
    <w:rsid w:val="00012B88"/>
    <w:rsid w:val="00022C09"/>
    <w:rsid w:val="0004148C"/>
    <w:rsid w:val="00055F70"/>
    <w:rsid w:val="00084FFA"/>
    <w:rsid w:val="000B27BF"/>
    <w:rsid w:val="000B3872"/>
    <w:rsid w:val="000C4C82"/>
    <w:rsid w:val="000F3BB1"/>
    <w:rsid w:val="00103540"/>
    <w:rsid w:val="00111E23"/>
    <w:rsid w:val="00130A04"/>
    <w:rsid w:val="0015417B"/>
    <w:rsid w:val="0016306A"/>
    <w:rsid w:val="00166B3D"/>
    <w:rsid w:val="0020409F"/>
    <w:rsid w:val="00254DB4"/>
    <w:rsid w:val="00296DD4"/>
    <w:rsid w:val="002C7B70"/>
    <w:rsid w:val="002D3F32"/>
    <w:rsid w:val="002F5712"/>
    <w:rsid w:val="0030193D"/>
    <w:rsid w:val="00301F37"/>
    <w:rsid w:val="00341CAE"/>
    <w:rsid w:val="003E3AC4"/>
    <w:rsid w:val="003E52DF"/>
    <w:rsid w:val="0040243E"/>
    <w:rsid w:val="00410C20"/>
    <w:rsid w:val="00420ACD"/>
    <w:rsid w:val="00425149"/>
    <w:rsid w:val="004300C1"/>
    <w:rsid w:val="00452A1B"/>
    <w:rsid w:val="00454143"/>
    <w:rsid w:val="0047336A"/>
    <w:rsid w:val="004A29F5"/>
    <w:rsid w:val="004E1C92"/>
    <w:rsid w:val="004F4ADC"/>
    <w:rsid w:val="005056DC"/>
    <w:rsid w:val="00515C01"/>
    <w:rsid w:val="00532617"/>
    <w:rsid w:val="00546156"/>
    <w:rsid w:val="0056554A"/>
    <w:rsid w:val="005925BE"/>
    <w:rsid w:val="005B62C5"/>
    <w:rsid w:val="005E516A"/>
    <w:rsid w:val="005F6955"/>
    <w:rsid w:val="00601A78"/>
    <w:rsid w:val="00617677"/>
    <w:rsid w:val="006475B1"/>
    <w:rsid w:val="006E0295"/>
    <w:rsid w:val="006F3872"/>
    <w:rsid w:val="0070314E"/>
    <w:rsid w:val="00720D6F"/>
    <w:rsid w:val="007319DC"/>
    <w:rsid w:val="00731F2C"/>
    <w:rsid w:val="00740DF8"/>
    <w:rsid w:val="00784AE7"/>
    <w:rsid w:val="0078535C"/>
    <w:rsid w:val="00796050"/>
    <w:rsid w:val="007B1C65"/>
    <w:rsid w:val="00833FED"/>
    <w:rsid w:val="008344B3"/>
    <w:rsid w:val="00871299"/>
    <w:rsid w:val="00890F72"/>
    <w:rsid w:val="008A4856"/>
    <w:rsid w:val="008C0E7A"/>
    <w:rsid w:val="008C10F5"/>
    <w:rsid w:val="009063EC"/>
    <w:rsid w:val="00907766"/>
    <w:rsid w:val="009533A4"/>
    <w:rsid w:val="009833A0"/>
    <w:rsid w:val="009868CC"/>
    <w:rsid w:val="0099014E"/>
    <w:rsid w:val="00990B43"/>
    <w:rsid w:val="009E1D7F"/>
    <w:rsid w:val="009F4BD7"/>
    <w:rsid w:val="00A07174"/>
    <w:rsid w:val="00A40177"/>
    <w:rsid w:val="00A67AD3"/>
    <w:rsid w:val="00A812A3"/>
    <w:rsid w:val="00A84827"/>
    <w:rsid w:val="00AA283A"/>
    <w:rsid w:val="00AA3E8D"/>
    <w:rsid w:val="00AB44E7"/>
    <w:rsid w:val="00AC24B7"/>
    <w:rsid w:val="00AF2241"/>
    <w:rsid w:val="00B068F3"/>
    <w:rsid w:val="00B21145"/>
    <w:rsid w:val="00B30251"/>
    <w:rsid w:val="00B47E6B"/>
    <w:rsid w:val="00B55C56"/>
    <w:rsid w:val="00B57533"/>
    <w:rsid w:val="00B87A71"/>
    <w:rsid w:val="00B96B0C"/>
    <w:rsid w:val="00BA2A1E"/>
    <w:rsid w:val="00BA6AD4"/>
    <w:rsid w:val="00BB1921"/>
    <w:rsid w:val="00BE591A"/>
    <w:rsid w:val="00BE6801"/>
    <w:rsid w:val="00BF5D10"/>
    <w:rsid w:val="00C316B9"/>
    <w:rsid w:val="00C4028F"/>
    <w:rsid w:val="00C51AE4"/>
    <w:rsid w:val="00C7232E"/>
    <w:rsid w:val="00C8130E"/>
    <w:rsid w:val="00C86D0B"/>
    <w:rsid w:val="00C9255A"/>
    <w:rsid w:val="00CA6BC4"/>
    <w:rsid w:val="00CB1463"/>
    <w:rsid w:val="00CB1DE4"/>
    <w:rsid w:val="00CD741B"/>
    <w:rsid w:val="00D110AB"/>
    <w:rsid w:val="00D30DDB"/>
    <w:rsid w:val="00D372E3"/>
    <w:rsid w:val="00D40692"/>
    <w:rsid w:val="00D52835"/>
    <w:rsid w:val="00D5370D"/>
    <w:rsid w:val="00D55600"/>
    <w:rsid w:val="00D56F39"/>
    <w:rsid w:val="00D80D61"/>
    <w:rsid w:val="00DA65BA"/>
    <w:rsid w:val="00DC59F7"/>
    <w:rsid w:val="00DE46FC"/>
    <w:rsid w:val="00DF2C28"/>
    <w:rsid w:val="00DF4765"/>
    <w:rsid w:val="00DF7873"/>
    <w:rsid w:val="00E071CC"/>
    <w:rsid w:val="00E46930"/>
    <w:rsid w:val="00E55DF0"/>
    <w:rsid w:val="00E607A2"/>
    <w:rsid w:val="00E74C0D"/>
    <w:rsid w:val="00E77B08"/>
    <w:rsid w:val="00E86E9D"/>
    <w:rsid w:val="00E929C3"/>
    <w:rsid w:val="00E9585B"/>
    <w:rsid w:val="00E97E8D"/>
    <w:rsid w:val="00EA24D4"/>
    <w:rsid w:val="00ED668C"/>
    <w:rsid w:val="00EE1216"/>
    <w:rsid w:val="00F04FD9"/>
    <w:rsid w:val="00F328D6"/>
    <w:rsid w:val="00F65E50"/>
    <w:rsid w:val="00F73768"/>
    <w:rsid w:val="00F76D4C"/>
    <w:rsid w:val="00F94AA3"/>
    <w:rsid w:val="00F96599"/>
    <w:rsid w:val="00FB4D60"/>
    <w:rsid w:val="00FD6031"/>
    <w:rsid w:val="00FE174C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5BA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65BA"/>
    <w:pPr>
      <w:jc w:val="center"/>
    </w:pPr>
    <w:rPr>
      <w:b/>
      <w:bCs/>
      <w:sz w:val="7"/>
      <w:szCs w:val="7"/>
    </w:rPr>
  </w:style>
  <w:style w:type="paragraph" w:styleId="ListeParagraf">
    <w:name w:val="List Paragraph"/>
    <w:basedOn w:val="Normal"/>
    <w:uiPriority w:val="1"/>
    <w:qFormat/>
    <w:rsid w:val="00DA65BA"/>
  </w:style>
  <w:style w:type="paragraph" w:customStyle="1" w:styleId="TableParagraph">
    <w:name w:val="Table Paragraph"/>
    <w:basedOn w:val="Normal"/>
    <w:uiPriority w:val="1"/>
    <w:qFormat/>
    <w:rsid w:val="00DA65BA"/>
  </w:style>
  <w:style w:type="paragraph" w:styleId="AralkYok">
    <w:name w:val="No Spacing"/>
    <w:uiPriority w:val="1"/>
    <w:qFormat/>
    <w:rsid w:val="00254DB4"/>
    <w:rPr>
      <w:rFonts w:ascii="Tahoma" w:eastAsia="Tahoma" w:hAnsi="Tahoma" w:cs="Tahoma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F3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F37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Ercan Toptancı</cp:lastModifiedBy>
  <cp:revision>17</cp:revision>
  <cp:lastPrinted>2019-09-18T09:37:00Z</cp:lastPrinted>
  <dcterms:created xsi:type="dcterms:W3CDTF">2019-09-13T11:20:00Z</dcterms:created>
  <dcterms:modified xsi:type="dcterms:W3CDTF">2019-09-18T09:37:00Z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2019-05-28T00:00:00Z</vt:filetime>
  </property>
</Properties>
</file>